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微软雅黑" w:eastAsia="黑体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附  件：</w:t>
      </w:r>
      <w:bookmarkStart w:id="0" w:name="_GoBack"/>
      <w:bookmarkEnd w:id="0"/>
    </w:p>
    <w:tbl>
      <w:tblPr>
        <w:tblStyle w:val="3"/>
        <w:tblW w:w="95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1417"/>
        <w:gridCol w:w="777"/>
        <w:gridCol w:w="5901"/>
        <w:gridCol w:w="1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95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广水市人力资源和社会保障局“一事联办”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服务事项清单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事项名称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牵头部门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所涉政务服务事项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 xml:space="preserve">备注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我要开劳务派遣公司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内资公司设立登记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劳务派遣经营许可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居民身故一件事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城乡居民基本养老保险关系注销（丧葬补助金发放申请）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城乡居民基本养老保险关系注销（死亡人员个人账户退费申请）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城乡居民参保登记（医保参保终止）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死亡、宣告死亡、宣告失踪人员办理户口注销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申领失业保险金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申领失业保险金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代缴基本医疗保险费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企业员工入职一件事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单位新录用人员就业登记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【省集中企保系统】单位职工参保登记/续保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基本医疗保险参保登记和变更登记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档案接收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社会保障卡服务（申领）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灵活就业一件事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个人就业登记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【省集中企保系统】灵活就业人员新增/续保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社会保障卡服务（申领）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灵活就业人员社会保险费申报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档案接收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档案转出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企业职工退休一件事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职工正常退休（职）申请/因病假提前退休申请/特殊工种提前退休申请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基本养老金计算（单位）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职工参保登记（单位职工在职转退休）（医保）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离休、退休提取住房公积金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随州市住房公积金中心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职业中介开办一件事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内资公司设立登记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市场监管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人力资源服务许可设立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lang w:bidi="ar"/>
              </w:rPr>
              <w:t>社保办理当日结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【省集中企保系统】单位职工参保登记/续保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【省集中企保系统】单位职工社会保险缴费工资申报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【省集中企保系统】单位职工一般信息变更登记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【省集中企保系统】单位一般信息变更登记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【省集中企保系统】灵活就业人员新增/续保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【省集中企保系统】灵活就业人员社会保险暂停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【省集中企保系统】个人一般信息变更登记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职工参保信息变更登记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单位参保信息变更登记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9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企业招用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员工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缴费人员增减申报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养老保险关系转移接续（含：城镇职工基本养老保险关系转移接续申请；机关事业单位基本养老保险与城镇企业职工基本养老保险互转申请；军地养老保险关系转移接续申请）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失业保险关系转移接续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《就业创业证》申领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高等学校等毕业生接收手续办理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档案的接收和转递（流动人员）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存档人员党员组织关系的接转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劳动用工备案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10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企业与员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工解除终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止劳动合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同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缴费人员增减申报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劳动用工备案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社会保险费欠费补缴申报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失业保险关系转移接续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档案的接收和转递（流动人员）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存档人员党员组织关系的接转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11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失业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《就业创业证》申领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职业介绍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失业保险金申领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代缴基本医疗保险费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职业培训补贴申领（领金失业人员）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价格临时补贴申领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就业困难人员认定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高校毕业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生就业（含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灵活就业）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就业政策法规咨询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职业供求信息、市场工资指导价位信息和职业培训信息发布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职业介绍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职业指导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公共就业服务专项活动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《就业创业证》申领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高等学校等毕业生接收手续办理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求职创业补贴申领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高校毕业生社保补贴申领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档案的接收和转递（流动人员）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存档人员党员组织关系的接转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社会保险费缴纳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13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退休人员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死亡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个人账户一次性待遇申领（养老保险）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遗属待遇申领（养老保险）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工伤保险待遇变更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社会保障卡注销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养老保险待遇发放账户维护申请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工伤保险待遇发放账户维护申请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14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事业单位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聘用工作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人员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事业单位拟聘人员备案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档案的接收和转递（流动人员）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存档人员党员组织关系的接转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缴费人员增减申报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养老保险关系转移接续（含：城镇职工基本养老保险关系转移接续申请；机关事业单位基本养老保险与城镇企业职工基本养老保险互转申请；军地养老保险关系转移接续申请）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失业保险关系转移接续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高等学校等毕业生接收手续办理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15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创业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创业开业指导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就业登记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《就业创业证》申领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创业补贴申领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创业担保贷款申请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高等学校等毕业生接收手续办理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档案的接收和转递（流动人员）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存档人员党员组织关系的接转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企业社会保险登记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职工参保登记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缴费人员增减申报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养老保险关系转移接续（含：城镇职工基本养老保险关系转移接续申请；机关事业单位基本养老保险与城镇企业职工基本养老保险互转申请；军地养老保险关系转移接续申请）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失业保险关系转移接续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劳动用工备案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16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职工退休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职工正常退休（职）申请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职工提前退休（退职）申请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劳动用工备案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社会保险费欠费补缴申报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养老保险关系转移接续（含：城镇职工基本养老保险关系转移接续申请；机关事业单位基本养老保险与城镇企业职工基本养老保险互转申请；城镇职工基本养老保险与城乡居民基本养老保险制度衔接申请）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多重养老保险关系个人账户退费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养老保险待遇发放账户维护申请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17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申领工亡人员有关待遇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工伤备案登记（含：用人单位办理工伤登记；变更工伤登记）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工伤医疗费用申报（含：工伤医疗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康复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费用申报；住院伙食补助费申领；异地工伤就医报告；统筹地区以外交通、食宿费申领）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一次性及长期待遇申领（含：一次性工亡补助金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含生活困难，预支50%确认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、丧葬补助金申领；供养亲属抚恤金申领）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工伤保险待遇发放账户维护申请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18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申领社会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保障卡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社会保障卡启用（含社会保障卡银行账户激活）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社会保障卡密码修改与重置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社会保障卡挂失与解挂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社会保障卡补领、换领、换发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高等学校毕业生接收手续办理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档案的接收和转递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19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人才服务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依据档案记载出具相关证明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档案材料的收集、鉴别和归档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存档人员党组织关系的转接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提供档案查（借）阅服务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职业介绍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职业指导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公共就业服务专项活动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创业开业指导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专业技术人员起点职务认定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工伤待遇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4"/>
              </w:rPr>
              <w:t>服务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人社</w:t>
            </w: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工伤事故备案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异地工伤就医报告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异地居住就医申请确认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转诊转院申请确认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变更工伤登记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工伤保险待遇发放账户维护申请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工伤医疗（康复）费用申报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住院伙食补助费申报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统筹地区以外交通、食宿费申领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人社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GUwMGNlNTk5NTgyMDQ5YzIyNjE4NGE2OWZkMWQifQ=="/>
  </w:docVars>
  <w:rsids>
    <w:rsidRoot w:val="707D07A6"/>
    <w:rsid w:val="707D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2023-10-16T02:34:00Z</dcterms:created>
  <dc:creator>懒</dc:creator>
  <cp:lastModifiedBy>懒</cp:lastModifiedBy>
  <dcterms:modified xsi:type="dcterms:W3CDTF">2023-10-16T02:42:29Z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CF47633851D94C2BA8E7EE0CEC2A9539_11</vt:lpwstr>
  </property>
</Properties>
</file>