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1731" w:firstLineChars="500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“鄂汇办”异地就医备案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eastAsia="zh-CN"/>
        </w:rPr>
        <w:t>操作步骤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color w:val="FF0000"/>
          <w:spacing w:val="8"/>
          <w:sz w:val="36"/>
          <w:szCs w:val="36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ascii="黑体" w:hAnsi="宋体" w:eastAsia="黑体" w:cs="黑体"/>
          <w:i w:val="0"/>
          <w:iCs w:val="0"/>
          <w:caps w:val="0"/>
          <w:color w:val="FF0000"/>
          <w:spacing w:val="8"/>
          <w:sz w:val="36"/>
          <w:szCs w:val="36"/>
          <w:bdr w:val="none" w:color="auto" w:sz="0" w:space="0"/>
          <w:shd w:val="clear" w:fill="FFFFFF"/>
        </w:rPr>
        <w:t>第一步 鄂汇办—登录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1、 </w:t>
      </w:r>
      <w:r>
        <w:rPr>
          <w:rFonts w:hint="eastAsia" w:ascii="黑体" w:hAnsi="宋体" w:eastAsia="黑体" w:cs="黑体"/>
          <w:i w:val="0"/>
          <w:iCs w:val="0"/>
          <w:caps w:val="0"/>
          <w:color w:val="0052FF"/>
          <w:spacing w:val="8"/>
          <w:sz w:val="28"/>
          <w:szCs w:val="28"/>
          <w:bdr w:val="none" w:color="auto" w:sz="0" w:space="0"/>
          <w:shd w:val="clear" w:fill="FFFFFF"/>
        </w:rPr>
        <w:t>鄂汇办 APP 下载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2667000" cy="375285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4665345"/>
            <wp:effectExtent l="0" t="0" r="5715" b="190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66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5537835"/>
            <wp:effectExtent l="0" t="0" r="7620" b="571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5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286125" cy="5248275"/>
            <wp:effectExtent l="0" t="0" r="9525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5252085"/>
            <wp:effectExtent l="0" t="0" r="6350" b="571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5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5414645"/>
            <wp:effectExtent l="0" t="0" r="4445" b="1460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41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648075" cy="4229100"/>
            <wp:effectExtent l="0" t="0" r="952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4700270"/>
            <wp:effectExtent l="0" t="0" r="3810" b="508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70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705225" cy="4448175"/>
            <wp:effectExtent l="0" t="0" r="9525" b="952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4483100"/>
            <wp:effectExtent l="0" t="0" r="5715" b="1270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114800" cy="4543425"/>
            <wp:effectExtent l="0" t="0" r="0" b="952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5523230"/>
            <wp:effectExtent l="0" t="0" r="3175" b="127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52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867150" cy="6315075"/>
            <wp:effectExtent l="0" t="0" r="0" b="952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4951095"/>
            <wp:effectExtent l="0" t="0" r="5080" b="190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95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790950" cy="6200775"/>
            <wp:effectExtent l="0" t="0" r="0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ZTUxNDVmNjRmOTRkODRkNWUzMmUyZDJmMWNiNGIifQ=="/>
  </w:docVars>
  <w:rsids>
    <w:rsidRoot w:val="68CD5E9E"/>
    <w:rsid w:val="68CD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2023-09-14T01:58:00Z</dcterms:created>
  <dc:creator>Administrator</dc:creator>
  <cp:lastModifiedBy>Administrator</cp:lastModifiedBy>
  <dcterms:modified xsi:type="dcterms:W3CDTF">2023-09-14T02:12:43Z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E9236267CDAB4B3E8FB314ABE246DE0C_11</vt:lpwstr>
  </property>
</Properties>
</file>