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3"/>
        <w:spacing w:line="560" w:lineRule="exact"/>
        <w:rPr>
          <w:rFonts w:hint="eastAsia" w:ascii="仿宋_GB2312" w:hAnsi="仿宋_GB2312" w:eastAsia="仿宋_GB2312" w:cs="仿宋_GB2312"/>
          <w:sz w:val="32"/>
          <w:szCs w:val="32"/>
        </w:rPr>
      </w:pPr>
      <w:r>
        <w:rPr>
          <w:rFonts w:hint="eastAsia" w:ascii="仿宋" w:hAnsi="仿宋" w:eastAsia="仿宋"/>
          <w:sz w:val="32"/>
          <w:szCs w:val="32"/>
          <w:lang w:val="en-US" w:eastAsia="zh-CN"/>
        </w:rPr>
        <w:t>附件2</w:t>
      </w:r>
    </w:p>
    <w:p>
      <w:pPr>
        <w:pStyle w:val="23"/>
        <w:spacing w:line="560" w:lineRule="exact"/>
        <w:jc w:val="center"/>
        <w:rPr>
          <w:rFonts w:hint="eastAsia" w:ascii="宋体" w:hAnsi="宋体" w:eastAsia="宋体" w:cs="宋体"/>
          <w:b/>
          <w:bCs/>
          <w:sz w:val="36"/>
          <w:szCs w:val="36"/>
        </w:rPr>
      </w:pPr>
    </w:p>
    <w:p>
      <w:pPr>
        <w:pStyle w:val="23"/>
        <w:spacing w:line="560" w:lineRule="exact"/>
        <w:jc w:val="center"/>
        <w:rPr>
          <w:rFonts w:hint="eastAsia" w:ascii="宋体" w:hAnsi="宋体" w:eastAsia="宋体" w:cs="宋体"/>
          <w:b/>
          <w:bCs/>
          <w:sz w:val="36"/>
          <w:szCs w:val="36"/>
        </w:rPr>
      </w:pPr>
      <w:bookmarkStart w:id="0" w:name="_GoBack"/>
      <w:r>
        <w:rPr>
          <w:rFonts w:hint="eastAsia" w:ascii="宋体" w:hAnsi="宋体" w:eastAsia="宋体" w:cs="宋体"/>
          <w:b/>
          <w:bCs/>
          <w:sz w:val="36"/>
          <w:szCs w:val="36"/>
        </w:rPr>
        <w:t>全国模范人民调解员</w:t>
      </w:r>
    </w:p>
    <w:bookmarkEnd w:id="0"/>
    <w:p>
      <w:pPr>
        <w:jc w:val="center"/>
        <w:rPr>
          <w:rFonts w:hint="eastAsia" w:ascii="仿宋_GB2312" w:hAnsi="仿宋_GB2312" w:eastAsia="仿宋_GB2312" w:cs="仿宋_GB2312"/>
          <w:b w:val="0"/>
          <w:bCs w:val="0"/>
          <w:sz w:val="28"/>
          <w:szCs w:val="28"/>
        </w:rPr>
      </w:pPr>
      <w:r>
        <w:rPr>
          <w:rFonts w:hint="eastAsia" w:ascii="宋体" w:hAnsi="宋体" w:eastAsia="宋体" w:cs="宋体"/>
          <w:b w:val="0"/>
          <w:bCs w:val="0"/>
          <w:sz w:val="28"/>
          <w:szCs w:val="28"/>
          <w:lang w:val="en-US" w:eastAsia="zh-CN"/>
        </w:rPr>
        <w:t>（999名）</w:t>
      </w:r>
    </w:p>
    <w:p>
      <w:pPr>
        <w:rPr>
          <w:rFonts w:hint="eastAsia" w:ascii="仿宋_GB2312" w:hAnsi="仿宋_GB2312" w:eastAsia="黑体" w:cs="仿宋_GB2312"/>
          <w:sz w:val="32"/>
          <w:szCs w:val="32"/>
          <w:lang w:eastAsia="zh-CN"/>
        </w:rPr>
      </w:pPr>
      <w:r>
        <w:rPr>
          <w:rFonts w:hint="eastAsia" w:ascii="黑体" w:hAnsi="黑体" w:eastAsia="黑体" w:cs="黑体"/>
          <w:sz w:val="32"/>
          <w:szCs w:val="32"/>
        </w:rPr>
        <w:t>北  京</w:t>
      </w:r>
    </w:p>
    <w:tbl>
      <w:tblPr>
        <w:tblStyle w:val="18"/>
        <w:tblW w:w="8929" w:type="dxa"/>
        <w:tblInd w:w="-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48"/>
        <w:gridCol w:w="718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1750" w:type="dxa"/>
            <w:tcBorders>
              <w:top w:val="nil"/>
              <w:left w:val="nil"/>
              <w:bottom w:val="nil"/>
              <w:right w:val="nil"/>
            </w:tcBorders>
            <w:vAlign w:val="top"/>
          </w:tcPr>
          <w:p>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color w:val="auto"/>
                <w:sz w:val="32"/>
                <w:szCs w:val="32"/>
                <w:lang w:val="en-US" w:eastAsia="zh-CN"/>
              </w:rPr>
              <w:t>马文生</w:t>
            </w:r>
          </w:p>
        </w:tc>
        <w:tc>
          <w:tcPr>
            <w:tcW w:w="7189" w:type="dxa"/>
            <w:tcBorders>
              <w:top w:val="nil"/>
              <w:left w:val="nil"/>
              <w:bottom w:val="nil"/>
              <w:right w:val="nil"/>
            </w:tcBorders>
            <w:vAlign w:val="top"/>
          </w:tcPr>
          <w:p>
            <w:pPr>
              <w:keepNext w:val="0"/>
              <w:keepLines w:val="0"/>
              <w:pageBreakBefore w:val="0"/>
              <w:widowControl w:val="0"/>
              <w:kinsoku/>
              <w:wordWrap/>
              <w:overflowPunct/>
              <w:topLinePunct w:val="0"/>
              <w:autoSpaceDE/>
              <w:autoSpaceDN/>
              <w:bidi w:val="0"/>
              <w:adjustRightInd/>
              <w:snapToGrid/>
              <w:spacing w:line="240" w:lineRule="auto"/>
              <w:ind w:right="-388" w:rightChars="-185" w:firstLine="0" w:firstLineChars="0"/>
              <w:textAlignment w:val="auto"/>
              <w:rPr>
                <w:rFonts w:hint="eastAsia" w:ascii="仿宋_GB2312" w:hAnsi="仿宋_GB2312" w:eastAsia="仿宋_GB2312" w:cs="仿宋_GB2312"/>
                <w:sz w:val="32"/>
                <w:szCs w:val="32"/>
                <w:highlight w:val="yellow"/>
                <w:lang w:val="en-US" w:eastAsia="zh-CN"/>
              </w:rPr>
            </w:pPr>
            <w:r>
              <w:rPr>
                <w:rFonts w:hint="eastAsia" w:ascii="仿宋_GB2312" w:hAnsi="仿宋_GB2312" w:eastAsia="仿宋_GB2312" w:cs="仿宋_GB2312"/>
                <w:color w:val="auto"/>
                <w:sz w:val="32"/>
                <w:szCs w:val="32"/>
                <w:highlight w:val="none"/>
                <w:lang w:val="en-US" w:eastAsia="zh-CN"/>
              </w:rPr>
              <w:t>海淀区羊坊店街道铁西社区人民调解委员会主任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1750" w:type="dxa"/>
            <w:tcBorders>
              <w:top w:val="nil"/>
              <w:left w:val="nil"/>
              <w:bottom w:val="nil"/>
              <w:right w:val="nil"/>
            </w:tcBorders>
            <w:vAlign w:val="top"/>
          </w:tcPr>
          <w:p>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罗  胤</w:t>
            </w:r>
          </w:p>
        </w:tc>
        <w:tc>
          <w:tcPr>
            <w:tcW w:w="7189" w:type="dxa"/>
            <w:tcBorders>
              <w:top w:val="nil"/>
              <w:left w:val="nil"/>
              <w:bottom w:val="nil"/>
              <w:right w:val="nil"/>
            </w:tcBorders>
            <w:vAlign w:val="top"/>
          </w:tcPr>
          <w:p>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东城区天坛街道人民调解委员会副主任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1750" w:type="dxa"/>
            <w:tcBorders>
              <w:top w:val="nil"/>
              <w:left w:val="nil"/>
              <w:bottom w:val="nil"/>
              <w:right w:val="nil"/>
            </w:tcBorders>
            <w:vAlign w:val="top"/>
          </w:tcPr>
          <w:p>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甄  红</w:t>
            </w:r>
          </w:p>
        </w:tc>
        <w:tc>
          <w:tcPr>
            <w:tcW w:w="7189" w:type="dxa"/>
            <w:tcBorders>
              <w:top w:val="nil"/>
              <w:left w:val="nil"/>
              <w:bottom w:val="nil"/>
              <w:right w:val="nil"/>
            </w:tcBorders>
            <w:vAlign w:val="top"/>
          </w:tcPr>
          <w:p>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西城区西长安街街道人民调解委员会调解员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1750" w:type="dxa"/>
            <w:tcBorders>
              <w:top w:val="nil"/>
              <w:left w:val="nil"/>
              <w:bottom w:val="nil"/>
              <w:right w:val="nil"/>
            </w:tcBorders>
            <w:vAlign w:val="top"/>
          </w:tcPr>
          <w:p>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曹俊英</w:t>
            </w:r>
          </w:p>
        </w:tc>
        <w:tc>
          <w:tcPr>
            <w:tcW w:w="7189" w:type="dxa"/>
            <w:tcBorders>
              <w:top w:val="nil"/>
              <w:left w:val="nil"/>
              <w:bottom w:val="nil"/>
              <w:right w:val="nil"/>
            </w:tcBorders>
            <w:vAlign w:val="top"/>
          </w:tcPr>
          <w:p>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朝阳区平房乡人民调解委员会调解员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1750" w:type="dxa"/>
            <w:tcBorders>
              <w:top w:val="nil"/>
              <w:left w:val="nil"/>
              <w:bottom w:val="nil"/>
              <w:right w:val="nil"/>
            </w:tcBorders>
            <w:vAlign w:val="top"/>
          </w:tcPr>
          <w:p>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付紫雁</w:t>
            </w:r>
          </w:p>
        </w:tc>
        <w:tc>
          <w:tcPr>
            <w:tcW w:w="7189" w:type="dxa"/>
            <w:tcBorders>
              <w:top w:val="nil"/>
              <w:left w:val="nil"/>
              <w:bottom w:val="nil"/>
              <w:right w:val="nil"/>
            </w:tcBorders>
            <w:vAlign w:val="top"/>
          </w:tcPr>
          <w:p>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丰台区六里桥街道人民调解委员会副主任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1750" w:type="dxa"/>
            <w:tcBorders>
              <w:top w:val="nil"/>
              <w:left w:val="nil"/>
              <w:bottom w:val="nil"/>
              <w:right w:val="nil"/>
            </w:tcBorders>
            <w:vAlign w:val="top"/>
          </w:tcPr>
          <w:p>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李淑玲</w:t>
            </w:r>
          </w:p>
        </w:tc>
        <w:tc>
          <w:tcPr>
            <w:tcW w:w="7189" w:type="dxa"/>
            <w:tcBorders>
              <w:top w:val="nil"/>
              <w:left w:val="nil"/>
              <w:bottom w:val="nil"/>
              <w:right w:val="nil"/>
            </w:tcBorders>
            <w:vAlign w:val="top"/>
          </w:tcPr>
          <w:p>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石景山区古城街道人民调解委员会调解员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1750" w:type="dxa"/>
            <w:tcBorders>
              <w:top w:val="nil"/>
              <w:left w:val="nil"/>
              <w:bottom w:val="nil"/>
              <w:right w:val="nil"/>
            </w:tcBorders>
            <w:vAlign w:val="top"/>
          </w:tcPr>
          <w:p>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徐春玲</w:t>
            </w:r>
          </w:p>
        </w:tc>
        <w:tc>
          <w:tcPr>
            <w:tcW w:w="7189" w:type="dxa"/>
            <w:tcBorders>
              <w:top w:val="nil"/>
              <w:left w:val="nil"/>
              <w:bottom w:val="nil"/>
              <w:right w:val="nil"/>
            </w:tcBorders>
            <w:vAlign w:val="top"/>
          </w:tcPr>
          <w:p>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w w:val="99"/>
                <w:sz w:val="32"/>
                <w:szCs w:val="32"/>
                <w:highlight w:val="none"/>
                <w:lang w:val="en-US" w:eastAsia="zh-CN"/>
              </w:rPr>
              <w:t>门头沟区城子街道华新建社区人民调解委员会主任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1750" w:type="dxa"/>
            <w:tcBorders>
              <w:top w:val="nil"/>
              <w:left w:val="nil"/>
              <w:bottom w:val="nil"/>
              <w:right w:val="nil"/>
            </w:tcBorders>
            <w:vAlign w:val="top"/>
          </w:tcPr>
          <w:p>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李  刚</w:t>
            </w:r>
          </w:p>
        </w:tc>
        <w:tc>
          <w:tcPr>
            <w:tcW w:w="7189" w:type="dxa"/>
            <w:tcBorders>
              <w:top w:val="nil"/>
              <w:left w:val="nil"/>
              <w:bottom w:val="nil"/>
              <w:right w:val="nil"/>
            </w:tcBorders>
            <w:vAlign w:val="top"/>
          </w:tcPr>
          <w:p>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房山区聚和人民调解委员会主任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1750" w:type="dxa"/>
            <w:tcBorders>
              <w:top w:val="nil"/>
              <w:left w:val="nil"/>
              <w:bottom w:val="nil"/>
              <w:right w:val="nil"/>
            </w:tcBorders>
            <w:vAlign w:val="top"/>
          </w:tcPr>
          <w:p>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杨  平</w:t>
            </w:r>
          </w:p>
        </w:tc>
        <w:tc>
          <w:tcPr>
            <w:tcW w:w="7189" w:type="dxa"/>
            <w:tcBorders>
              <w:top w:val="nil"/>
              <w:left w:val="nil"/>
              <w:bottom w:val="nil"/>
              <w:right w:val="nil"/>
            </w:tcBorders>
            <w:vAlign w:val="top"/>
          </w:tcPr>
          <w:p>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w w:val="99"/>
                <w:sz w:val="32"/>
                <w:szCs w:val="32"/>
                <w:highlight w:val="none"/>
                <w:lang w:val="en-US" w:eastAsia="zh-CN"/>
              </w:rPr>
              <w:t>通州区玉桥街道玉桥东里社区人民调解委员会主任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1750" w:type="dxa"/>
            <w:tcBorders>
              <w:top w:val="nil"/>
              <w:left w:val="nil"/>
              <w:bottom w:val="nil"/>
              <w:right w:val="nil"/>
            </w:tcBorders>
            <w:vAlign w:val="top"/>
          </w:tcPr>
          <w:p>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王  楠</w:t>
            </w:r>
          </w:p>
        </w:tc>
        <w:tc>
          <w:tcPr>
            <w:tcW w:w="7189" w:type="dxa"/>
            <w:tcBorders>
              <w:top w:val="nil"/>
              <w:left w:val="nil"/>
              <w:bottom w:val="nil"/>
              <w:right w:val="nil"/>
            </w:tcBorders>
            <w:vAlign w:val="top"/>
          </w:tcPr>
          <w:p>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顺义区道路交通事故人民调解委员会主任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1750" w:type="dxa"/>
            <w:tcBorders>
              <w:top w:val="nil"/>
              <w:left w:val="nil"/>
              <w:bottom w:val="nil"/>
              <w:right w:val="nil"/>
            </w:tcBorders>
            <w:vAlign w:val="top"/>
          </w:tcPr>
          <w:p>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唐  媛</w:t>
            </w:r>
          </w:p>
        </w:tc>
        <w:tc>
          <w:tcPr>
            <w:tcW w:w="7189" w:type="dxa"/>
            <w:tcBorders>
              <w:top w:val="nil"/>
              <w:left w:val="nil"/>
              <w:bottom w:val="nil"/>
              <w:right w:val="nil"/>
            </w:tcBorders>
            <w:vAlign w:val="top"/>
          </w:tcPr>
          <w:p>
            <w:pPr>
              <w:keepNext w:val="0"/>
              <w:keepLines w:val="0"/>
              <w:pageBreakBefore w:val="0"/>
              <w:widowControl w:val="0"/>
              <w:kinsoku/>
              <w:wordWrap/>
              <w:overflowPunct/>
              <w:topLinePunct w:val="0"/>
              <w:autoSpaceDE/>
              <w:autoSpaceDN/>
              <w:bidi w:val="0"/>
              <w:adjustRightInd/>
              <w:snapToGrid/>
              <w:spacing w:line="500" w:lineRule="exact"/>
              <w:ind w:firstLine="0" w:firstLineChars="0"/>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大兴区观音寺街道美澜湾西区社区人民调解委员会副主任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1750" w:type="dxa"/>
            <w:tcBorders>
              <w:top w:val="nil"/>
              <w:left w:val="nil"/>
              <w:bottom w:val="nil"/>
              <w:right w:val="nil"/>
            </w:tcBorders>
            <w:vAlign w:val="top"/>
          </w:tcPr>
          <w:p>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唐东彪</w:t>
            </w:r>
          </w:p>
        </w:tc>
        <w:tc>
          <w:tcPr>
            <w:tcW w:w="7189" w:type="dxa"/>
            <w:tcBorders>
              <w:top w:val="nil"/>
              <w:left w:val="nil"/>
              <w:bottom w:val="nil"/>
              <w:right w:val="nil"/>
            </w:tcBorders>
            <w:vAlign w:val="top"/>
          </w:tcPr>
          <w:p>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昌平区南口镇新兴路社区人民调解委员会主任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1750" w:type="dxa"/>
            <w:tcBorders>
              <w:top w:val="nil"/>
              <w:left w:val="nil"/>
              <w:bottom w:val="nil"/>
              <w:right w:val="nil"/>
            </w:tcBorders>
            <w:vAlign w:val="top"/>
          </w:tcPr>
          <w:p>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张金燕</w:t>
            </w:r>
          </w:p>
        </w:tc>
        <w:tc>
          <w:tcPr>
            <w:tcW w:w="7189" w:type="dxa"/>
            <w:tcBorders>
              <w:top w:val="nil"/>
              <w:left w:val="nil"/>
              <w:bottom w:val="nil"/>
              <w:right w:val="nil"/>
            </w:tcBorders>
            <w:vAlign w:val="top"/>
          </w:tcPr>
          <w:p>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平谷区兴谷街道人民调解委员会调解员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1750" w:type="dxa"/>
            <w:tcBorders>
              <w:top w:val="nil"/>
              <w:left w:val="nil"/>
              <w:bottom w:val="nil"/>
              <w:right w:val="nil"/>
            </w:tcBorders>
            <w:vAlign w:val="top"/>
          </w:tcPr>
          <w:p>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袁海艳</w:t>
            </w:r>
          </w:p>
        </w:tc>
        <w:tc>
          <w:tcPr>
            <w:tcW w:w="7189" w:type="dxa"/>
            <w:tcBorders>
              <w:top w:val="nil"/>
              <w:left w:val="nil"/>
              <w:bottom w:val="nil"/>
              <w:right w:val="nil"/>
            </w:tcBorders>
            <w:vAlign w:val="top"/>
          </w:tcPr>
          <w:p>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怀柔区怀北镇人民调解委员会副主任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1750" w:type="dxa"/>
            <w:tcBorders>
              <w:top w:val="nil"/>
              <w:left w:val="nil"/>
              <w:bottom w:val="nil"/>
              <w:right w:val="nil"/>
            </w:tcBorders>
            <w:vAlign w:val="top"/>
          </w:tcPr>
          <w:p>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任冬梅</w:t>
            </w:r>
          </w:p>
        </w:tc>
        <w:tc>
          <w:tcPr>
            <w:tcW w:w="7189" w:type="dxa"/>
            <w:tcBorders>
              <w:top w:val="nil"/>
              <w:left w:val="nil"/>
              <w:bottom w:val="nil"/>
              <w:right w:val="nil"/>
            </w:tcBorders>
            <w:vAlign w:val="top"/>
          </w:tcPr>
          <w:p>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密云区石城镇人民调解委员会调解员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1750" w:type="dxa"/>
            <w:tcBorders>
              <w:top w:val="nil"/>
              <w:left w:val="nil"/>
              <w:bottom w:val="nil"/>
              <w:right w:val="nil"/>
            </w:tcBorders>
            <w:vAlign w:val="top"/>
          </w:tcPr>
          <w:p>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彭丽霞</w:t>
            </w:r>
          </w:p>
        </w:tc>
        <w:tc>
          <w:tcPr>
            <w:tcW w:w="7189" w:type="dxa"/>
            <w:tcBorders>
              <w:top w:val="nil"/>
              <w:left w:val="nil"/>
              <w:bottom w:val="nil"/>
              <w:right w:val="nil"/>
            </w:tcBorders>
            <w:vAlign w:val="top"/>
          </w:tcPr>
          <w:p>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延庆区大榆树镇人民调解委员会调解员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1750" w:type="dxa"/>
            <w:tcBorders>
              <w:top w:val="nil"/>
              <w:left w:val="nil"/>
              <w:bottom w:val="nil"/>
              <w:right w:val="nil"/>
            </w:tcBorders>
            <w:vAlign w:val="top"/>
          </w:tcPr>
          <w:p>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郑平林</w:t>
            </w:r>
          </w:p>
        </w:tc>
        <w:tc>
          <w:tcPr>
            <w:tcW w:w="7189" w:type="dxa"/>
            <w:tcBorders>
              <w:top w:val="nil"/>
              <w:left w:val="nil"/>
              <w:bottom w:val="nil"/>
              <w:right w:val="nil"/>
            </w:tcBorders>
            <w:vAlign w:val="top"/>
          </w:tcPr>
          <w:p>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北京市医疗纠纷人民调解委员会调解员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1750" w:type="dxa"/>
            <w:tcBorders>
              <w:top w:val="nil"/>
              <w:left w:val="nil"/>
              <w:bottom w:val="nil"/>
              <w:right w:val="nil"/>
            </w:tcBorders>
            <w:vAlign w:val="top"/>
          </w:tcPr>
          <w:p>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彭利军</w:t>
            </w:r>
          </w:p>
        </w:tc>
        <w:tc>
          <w:tcPr>
            <w:tcW w:w="7189" w:type="dxa"/>
            <w:tcBorders>
              <w:top w:val="nil"/>
              <w:left w:val="nil"/>
              <w:bottom w:val="nil"/>
              <w:right w:val="nil"/>
            </w:tcBorders>
            <w:vAlign w:val="top"/>
          </w:tcPr>
          <w:p>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w w:val="99"/>
                <w:sz w:val="32"/>
                <w:szCs w:val="32"/>
                <w:highlight w:val="none"/>
                <w:lang w:val="en-US" w:eastAsia="zh-CN"/>
              </w:rPr>
              <w:t>首都版权协会知识产权纠纷人民调解委员会调解员</w:t>
            </w:r>
          </w:p>
        </w:tc>
      </w:tr>
    </w:tbl>
    <w:p>
      <w:pPr>
        <w:rPr>
          <w:rFonts w:hint="eastAsia" w:ascii="黑体" w:hAnsi="黑体" w:eastAsia="黑体" w:cs="黑体"/>
          <w:sz w:val="32"/>
          <w:szCs w:val="32"/>
        </w:rPr>
      </w:pPr>
      <w:r>
        <w:rPr>
          <w:rFonts w:hint="eastAsia" w:ascii="黑体" w:hAnsi="黑体" w:eastAsia="黑体" w:cs="黑体"/>
          <w:sz w:val="32"/>
          <w:szCs w:val="32"/>
        </w:rPr>
        <w:t>天  津</w:t>
      </w:r>
    </w:p>
    <w:tbl>
      <w:tblPr>
        <w:tblStyle w:val="18"/>
        <w:tblW w:w="8929" w:type="dxa"/>
        <w:tblInd w:w="-142"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750"/>
        <w:gridCol w:w="7179"/>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50" w:type="dxa"/>
            <w:tcBorders>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郝砚蝶</w:t>
            </w:r>
          </w:p>
        </w:tc>
        <w:tc>
          <w:tcPr>
            <w:tcW w:w="7179" w:type="dxa"/>
            <w:tcBorders>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500" w:lineRule="exact"/>
              <w:ind w:firstLine="0" w:firstLineChars="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和平区南营门街道天兴里社区人民调解委员会主任</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50" w:type="dxa"/>
            <w:tcBorders>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焦守诣</w:t>
            </w:r>
          </w:p>
        </w:tc>
        <w:tc>
          <w:tcPr>
            <w:tcW w:w="7179" w:type="dxa"/>
            <w:tcBorders>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500" w:lineRule="exact"/>
              <w:ind w:firstLine="0" w:firstLineChars="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南开区王顶堤街道园荫里社区人民调解委员会调解员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50" w:type="dxa"/>
            <w:tcBorders>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邵  刚</w:t>
            </w:r>
          </w:p>
        </w:tc>
        <w:tc>
          <w:tcPr>
            <w:tcW w:w="7179" w:type="dxa"/>
            <w:tcBorders>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河西区友谊路街道人民调解委员会调解员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50" w:type="dxa"/>
            <w:tcBorders>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刘秀英</w:t>
            </w:r>
          </w:p>
        </w:tc>
        <w:tc>
          <w:tcPr>
            <w:tcW w:w="7179" w:type="dxa"/>
            <w:tcBorders>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河东区诉前联合人民调解委员会调解员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50" w:type="dxa"/>
            <w:tcBorders>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穆瑞利</w:t>
            </w:r>
          </w:p>
        </w:tc>
        <w:tc>
          <w:tcPr>
            <w:tcW w:w="7179" w:type="dxa"/>
            <w:tcBorders>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500" w:lineRule="exact"/>
              <w:ind w:firstLine="0" w:firstLineChars="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河北区鸿顺里街道人民调解委员会老贾调解室调解员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50" w:type="dxa"/>
            <w:tcBorders>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田景英</w:t>
            </w:r>
          </w:p>
        </w:tc>
        <w:tc>
          <w:tcPr>
            <w:tcW w:w="7179" w:type="dxa"/>
            <w:tcBorders>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ascii="仿宋_GB2312" w:hAnsi="仿宋_GB2312" w:eastAsia="仿宋_GB2312" w:cs="仿宋_GB2312"/>
                <w:color w:val="auto"/>
                <w:w w:val="99"/>
                <w:sz w:val="32"/>
                <w:szCs w:val="32"/>
                <w:highlight w:val="none"/>
                <w:lang w:val="en-US" w:eastAsia="zh-CN"/>
              </w:rPr>
            </w:pPr>
            <w:r>
              <w:rPr>
                <w:rFonts w:hint="eastAsia" w:ascii="仿宋_GB2312" w:hAnsi="仿宋_GB2312" w:eastAsia="仿宋_GB2312" w:cs="仿宋_GB2312"/>
                <w:color w:val="auto"/>
                <w:w w:val="99"/>
                <w:sz w:val="32"/>
                <w:szCs w:val="32"/>
                <w:highlight w:val="none"/>
                <w:lang w:val="en-US" w:eastAsia="zh-CN"/>
              </w:rPr>
              <w:t>津南区辛庄镇白塘口村人民调解委员会主任</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50" w:type="dxa"/>
            <w:tcBorders>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赵轩锋</w:t>
            </w:r>
          </w:p>
        </w:tc>
        <w:tc>
          <w:tcPr>
            <w:tcW w:w="7179" w:type="dxa"/>
            <w:tcBorders>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500" w:lineRule="exact"/>
              <w:ind w:firstLine="0" w:firstLineChars="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北辰区经济技术开发区人民调解委员会调解员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50" w:type="dxa"/>
            <w:tcBorders>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沙乃臻</w:t>
            </w:r>
          </w:p>
        </w:tc>
        <w:tc>
          <w:tcPr>
            <w:tcW w:w="7179" w:type="dxa"/>
            <w:tcBorders>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500" w:lineRule="exact"/>
              <w:ind w:firstLine="0" w:firstLineChars="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w w:val="96"/>
                <w:sz w:val="32"/>
                <w:szCs w:val="32"/>
                <w:lang w:val="en-US" w:eastAsia="zh-CN"/>
              </w:rPr>
              <w:t>武清区东蒲洼街道蒲瑞馨园西社区人民调解委员会调解员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50" w:type="dxa"/>
            <w:tcBorders>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任长新</w:t>
            </w:r>
          </w:p>
        </w:tc>
        <w:tc>
          <w:tcPr>
            <w:tcW w:w="7179" w:type="dxa"/>
            <w:tcBorders>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500" w:lineRule="exact"/>
              <w:ind w:firstLine="0" w:firstLineChars="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w w:val="96"/>
                <w:sz w:val="32"/>
                <w:szCs w:val="32"/>
                <w:lang w:val="en-US" w:eastAsia="zh-CN"/>
              </w:rPr>
              <w:t>静海区唐官屯镇鲁辛庄村人民调解委员会调解员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50" w:type="dxa"/>
            <w:tcBorders>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王云福</w:t>
            </w:r>
          </w:p>
        </w:tc>
        <w:tc>
          <w:tcPr>
            <w:tcW w:w="7179" w:type="dxa"/>
            <w:tcBorders>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宁河区信访事项人民调解委员会主任</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50" w:type="dxa"/>
            <w:tcBorders>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王立岩</w:t>
            </w:r>
          </w:p>
        </w:tc>
        <w:tc>
          <w:tcPr>
            <w:tcW w:w="7179" w:type="dxa"/>
            <w:tcBorders>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蓟州区渔阳镇人民调解委员会调解员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50" w:type="dxa"/>
            <w:tcBorders>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郑宗瑶</w:t>
            </w:r>
          </w:p>
        </w:tc>
        <w:tc>
          <w:tcPr>
            <w:tcW w:w="7179" w:type="dxa"/>
            <w:tcBorders>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天津市信访事项人民调解委员会主任</w:t>
            </w:r>
          </w:p>
        </w:tc>
      </w:tr>
    </w:tbl>
    <w:p>
      <w:pPr>
        <w:rPr>
          <w:rFonts w:hint="eastAsia" w:ascii="黑体" w:hAnsi="黑体" w:eastAsia="黑体" w:cs="黑体"/>
          <w:color w:val="auto"/>
          <w:sz w:val="32"/>
          <w:szCs w:val="32"/>
        </w:rPr>
      </w:pPr>
      <w:r>
        <w:rPr>
          <w:rFonts w:hint="eastAsia" w:ascii="黑体" w:hAnsi="黑体" w:eastAsia="黑体" w:cs="黑体"/>
          <w:color w:val="auto"/>
          <w:sz w:val="32"/>
          <w:szCs w:val="32"/>
        </w:rPr>
        <w:t>河  北</w:t>
      </w:r>
    </w:p>
    <w:tbl>
      <w:tblPr>
        <w:tblStyle w:val="18"/>
        <w:tblW w:w="8929" w:type="dxa"/>
        <w:tblInd w:w="-142"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729"/>
        <w:gridCol w:w="720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31" w:type="dxa"/>
            <w:tcBorders>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王宇光</w:t>
            </w:r>
          </w:p>
        </w:tc>
        <w:tc>
          <w:tcPr>
            <w:tcW w:w="7209" w:type="dxa"/>
            <w:tcBorders>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石家庄市桥西区西里街道人民调解委员会主任</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31" w:type="dxa"/>
            <w:tcBorders>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崔焱炜</w:t>
            </w:r>
          </w:p>
        </w:tc>
        <w:tc>
          <w:tcPr>
            <w:tcW w:w="7209" w:type="dxa"/>
            <w:tcBorders>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石家庄市鹿泉区疑难纠纷人民调解委员会主任</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31" w:type="dxa"/>
            <w:tcBorders>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田书江</w:t>
            </w:r>
          </w:p>
        </w:tc>
        <w:tc>
          <w:tcPr>
            <w:tcW w:w="7209" w:type="dxa"/>
            <w:tcBorders>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石家庄市栾城区诉调对接人民调解委员会调解员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31" w:type="dxa"/>
            <w:tcBorders>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康亚力</w:t>
            </w:r>
          </w:p>
        </w:tc>
        <w:tc>
          <w:tcPr>
            <w:tcW w:w="7209" w:type="dxa"/>
            <w:tcBorders>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元氏县南因镇褚固村人民调解委员会主任</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31" w:type="dxa"/>
            <w:tcBorders>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丁惠彦</w:t>
            </w:r>
          </w:p>
        </w:tc>
        <w:tc>
          <w:tcPr>
            <w:tcW w:w="7209" w:type="dxa"/>
            <w:tcBorders>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深泽县大桥头镇西小封村人民调解委员会主任</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31" w:type="dxa"/>
            <w:tcBorders>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张建设</w:t>
            </w:r>
          </w:p>
        </w:tc>
        <w:tc>
          <w:tcPr>
            <w:tcW w:w="7209" w:type="dxa"/>
            <w:tcBorders>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行唐县城寨乡南郝峪村人民调解委员会主任</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31" w:type="dxa"/>
            <w:tcBorders>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李  峰</w:t>
            </w:r>
          </w:p>
        </w:tc>
        <w:tc>
          <w:tcPr>
            <w:tcW w:w="7209" w:type="dxa"/>
            <w:tcBorders>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平泉市道虎沟乡人民调解委员会副主任</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31" w:type="dxa"/>
            <w:tcBorders>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黄玉磊</w:t>
            </w:r>
          </w:p>
        </w:tc>
        <w:tc>
          <w:tcPr>
            <w:tcW w:w="7209" w:type="dxa"/>
            <w:tcBorders>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滦平县大屯镇人民调解委员会副主任</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31" w:type="dxa"/>
            <w:tcBorders>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刘彦敏</w:t>
            </w:r>
          </w:p>
        </w:tc>
        <w:tc>
          <w:tcPr>
            <w:tcW w:w="7209" w:type="dxa"/>
            <w:tcBorders>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w w:val="99"/>
                <w:sz w:val="32"/>
                <w:szCs w:val="32"/>
                <w:highlight w:val="none"/>
                <w:lang w:val="en-US" w:eastAsia="zh-CN"/>
              </w:rPr>
              <w:t>承德市双桥区头道牌楼街道人民调解委员会副主任</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31" w:type="dxa"/>
            <w:tcBorders>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姚淑珍</w:t>
            </w:r>
          </w:p>
        </w:tc>
        <w:tc>
          <w:tcPr>
            <w:tcW w:w="7209" w:type="dxa"/>
            <w:tcBorders>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500" w:lineRule="exact"/>
              <w:ind w:firstLine="0" w:firstLineChars="0"/>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承德市双滦区元宝山街道东园社区人民调解委员会调解员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31" w:type="dxa"/>
            <w:tcBorders>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张国刚</w:t>
            </w:r>
          </w:p>
        </w:tc>
        <w:tc>
          <w:tcPr>
            <w:tcW w:w="7209" w:type="dxa"/>
            <w:tcBorders>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500" w:lineRule="exact"/>
              <w:ind w:firstLine="0" w:firstLineChars="0"/>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围场满族蒙古族自治县杨家湾乡杨家湾村人民调解委员会主任</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31" w:type="dxa"/>
            <w:tcBorders>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刘爱国</w:t>
            </w:r>
          </w:p>
        </w:tc>
        <w:tc>
          <w:tcPr>
            <w:tcW w:w="7209" w:type="dxa"/>
            <w:tcBorders>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沽源县闪电河乡人民调解委员会调解员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31" w:type="dxa"/>
            <w:tcBorders>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郭建东</w:t>
            </w:r>
          </w:p>
        </w:tc>
        <w:tc>
          <w:tcPr>
            <w:tcW w:w="7209" w:type="dxa"/>
            <w:tcBorders>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阳原县揣骨疃镇人民调解委员会主任</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31" w:type="dxa"/>
            <w:tcBorders>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李建忠</w:t>
            </w:r>
          </w:p>
        </w:tc>
        <w:tc>
          <w:tcPr>
            <w:tcW w:w="7209" w:type="dxa"/>
            <w:tcBorders>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张家口市桥东区大仓盖镇人民调解委员会副主任</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31" w:type="dxa"/>
            <w:tcBorders>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张  海</w:t>
            </w:r>
          </w:p>
        </w:tc>
        <w:tc>
          <w:tcPr>
            <w:tcW w:w="7209" w:type="dxa"/>
            <w:tcBorders>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张家口市崇礼区西湾子镇人民调解委员会主任</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31" w:type="dxa"/>
            <w:tcBorders>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李  杨</w:t>
            </w:r>
          </w:p>
        </w:tc>
        <w:tc>
          <w:tcPr>
            <w:tcW w:w="7209" w:type="dxa"/>
            <w:tcBorders>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500" w:lineRule="exact"/>
              <w:ind w:firstLine="0" w:firstLineChars="0"/>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张家口市塞北管理区榆树沟管理处绿源社区人民调解委员会主任</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31" w:type="dxa"/>
            <w:tcBorders>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奚全恒</w:t>
            </w:r>
          </w:p>
        </w:tc>
        <w:tc>
          <w:tcPr>
            <w:tcW w:w="7209" w:type="dxa"/>
            <w:tcBorders>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怀来县土木镇人民调解委员会主任</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31" w:type="dxa"/>
            <w:tcBorders>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李林燕</w:t>
            </w:r>
          </w:p>
        </w:tc>
        <w:tc>
          <w:tcPr>
            <w:tcW w:w="7209" w:type="dxa"/>
            <w:tcBorders>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秦皇岛市校园纠纷人民调解委员会副主任</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31" w:type="dxa"/>
            <w:tcBorders>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赵静思</w:t>
            </w:r>
          </w:p>
        </w:tc>
        <w:tc>
          <w:tcPr>
            <w:tcW w:w="7209" w:type="dxa"/>
            <w:tcBorders>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500" w:lineRule="exact"/>
              <w:ind w:firstLine="0" w:firstLineChars="0"/>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秦皇岛市北戴河区西山街道安居社区人民调解委员会主任</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31" w:type="dxa"/>
            <w:tcBorders>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周慧霞</w:t>
            </w:r>
          </w:p>
        </w:tc>
        <w:tc>
          <w:tcPr>
            <w:tcW w:w="7209" w:type="dxa"/>
            <w:tcBorders>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500" w:lineRule="exact"/>
              <w:ind w:firstLine="0" w:firstLineChars="0"/>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秦皇岛市海港区燕山大街街道天洋新城社区人民调解委员会主任</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31" w:type="dxa"/>
            <w:tcBorders>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陈  军</w:t>
            </w:r>
          </w:p>
        </w:tc>
        <w:tc>
          <w:tcPr>
            <w:tcW w:w="7209" w:type="dxa"/>
            <w:tcBorders>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500" w:lineRule="exact"/>
              <w:ind w:firstLine="0" w:firstLineChars="0"/>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青龙满族自治县青龙镇谢家岭村人民调解委员会主任</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31" w:type="dxa"/>
            <w:tcBorders>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李小先</w:t>
            </w:r>
          </w:p>
        </w:tc>
        <w:tc>
          <w:tcPr>
            <w:tcW w:w="7209" w:type="dxa"/>
            <w:tcBorders>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唐山市丰南区胥各庄镇人民调解委员会副主任</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31" w:type="dxa"/>
            <w:tcBorders>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范宇刚</w:t>
            </w:r>
          </w:p>
        </w:tc>
        <w:tc>
          <w:tcPr>
            <w:tcW w:w="7209" w:type="dxa"/>
            <w:tcBorders>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唐山市路南区女织寨镇人民调解委员会调解员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31" w:type="dxa"/>
            <w:tcBorders>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卢芝保</w:t>
            </w:r>
          </w:p>
        </w:tc>
        <w:tc>
          <w:tcPr>
            <w:tcW w:w="7209" w:type="dxa"/>
            <w:tcBorders>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500" w:lineRule="exact"/>
              <w:ind w:firstLine="0" w:firstLineChars="0"/>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唐山市丰润区沙流河镇沙流河村人民调解委员会调解员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31" w:type="dxa"/>
            <w:tcBorders>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潘  雪</w:t>
            </w:r>
          </w:p>
        </w:tc>
        <w:tc>
          <w:tcPr>
            <w:tcW w:w="7209" w:type="dxa"/>
            <w:tcBorders>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唐山市曹妃甸区唐海镇人民调解委员会调解员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31" w:type="dxa"/>
            <w:tcBorders>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苏  权</w:t>
            </w:r>
          </w:p>
        </w:tc>
        <w:tc>
          <w:tcPr>
            <w:tcW w:w="7209" w:type="dxa"/>
            <w:tcBorders>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迁安市五重安镇万宝沟村人民调解委员会主任</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31" w:type="dxa"/>
            <w:tcBorders>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田  虹</w:t>
            </w:r>
          </w:p>
        </w:tc>
        <w:tc>
          <w:tcPr>
            <w:tcW w:w="7209" w:type="dxa"/>
            <w:tcBorders>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滦南县坨里镇人民调解委员会调解员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31" w:type="dxa"/>
            <w:tcBorders>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李万庭</w:t>
            </w:r>
          </w:p>
        </w:tc>
        <w:tc>
          <w:tcPr>
            <w:tcW w:w="7209" w:type="dxa"/>
            <w:tcBorders>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霸州市堂二里镇人民调解委员会主任</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31" w:type="dxa"/>
            <w:tcBorders>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高兴娜</w:t>
            </w:r>
          </w:p>
        </w:tc>
        <w:tc>
          <w:tcPr>
            <w:tcW w:w="7209" w:type="dxa"/>
            <w:tcBorders>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500" w:lineRule="exact"/>
              <w:ind w:firstLine="0" w:firstLineChars="0"/>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廊坊市安次区永华道街道蓝波湾社区人民调解委员会主任</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31" w:type="dxa"/>
            <w:tcBorders>
              <w:tl2br w:val="nil"/>
              <w:tr2bl w:val="nil"/>
            </w:tcBorders>
            <w:vAlign w:val="top"/>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刘军霞</w:t>
            </w:r>
          </w:p>
        </w:tc>
        <w:tc>
          <w:tcPr>
            <w:tcW w:w="7209" w:type="dxa"/>
            <w:tcBorders>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500" w:lineRule="exact"/>
              <w:ind w:firstLine="0" w:firstLineChars="0"/>
              <w:jc w:val="both"/>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廊坊市广阳区爱民东道街道逸锦家苑社区人民调解委员会主任</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31" w:type="dxa"/>
            <w:tcBorders>
              <w:tl2br w:val="nil"/>
              <w:tr2bl w:val="nil"/>
            </w:tcBorders>
            <w:vAlign w:val="top"/>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白占泉</w:t>
            </w:r>
          </w:p>
        </w:tc>
        <w:tc>
          <w:tcPr>
            <w:tcW w:w="7209" w:type="dxa"/>
            <w:tcBorders>
              <w:tl2br w:val="nil"/>
              <w:tr2bl w:val="nil"/>
            </w:tcBorders>
            <w:vAlign w:val="top"/>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三河市燕郊镇人民调解委员会主任</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31" w:type="dxa"/>
            <w:tcBorders>
              <w:tl2br w:val="nil"/>
              <w:tr2bl w:val="nil"/>
            </w:tcBorders>
            <w:vAlign w:val="top"/>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赵国起</w:t>
            </w:r>
          </w:p>
        </w:tc>
        <w:tc>
          <w:tcPr>
            <w:tcW w:w="7209" w:type="dxa"/>
            <w:tcBorders>
              <w:tl2br w:val="nil"/>
              <w:tr2bl w:val="nil"/>
            </w:tcBorders>
            <w:vAlign w:val="top"/>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香河县五百户镇人民调解委员会调解员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31" w:type="dxa"/>
            <w:tcBorders>
              <w:tl2br w:val="nil"/>
              <w:tr2bl w:val="nil"/>
            </w:tcBorders>
            <w:vAlign w:val="top"/>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李  娜</w:t>
            </w:r>
          </w:p>
        </w:tc>
        <w:tc>
          <w:tcPr>
            <w:tcW w:w="7209" w:type="dxa"/>
            <w:tcBorders>
              <w:tl2br w:val="nil"/>
              <w:tr2bl w:val="nil"/>
            </w:tcBorders>
            <w:vAlign w:val="top"/>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永清县道路交通事故纠纷人民调解委员会主任</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31" w:type="dxa"/>
            <w:tcBorders>
              <w:tl2br w:val="nil"/>
              <w:tr2bl w:val="nil"/>
            </w:tcBorders>
            <w:vAlign w:val="top"/>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俎惠敏</w:t>
            </w:r>
          </w:p>
        </w:tc>
        <w:tc>
          <w:tcPr>
            <w:tcW w:w="7209" w:type="dxa"/>
            <w:tcBorders>
              <w:tl2br w:val="nil"/>
              <w:tr2bl w:val="nil"/>
            </w:tcBorders>
            <w:vAlign w:val="top"/>
          </w:tcPr>
          <w:p>
            <w:pPr>
              <w:spacing w:line="240" w:lineRule="auto"/>
              <w:ind w:firstLine="0" w:firstLineChars="0"/>
              <w:jc w:val="both"/>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涿州市东仙坡镇人民调解委员会调解员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31" w:type="dxa"/>
            <w:tcBorders>
              <w:tl2br w:val="nil"/>
              <w:tr2bl w:val="nil"/>
            </w:tcBorders>
            <w:vAlign w:val="top"/>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田京辉</w:t>
            </w:r>
          </w:p>
        </w:tc>
        <w:tc>
          <w:tcPr>
            <w:tcW w:w="7209" w:type="dxa"/>
            <w:tcBorders>
              <w:tl2br w:val="nil"/>
              <w:tr2bl w:val="nil"/>
            </w:tcBorders>
            <w:vAlign w:val="top"/>
          </w:tcPr>
          <w:p>
            <w:pPr>
              <w:spacing w:line="240" w:lineRule="auto"/>
              <w:ind w:firstLine="0" w:firstLineChars="0"/>
              <w:jc w:val="both"/>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望都县固店镇人民调解委员会调解员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31" w:type="dxa"/>
            <w:tcBorders>
              <w:tl2br w:val="nil"/>
              <w:tr2bl w:val="nil"/>
            </w:tcBorders>
            <w:vAlign w:val="top"/>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王英杰</w:t>
            </w:r>
          </w:p>
        </w:tc>
        <w:tc>
          <w:tcPr>
            <w:tcW w:w="7209" w:type="dxa"/>
            <w:tcBorders>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500" w:lineRule="exact"/>
              <w:ind w:firstLine="0" w:firstLineChars="0"/>
              <w:jc w:val="both"/>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保定市莲池区东关街道合作路社区人民调解委员会主任</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31" w:type="dxa"/>
            <w:tcBorders>
              <w:tl2br w:val="nil"/>
              <w:tr2bl w:val="nil"/>
            </w:tcBorders>
            <w:vAlign w:val="top"/>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马玉平</w:t>
            </w:r>
          </w:p>
        </w:tc>
        <w:tc>
          <w:tcPr>
            <w:tcW w:w="7209" w:type="dxa"/>
            <w:tcBorders>
              <w:tl2br w:val="nil"/>
              <w:tr2bl w:val="nil"/>
            </w:tcBorders>
            <w:vAlign w:val="top"/>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阜平县阜平镇北菜园社区人民调解委员会调解员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31" w:type="dxa"/>
            <w:tcBorders>
              <w:tl2br w:val="nil"/>
              <w:tr2bl w:val="nil"/>
            </w:tcBorders>
            <w:vAlign w:val="top"/>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卓殿强</w:t>
            </w:r>
          </w:p>
        </w:tc>
        <w:tc>
          <w:tcPr>
            <w:tcW w:w="7209" w:type="dxa"/>
            <w:tcBorders>
              <w:tl2br w:val="nil"/>
              <w:tr2bl w:val="nil"/>
            </w:tcBorders>
            <w:vAlign w:val="top"/>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高碑店市肖官营镇胡娄集村人民调解委员会主任</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31" w:type="dxa"/>
            <w:tcBorders>
              <w:tl2br w:val="nil"/>
              <w:tr2bl w:val="nil"/>
            </w:tcBorders>
            <w:vAlign w:val="top"/>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王永军</w:t>
            </w:r>
          </w:p>
        </w:tc>
        <w:tc>
          <w:tcPr>
            <w:tcW w:w="7209" w:type="dxa"/>
            <w:tcBorders>
              <w:tl2br w:val="nil"/>
              <w:tr2bl w:val="nil"/>
            </w:tcBorders>
            <w:vAlign w:val="top"/>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曲阳县灵山镇王家村人民调解委员会调解员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31" w:type="dxa"/>
            <w:tcBorders>
              <w:tl2br w:val="nil"/>
              <w:tr2bl w:val="nil"/>
            </w:tcBorders>
            <w:vAlign w:val="top"/>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韩书彬</w:t>
            </w:r>
          </w:p>
        </w:tc>
        <w:tc>
          <w:tcPr>
            <w:tcW w:w="7209" w:type="dxa"/>
            <w:tcBorders>
              <w:tl2br w:val="nil"/>
              <w:tr2bl w:val="nil"/>
            </w:tcBorders>
            <w:vAlign w:val="top"/>
          </w:tcPr>
          <w:p>
            <w:pPr>
              <w:spacing w:line="240" w:lineRule="auto"/>
              <w:ind w:firstLine="0" w:firstLineChars="0"/>
              <w:jc w:val="both"/>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献县十五级镇人民调解委员会主任</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31" w:type="dxa"/>
            <w:tcBorders>
              <w:tl2br w:val="nil"/>
              <w:tr2bl w:val="nil"/>
            </w:tcBorders>
            <w:vAlign w:val="top"/>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赵秋允</w:t>
            </w:r>
          </w:p>
        </w:tc>
        <w:tc>
          <w:tcPr>
            <w:tcW w:w="7209" w:type="dxa"/>
            <w:tcBorders>
              <w:tl2br w:val="nil"/>
              <w:tr2bl w:val="nil"/>
            </w:tcBorders>
            <w:vAlign w:val="top"/>
          </w:tcPr>
          <w:p>
            <w:pPr>
              <w:spacing w:line="240" w:lineRule="auto"/>
              <w:ind w:firstLine="0" w:firstLineChars="0"/>
              <w:jc w:val="both"/>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献县疑难纠纷人民调解委员会调解员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31" w:type="dxa"/>
            <w:tcBorders>
              <w:tl2br w:val="nil"/>
              <w:tr2bl w:val="nil"/>
            </w:tcBorders>
            <w:vAlign w:val="top"/>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王善金</w:t>
            </w:r>
          </w:p>
        </w:tc>
        <w:tc>
          <w:tcPr>
            <w:tcW w:w="7209" w:type="dxa"/>
            <w:tcBorders>
              <w:tl2br w:val="nil"/>
              <w:tr2bl w:val="nil"/>
            </w:tcBorders>
            <w:vAlign w:val="top"/>
          </w:tcPr>
          <w:p>
            <w:pPr>
              <w:spacing w:line="240" w:lineRule="auto"/>
              <w:ind w:firstLine="0" w:firstLineChars="0"/>
              <w:jc w:val="both"/>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青县流河镇滕庄子村人民调解委员会调解员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31" w:type="dxa"/>
            <w:tcBorders>
              <w:tl2br w:val="nil"/>
              <w:tr2bl w:val="nil"/>
            </w:tcBorders>
            <w:vAlign w:val="top"/>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刘惠忠</w:t>
            </w:r>
          </w:p>
        </w:tc>
        <w:tc>
          <w:tcPr>
            <w:tcW w:w="7209" w:type="dxa"/>
            <w:tcBorders>
              <w:tl2br w:val="nil"/>
              <w:tr2bl w:val="nil"/>
            </w:tcBorders>
            <w:vAlign w:val="top"/>
          </w:tcPr>
          <w:p>
            <w:pPr>
              <w:spacing w:line="240" w:lineRule="auto"/>
              <w:ind w:firstLine="0" w:firstLineChars="0"/>
              <w:jc w:val="both"/>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任丘市出岸镇南漕口村人民调解委员会调解员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31" w:type="dxa"/>
            <w:tcBorders>
              <w:tl2br w:val="nil"/>
              <w:tr2bl w:val="nil"/>
            </w:tcBorders>
            <w:vAlign w:val="top"/>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赵大磊</w:t>
            </w:r>
          </w:p>
        </w:tc>
        <w:tc>
          <w:tcPr>
            <w:tcW w:w="7209" w:type="dxa"/>
            <w:tcBorders>
              <w:tl2br w:val="nil"/>
              <w:tr2bl w:val="nil"/>
            </w:tcBorders>
            <w:vAlign w:val="top"/>
          </w:tcPr>
          <w:p>
            <w:pPr>
              <w:spacing w:line="240" w:lineRule="auto"/>
              <w:ind w:firstLine="0" w:firstLineChars="0"/>
              <w:jc w:val="both"/>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黄骅市骅东街道雅居社区人民调解委员会调解员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31" w:type="dxa"/>
            <w:tcBorders>
              <w:tl2br w:val="nil"/>
              <w:tr2bl w:val="nil"/>
            </w:tcBorders>
            <w:vAlign w:val="top"/>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赵润泽</w:t>
            </w:r>
          </w:p>
        </w:tc>
        <w:tc>
          <w:tcPr>
            <w:tcW w:w="7209" w:type="dxa"/>
            <w:tcBorders>
              <w:tl2br w:val="nil"/>
              <w:tr2bl w:val="nil"/>
            </w:tcBorders>
            <w:vAlign w:val="top"/>
          </w:tcPr>
          <w:p>
            <w:pPr>
              <w:spacing w:line="240" w:lineRule="auto"/>
              <w:ind w:firstLine="0" w:firstLineChars="0"/>
              <w:jc w:val="both"/>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阜城县王集乡人民调解委员会副主任</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31" w:type="dxa"/>
            <w:tcBorders>
              <w:tl2br w:val="nil"/>
              <w:tr2bl w:val="nil"/>
            </w:tcBorders>
            <w:vAlign w:val="top"/>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芦永起</w:t>
            </w:r>
          </w:p>
        </w:tc>
        <w:tc>
          <w:tcPr>
            <w:tcW w:w="7209" w:type="dxa"/>
            <w:tcBorders>
              <w:tl2br w:val="nil"/>
              <w:tr2bl w:val="nil"/>
            </w:tcBorders>
            <w:vAlign w:val="top"/>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武邑县清凉店镇人民调解委员会副主任</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31" w:type="dxa"/>
            <w:tcBorders>
              <w:tl2br w:val="nil"/>
              <w:tr2bl w:val="nil"/>
            </w:tcBorders>
            <w:vAlign w:val="top"/>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李卫兵</w:t>
            </w:r>
          </w:p>
        </w:tc>
        <w:tc>
          <w:tcPr>
            <w:tcW w:w="7209" w:type="dxa"/>
            <w:tcBorders>
              <w:tl2br w:val="nil"/>
              <w:tr2bl w:val="nil"/>
            </w:tcBorders>
            <w:vAlign w:val="top"/>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饶阳县留楚镇人民调解委员会主任</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31" w:type="dxa"/>
            <w:tcBorders>
              <w:tl2br w:val="nil"/>
              <w:tr2bl w:val="nil"/>
            </w:tcBorders>
            <w:vAlign w:val="top"/>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魏晓帅</w:t>
            </w:r>
          </w:p>
        </w:tc>
        <w:tc>
          <w:tcPr>
            <w:tcW w:w="7209" w:type="dxa"/>
            <w:tcBorders>
              <w:tl2br w:val="nil"/>
              <w:tr2bl w:val="nil"/>
            </w:tcBorders>
            <w:vAlign w:val="top"/>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auto"/>
                <w:sz w:val="32"/>
                <w:szCs w:val="32"/>
                <w:lang w:val="en-US" w:eastAsia="zh-CN"/>
              </w:rPr>
              <w:t>饶阳县王同岳镇王同岳村</w:t>
            </w:r>
            <w:r>
              <w:rPr>
                <w:rFonts w:hint="eastAsia" w:ascii="仿宋_GB2312" w:hAnsi="仿宋_GB2312" w:eastAsia="仿宋_GB2312" w:cs="仿宋_GB2312"/>
                <w:sz w:val="32"/>
                <w:szCs w:val="32"/>
                <w:lang w:val="en-US" w:eastAsia="zh-CN"/>
              </w:rPr>
              <w:t>人民调解委员会主任</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31" w:type="dxa"/>
            <w:tcBorders>
              <w:tl2br w:val="nil"/>
              <w:tr2bl w:val="nil"/>
            </w:tcBorders>
            <w:vAlign w:val="top"/>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耿瑞忠</w:t>
            </w:r>
          </w:p>
        </w:tc>
        <w:tc>
          <w:tcPr>
            <w:tcW w:w="7209" w:type="dxa"/>
            <w:tcBorders>
              <w:tl2br w:val="nil"/>
              <w:tr2bl w:val="nil"/>
            </w:tcBorders>
            <w:vAlign w:val="top"/>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柏乡县疑难纠纷人民调解委员会主任</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31" w:type="dxa"/>
            <w:tcBorders>
              <w:tl2br w:val="nil"/>
              <w:tr2bl w:val="nil"/>
            </w:tcBorders>
            <w:vAlign w:val="top"/>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孙彦群</w:t>
            </w:r>
          </w:p>
        </w:tc>
        <w:tc>
          <w:tcPr>
            <w:tcW w:w="7209" w:type="dxa"/>
            <w:tcBorders>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500" w:lineRule="exact"/>
              <w:ind w:firstLine="0" w:firstLineChars="0"/>
              <w:jc w:val="both"/>
              <w:textAlignment w:val="auto"/>
              <w:rPr>
                <w:rFonts w:hint="eastAsia" w:ascii="仿宋_GB2312" w:hAnsi="仿宋_GB2312" w:eastAsia="仿宋_GB2312" w:cs="仿宋_GB2312"/>
                <w:sz w:val="32"/>
                <w:szCs w:val="32"/>
                <w:highlight w:val="yellow"/>
                <w:lang w:eastAsia="zh-CN"/>
              </w:rPr>
            </w:pPr>
            <w:r>
              <w:rPr>
                <w:rFonts w:hint="eastAsia" w:ascii="仿宋_GB2312" w:hAnsi="仿宋_GB2312" w:eastAsia="仿宋_GB2312" w:cs="仿宋_GB2312"/>
                <w:sz w:val="32"/>
                <w:szCs w:val="32"/>
                <w:highlight w:val="none"/>
                <w:lang w:val="en-US" w:eastAsia="zh-CN"/>
              </w:rPr>
              <w:t>巨鹿县巨鹿镇人民调解委员会“孙大哥”调解工作室主任</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31" w:type="dxa"/>
            <w:tcBorders>
              <w:tl2br w:val="nil"/>
              <w:tr2bl w:val="nil"/>
            </w:tcBorders>
            <w:vAlign w:val="top"/>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郑胜儒</w:t>
            </w:r>
          </w:p>
        </w:tc>
        <w:tc>
          <w:tcPr>
            <w:tcW w:w="7209" w:type="dxa"/>
            <w:tcBorders>
              <w:tl2br w:val="nil"/>
              <w:tr2bl w:val="nil"/>
            </w:tcBorders>
            <w:vAlign w:val="top"/>
          </w:tcPr>
          <w:p>
            <w:pPr>
              <w:spacing w:line="240" w:lineRule="auto"/>
              <w:ind w:firstLine="0" w:firstLineChars="0"/>
              <w:jc w:val="both"/>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新河县新河镇侯家庄村人民调解委员会主任</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31" w:type="dxa"/>
            <w:tcBorders>
              <w:tl2br w:val="nil"/>
              <w:tr2bl w:val="nil"/>
            </w:tcBorders>
            <w:vAlign w:val="top"/>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张志培</w:t>
            </w:r>
          </w:p>
        </w:tc>
        <w:tc>
          <w:tcPr>
            <w:tcW w:w="7209" w:type="dxa"/>
            <w:tcBorders>
              <w:tl2br w:val="nil"/>
              <w:tr2bl w:val="nil"/>
            </w:tcBorders>
            <w:vAlign w:val="top"/>
          </w:tcPr>
          <w:p>
            <w:pPr>
              <w:spacing w:line="240" w:lineRule="auto"/>
              <w:ind w:firstLine="0" w:firstLineChars="0"/>
              <w:jc w:val="both"/>
              <w:rPr>
                <w:rFonts w:hint="eastAsia" w:ascii="仿宋_GB2312" w:hAnsi="仿宋_GB2312" w:eastAsia="仿宋_GB2312" w:cs="仿宋_GB2312"/>
                <w:sz w:val="32"/>
                <w:szCs w:val="32"/>
                <w:highlight w:val="yellow"/>
                <w:lang w:eastAsia="zh-CN"/>
              </w:rPr>
            </w:pPr>
            <w:r>
              <w:rPr>
                <w:rFonts w:hint="eastAsia" w:ascii="仿宋_GB2312" w:hAnsi="仿宋_GB2312" w:eastAsia="仿宋_GB2312" w:cs="仿宋_GB2312"/>
                <w:color w:val="auto"/>
                <w:w w:val="99"/>
                <w:sz w:val="32"/>
                <w:szCs w:val="32"/>
                <w:highlight w:val="none"/>
                <w:lang w:val="en-US" w:eastAsia="zh-CN"/>
              </w:rPr>
              <w:t>威县洺州镇人民调解委员会张志培调解工作室主任</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31" w:type="dxa"/>
            <w:tcBorders>
              <w:tl2br w:val="nil"/>
              <w:tr2bl w:val="nil"/>
            </w:tcBorders>
            <w:vAlign w:val="top"/>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李振涛</w:t>
            </w:r>
          </w:p>
        </w:tc>
        <w:tc>
          <w:tcPr>
            <w:tcW w:w="7209" w:type="dxa"/>
            <w:tcBorders>
              <w:tl2br w:val="nil"/>
              <w:tr2bl w:val="nil"/>
            </w:tcBorders>
            <w:vAlign w:val="top"/>
          </w:tcPr>
          <w:p>
            <w:pPr>
              <w:spacing w:line="240" w:lineRule="auto"/>
              <w:ind w:firstLine="0" w:firstLineChars="0"/>
              <w:jc w:val="both"/>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广宗县疑难纠纷人民调解委员会主任</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31" w:type="dxa"/>
            <w:tcBorders>
              <w:tl2br w:val="nil"/>
              <w:tr2bl w:val="nil"/>
            </w:tcBorders>
            <w:vAlign w:val="top"/>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任香林</w:t>
            </w:r>
          </w:p>
        </w:tc>
        <w:tc>
          <w:tcPr>
            <w:tcW w:w="7209" w:type="dxa"/>
            <w:tcBorders>
              <w:tl2br w:val="nil"/>
              <w:tr2bl w:val="nil"/>
            </w:tcBorders>
            <w:vAlign w:val="top"/>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沙河市新城镇西冯村人民调解委员会主任</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31" w:type="dxa"/>
            <w:tcBorders>
              <w:tl2br w:val="nil"/>
              <w:tr2bl w:val="nil"/>
            </w:tcBorders>
            <w:vAlign w:val="top"/>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崔建卿</w:t>
            </w:r>
          </w:p>
        </w:tc>
        <w:tc>
          <w:tcPr>
            <w:tcW w:w="7209" w:type="dxa"/>
            <w:tcBorders>
              <w:tl2br w:val="nil"/>
              <w:tr2bl w:val="nil"/>
            </w:tcBorders>
            <w:vAlign w:val="top"/>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馆陶县寿山寺镇北董固村人民调解委员会主任</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31" w:type="dxa"/>
            <w:tcBorders>
              <w:tl2br w:val="nil"/>
              <w:tr2bl w:val="nil"/>
            </w:tcBorders>
            <w:vAlign w:val="top"/>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张庆敏</w:t>
            </w:r>
          </w:p>
        </w:tc>
        <w:tc>
          <w:tcPr>
            <w:tcW w:w="7209" w:type="dxa"/>
            <w:tcBorders>
              <w:tl2br w:val="nil"/>
              <w:tr2bl w:val="nil"/>
            </w:tcBorders>
            <w:vAlign w:val="top"/>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魏县回隆镇后张庄村人民调解委员会主任</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31" w:type="dxa"/>
            <w:tcBorders>
              <w:tl2br w:val="nil"/>
              <w:tr2bl w:val="nil"/>
            </w:tcBorders>
            <w:vAlign w:val="top"/>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张淑兰</w:t>
            </w:r>
          </w:p>
        </w:tc>
        <w:tc>
          <w:tcPr>
            <w:tcW w:w="7209" w:type="dxa"/>
            <w:tcBorders>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500" w:lineRule="exact"/>
              <w:ind w:firstLine="0" w:firstLineChars="0"/>
              <w:jc w:val="both"/>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邯郸市</w:t>
            </w:r>
            <w:r>
              <w:rPr>
                <w:rFonts w:hint="eastAsia" w:ascii="仿宋_GB2312" w:hAnsi="仿宋_GB2312" w:eastAsia="仿宋_GB2312" w:cs="仿宋_GB2312"/>
                <w:color w:val="auto"/>
                <w:sz w:val="32"/>
                <w:szCs w:val="32"/>
                <w:lang w:val="en-US" w:eastAsia="zh-CN"/>
              </w:rPr>
              <w:t>峰峰矿区峰峰镇新新一社区</w:t>
            </w:r>
            <w:r>
              <w:rPr>
                <w:rFonts w:hint="eastAsia" w:ascii="仿宋_GB2312" w:hAnsi="仿宋_GB2312" w:eastAsia="仿宋_GB2312" w:cs="仿宋_GB2312"/>
                <w:sz w:val="32"/>
                <w:szCs w:val="32"/>
                <w:lang w:val="en-US" w:eastAsia="zh-CN"/>
              </w:rPr>
              <w:t>人民调解委员会主任</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31" w:type="dxa"/>
            <w:tcBorders>
              <w:tl2br w:val="nil"/>
              <w:tr2bl w:val="nil"/>
            </w:tcBorders>
            <w:vAlign w:val="top"/>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栗文娟</w:t>
            </w:r>
          </w:p>
        </w:tc>
        <w:tc>
          <w:tcPr>
            <w:tcW w:w="7209" w:type="dxa"/>
            <w:tcBorders>
              <w:tl2br w:val="nil"/>
              <w:tr2bl w:val="nil"/>
            </w:tcBorders>
            <w:vAlign w:val="top"/>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邯郸市医患纠纷人民调解委员会调解员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31" w:type="dxa"/>
            <w:tcBorders>
              <w:tl2br w:val="nil"/>
              <w:tr2bl w:val="nil"/>
            </w:tcBorders>
            <w:vAlign w:val="top"/>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王培江</w:t>
            </w:r>
          </w:p>
        </w:tc>
        <w:tc>
          <w:tcPr>
            <w:tcW w:w="7209" w:type="dxa"/>
            <w:tcBorders>
              <w:tl2br w:val="nil"/>
              <w:tr2bl w:val="nil"/>
            </w:tcBorders>
            <w:vAlign w:val="top"/>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武安市午汲镇北白石村人民调解委员会主任</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31" w:type="dxa"/>
            <w:tcBorders>
              <w:tl2br w:val="nil"/>
              <w:tr2bl w:val="nil"/>
            </w:tcBorders>
            <w:vAlign w:val="top"/>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李社其</w:t>
            </w:r>
          </w:p>
        </w:tc>
        <w:tc>
          <w:tcPr>
            <w:tcW w:w="7209" w:type="dxa"/>
            <w:tcBorders>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500" w:lineRule="exact"/>
              <w:ind w:firstLine="0" w:firstLineChars="0"/>
              <w:jc w:val="both"/>
              <w:textAlignment w:val="auto"/>
              <w:rPr>
                <w:rFonts w:hint="eastAsia" w:ascii="仿宋_GB2312" w:hAnsi="仿宋_GB2312" w:eastAsia="仿宋_GB2312" w:cs="仿宋_GB2312"/>
                <w:color w:val="auto"/>
                <w:sz w:val="32"/>
                <w:szCs w:val="32"/>
                <w:highlight w:val="yellow"/>
                <w:lang w:eastAsia="zh-CN"/>
              </w:rPr>
            </w:pPr>
            <w:r>
              <w:rPr>
                <w:rFonts w:hint="eastAsia" w:ascii="仿宋_GB2312" w:hAnsi="仿宋_GB2312" w:eastAsia="仿宋_GB2312" w:cs="仿宋_GB2312"/>
                <w:color w:val="auto"/>
                <w:sz w:val="32"/>
                <w:szCs w:val="32"/>
                <w:highlight w:val="none"/>
                <w:lang w:val="en-US" w:eastAsia="zh-CN"/>
              </w:rPr>
              <w:t>邯郸市永年区疑难纠纷人民调解委员会社琪调解工作室主任</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31" w:type="dxa"/>
            <w:tcBorders>
              <w:tl2br w:val="nil"/>
              <w:tr2bl w:val="nil"/>
            </w:tcBorders>
            <w:vAlign w:val="top"/>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张铁占</w:t>
            </w:r>
          </w:p>
        </w:tc>
        <w:tc>
          <w:tcPr>
            <w:tcW w:w="7209" w:type="dxa"/>
            <w:tcBorders>
              <w:tl2br w:val="nil"/>
              <w:tr2bl w:val="nil"/>
            </w:tcBorders>
            <w:vAlign w:val="top"/>
          </w:tcPr>
          <w:p>
            <w:pPr>
              <w:spacing w:line="240" w:lineRule="auto"/>
              <w:ind w:firstLine="0" w:firstLineChars="0"/>
              <w:jc w:val="both"/>
              <w:rPr>
                <w:rFonts w:hint="eastAsia" w:ascii="仿宋_GB2312" w:hAnsi="仿宋_GB2312" w:eastAsia="仿宋_GB2312" w:cs="仿宋_GB2312"/>
                <w:sz w:val="32"/>
                <w:szCs w:val="32"/>
                <w:highlight w:val="yellow"/>
                <w:lang w:eastAsia="zh-CN"/>
              </w:rPr>
            </w:pPr>
            <w:r>
              <w:rPr>
                <w:rFonts w:hint="eastAsia" w:ascii="仿宋_GB2312" w:hAnsi="仿宋_GB2312" w:eastAsia="仿宋_GB2312" w:cs="仿宋_GB2312"/>
                <w:color w:val="auto"/>
                <w:w w:val="99"/>
                <w:sz w:val="32"/>
                <w:szCs w:val="32"/>
                <w:highlight w:val="none"/>
                <w:lang w:val="en-US" w:eastAsia="zh-CN"/>
              </w:rPr>
              <w:t>容城县容城镇人民调解委员会铁叔调解工作室主任</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31" w:type="dxa"/>
            <w:tcBorders>
              <w:tl2br w:val="nil"/>
              <w:tr2bl w:val="nil"/>
            </w:tcBorders>
            <w:vAlign w:val="top"/>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李国山</w:t>
            </w:r>
          </w:p>
        </w:tc>
        <w:tc>
          <w:tcPr>
            <w:tcW w:w="7209" w:type="dxa"/>
            <w:tcBorders>
              <w:tl2br w:val="nil"/>
              <w:tr2bl w:val="nil"/>
            </w:tcBorders>
            <w:vAlign w:val="top"/>
          </w:tcPr>
          <w:p>
            <w:pPr>
              <w:spacing w:line="240" w:lineRule="auto"/>
              <w:ind w:firstLine="0" w:firstLineChars="0"/>
              <w:jc w:val="both"/>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安新县赵北口镇人民调解委员会调解员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31" w:type="dxa"/>
            <w:tcBorders>
              <w:tl2br w:val="nil"/>
              <w:tr2bl w:val="nil"/>
            </w:tcBorders>
            <w:vAlign w:val="top"/>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王战山</w:t>
            </w:r>
          </w:p>
        </w:tc>
        <w:tc>
          <w:tcPr>
            <w:tcW w:w="7209" w:type="dxa"/>
            <w:tcBorders>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500" w:lineRule="exact"/>
              <w:ind w:firstLine="0" w:firstLineChars="0"/>
              <w:textAlignment w:val="auto"/>
              <w:rPr>
                <w:rFonts w:hint="eastAsia" w:ascii="仿宋_GB2312" w:hAnsi="仿宋_GB2312" w:eastAsia="仿宋_GB2312" w:cs="仿宋_GB2312"/>
                <w:sz w:val="32"/>
                <w:szCs w:val="32"/>
                <w:highlight w:val="yellow"/>
                <w:lang w:eastAsia="zh-CN"/>
              </w:rPr>
            </w:pPr>
            <w:r>
              <w:rPr>
                <w:rFonts w:hint="eastAsia" w:ascii="仿宋_GB2312" w:hAnsi="仿宋_GB2312" w:eastAsia="仿宋_GB2312" w:cs="仿宋_GB2312"/>
                <w:sz w:val="32"/>
                <w:szCs w:val="32"/>
                <w:highlight w:val="none"/>
                <w:lang w:val="en-US" w:eastAsia="zh-CN"/>
              </w:rPr>
              <w:t>雄县米家务镇板北村人民调解委员会老陈调解工作室副主任</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31" w:type="dxa"/>
            <w:tcBorders>
              <w:tl2br w:val="nil"/>
              <w:tr2bl w:val="nil"/>
            </w:tcBorders>
            <w:vAlign w:val="top"/>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田立柱</w:t>
            </w:r>
          </w:p>
        </w:tc>
        <w:tc>
          <w:tcPr>
            <w:tcW w:w="7209" w:type="dxa"/>
            <w:tcBorders>
              <w:tl2br w:val="nil"/>
              <w:tr2bl w:val="nil"/>
            </w:tcBorders>
            <w:vAlign w:val="top"/>
          </w:tcPr>
          <w:p>
            <w:pPr>
              <w:spacing w:line="240" w:lineRule="auto"/>
              <w:ind w:firstLine="0" w:firstLineChars="0"/>
              <w:rPr>
                <w:rFonts w:hint="eastAsia" w:ascii="仿宋_GB2312" w:hAnsi="仿宋_GB2312" w:eastAsia="仿宋_GB2312" w:cs="仿宋_GB2312"/>
                <w:sz w:val="32"/>
                <w:szCs w:val="32"/>
                <w:lang w:eastAsia="zh-CN"/>
              </w:rPr>
            </w:pPr>
            <w:r>
              <w:rPr>
                <w:rFonts w:hint="eastAsia" w:ascii="仿宋_GB2312" w:hAnsi="仿宋_GB2312" w:eastAsia="仿宋_GB2312" w:cs="仿宋_GB2312"/>
                <w:color w:val="auto"/>
                <w:sz w:val="32"/>
                <w:szCs w:val="32"/>
                <w:lang w:val="en-US" w:eastAsia="zh-CN"/>
              </w:rPr>
              <w:t>定州市北城区东关社区人</w:t>
            </w:r>
            <w:r>
              <w:rPr>
                <w:rFonts w:hint="eastAsia" w:ascii="仿宋_GB2312" w:hAnsi="仿宋_GB2312" w:eastAsia="仿宋_GB2312" w:cs="仿宋_GB2312"/>
                <w:sz w:val="32"/>
                <w:szCs w:val="32"/>
                <w:lang w:val="en-US" w:eastAsia="zh-CN"/>
              </w:rPr>
              <w:t>民调解委员会主任</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31" w:type="dxa"/>
            <w:tcBorders>
              <w:tl2br w:val="nil"/>
              <w:tr2bl w:val="nil"/>
            </w:tcBorders>
            <w:vAlign w:val="top"/>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李占缺</w:t>
            </w:r>
          </w:p>
        </w:tc>
        <w:tc>
          <w:tcPr>
            <w:tcW w:w="7209" w:type="dxa"/>
            <w:tcBorders>
              <w:tl2br w:val="nil"/>
              <w:tr2bl w:val="nil"/>
            </w:tcBorders>
            <w:vAlign w:val="top"/>
          </w:tcPr>
          <w:p>
            <w:pPr>
              <w:spacing w:line="240" w:lineRule="auto"/>
              <w:ind w:firstLine="0" w:firstLineChars="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辛集市和睦井乡大士庄村人民调解委员会主任</w:t>
            </w:r>
          </w:p>
        </w:tc>
      </w:tr>
    </w:tbl>
    <w:p>
      <w:pPr>
        <w:rPr>
          <w:rFonts w:hint="eastAsia" w:ascii="黑体" w:hAnsi="黑体" w:eastAsia="黑体" w:cs="黑体"/>
          <w:sz w:val="32"/>
          <w:szCs w:val="32"/>
          <w:highlight w:val="none"/>
        </w:rPr>
      </w:pPr>
      <w:r>
        <w:rPr>
          <w:rFonts w:hint="eastAsia" w:ascii="黑体" w:hAnsi="黑体" w:eastAsia="黑体" w:cs="黑体"/>
          <w:sz w:val="32"/>
          <w:szCs w:val="32"/>
          <w:highlight w:val="none"/>
        </w:rPr>
        <w:t>山  西</w:t>
      </w:r>
    </w:p>
    <w:tbl>
      <w:tblPr>
        <w:tblStyle w:val="18"/>
        <w:tblW w:w="8929" w:type="dxa"/>
        <w:tblInd w:w="-142"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738"/>
        <w:gridCol w:w="719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40" w:type="dxa"/>
            <w:tcBorders>
              <w:tl2br w:val="nil"/>
              <w:tr2bl w:val="nil"/>
            </w:tcBorders>
            <w:vAlign w:val="top"/>
          </w:tcPr>
          <w:p>
            <w:pPr>
              <w:keepNext w:val="0"/>
              <w:keepLines w:val="0"/>
              <w:pageBreakBefore w:val="0"/>
              <w:widowControl/>
              <w:kinsoku/>
              <w:wordWrap/>
              <w:overflowPunct/>
              <w:topLinePunct w:val="0"/>
              <w:autoSpaceDE/>
              <w:autoSpaceDN/>
              <w:bidi w:val="0"/>
              <w:adjustRightInd/>
              <w:snapToGrid/>
              <w:spacing w:before="0" w:beforeLines="0" w:after="0" w:afterLines="0" w:line="240" w:lineRule="auto"/>
              <w:ind w:left="0" w:leftChars="0" w:right="0" w:rightChars="0" w:firstLine="0" w:firstLineChars="0"/>
              <w:jc w:val="left"/>
              <w:textAlignment w:val="auto"/>
              <w:outlineLvl w:val="9"/>
              <w:rPr>
                <w:rFonts w:hint="eastAsia" w:ascii="仿宋_GB2312" w:hAnsi="仿宋_GB2312" w:eastAsia="仿宋_GB2312" w:cs="仿宋_GB2312"/>
                <w:b w:val="0"/>
                <w:i w:val="0"/>
                <w:color w:val="auto"/>
                <w:sz w:val="32"/>
                <w:szCs w:val="32"/>
                <w:highlight w:val="none"/>
                <w:u w:val="none"/>
                <w:lang w:val="en-US" w:eastAsia="zh-CN"/>
              </w:rPr>
            </w:pPr>
            <w:r>
              <w:rPr>
                <w:rFonts w:hint="eastAsia" w:ascii="仿宋_GB2312" w:hAnsi="仿宋_GB2312" w:eastAsia="仿宋_GB2312" w:cs="仿宋_GB2312"/>
                <w:b w:val="0"/>
                <w:i w:val="0"/>
                <w:color w:val="auto"/>
                <w:sz w:val="32"/>
                <w:szCs w:val="32"/>
                <w:highlight w:val="none"/>
                <w:u w:val="none"/>
                <w:lang w:eastAsia="zh-CN"/>
              </w:rPr>
              <w:t>王小女</w:t>
            </w:r>
            <w:r>
              <w:rPr>
                <w:rFonts w:hint="eastAsia" w:ascii="仿宋_GB2312" w:hAnsi="仿宋_GB2312" w:eastAsia="仿宋_GB2312" w:cs="仿宋_GB2312"/>
                <w:b w:val="0"/>
                <w:i w:val="0"/>
                <w:color w:val="auto"/>
                <w:sz w:val="32"/>
                <w:szCs w:val="32"/>
                <w:highlight w:val="none"/>
                <w:u w:val="none"/>
                <w:lang w:val="en-US" w:eastAsia="zh-CN"/>
              </w:rPr>
              <w:t xml:space="preserve">   </w:t>
            </w:r>
          </w:p>
        </w:tc>
        <w:tc>
          <w:tcPr>
            <w:tcW w:w="7200" w:type="dxa"/>
            <w:tcBorders>
              <w:tl2br w:val="nil"/>
              <w:tr2bl w:val="nil"/>
            </w:tcBorders>
            <w:vAlign w:val="top"/>
          </w:tcPr>
          <w:p>
            <w:pPr>
              <w:keepNext w:val="0"/>
              <w:keepLines w:val="0"/>
              <w:pageBreakBefore w:val="0"/>
              <w:widowControl/>
              <w:kinsoku/>
              <w:wordWrap/>
              <w:overflowPunct/>
              <w:topLinePunct w:val="0"/>
              <w:autoSpaceDE/>
              <w:autoSpaceDN/>
              <w:bidi w:val="0"/>
              <w:adjustRightInd/>
              <w:snapToGrid/>
              <w:spacing w:before="0" w:beforeLines="0" w:after="0" w:afterLines="0" w:line="500" w:lineRule="exact"/>
              <w:ind w:left="0" w:leftChars="0" w:right="0" w:rightChars="0" w:firstLine="0" w:firstLineChars="0"/>
              <w:jc w:val="both"/>
              <w:textAlignment w:val="auto"/>
              <w:outlineLvl w:val="9"/>
              <w:rPr>
                <w:rFonts w:hint="eastAsia" w:ascii="仿宋_GB2312" w:hAnsi="仿宋_GB2312" w:eastAsia="仿宋_GB2312" w:cs="仿宋_GB2312"/>
                <w:b w:val="0"/>
                <w:i w:val="0"/>
                <w:color w:val="auto"/>
                <w:sz w:val="32"/>
                <w:szCs w:val="32"/>
                <w:highlight w:val="none"/>
                <w:u w:val="none"/>
                <w:lang w:val="en-US" w:eastAsia="zh-CN"/>
              </w:rPr>
            </w:pPr>
            <w:r>
              <w:rPr>
                <w:rFonts w:hint="eastAsia" w:ascii="仿宋_GB2312" w:hAnsi="仿宋_GB2312" w:eastAsia="仿宋_GB2312" w:cs="仿宋_GB2312"/>
                <w:b w:val="0"/>
                <w:i w:val="0"/>
                <w:color w:val="auto"/>
                <w:sz w:val="32"/>
                <w:szCs w:val="32"/>
                <w:highlight w:val="none"/>
                <w:u w:val="none"/>
                <w:lang w:eastAsia="zh-CN"/>
              </w:rPr>
              <w:t>太原市小店区道路交通事故纠纷第二人民调解委员会</w:t>
            </w:r>
            <w:r>
              <w:rPr>
                <w:rFonts w:hint="eastAsia" w:ascii="仿宋_GB2312" w:hAnsi="仿宋_GB2312" w:eastAsia="仿宋_GB2312" w:cs="仿宋_GB2312"/>
                <w:b w:val="0"/>
                <w:i w:val="0"/>
                <w:color w:val="auto"/>
                <w:sz w:val="32"/>
                <w:szCs w:val="32"/>
                <w:highlight w:val="none"/>
                <w:u w:val="none"/>
                <w:lang w:val="en-US" w:eastAsia="zh-CN"/>
              </w:rPr>
              <w:t>调解员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40" w:type="dxa"/>
            <w:tcBorders>
              <w:tl2br w:val="nil"/>
              <w:tr2bl w:val="nil"/>
            </w:tcBorders>
            <w:vAlign w:val="top"/>
          </w:tcPr>
          <w:p>
            <w:pPr>
              <w:keepNext w:val="0"/>
              <w:keepLines w:val="0"/>
              <w:pageBreakBefore w:val="0"/>
              <w:widowControl/>
              <w:kinsoku/>
              <w:wordWrap/>
              <w:overflowPunct/>
              <w:topLinePunct w:val="0"/>
              <w:autoSpaceDE/>
              <w:autoSpaceDN/>
              <w:bidi w:val="0"/>
              <w:adjustRightInd/>
              <w:snapToGrid/>
              <w:spacing w:before="0" w:beforeLines="0" w:after="0" w:afterLines="0" w:line="240" w:lineRule="auto"/>
              <w:ind w:left="0" w:leftChars="0" w:right="0" w:rightChars="0" w:firstLine="0" w:firstLineChars="0"/>
              <w:jc w:val="left"/>
              <w:textAlignment w:val="auto"/>
              <w:outlineLvl w:val="9"/>
              <w:rPr>
                <w:rFonts w:hint="eastAsia" w:ascii="仿宋_GB2312" w:hAnsi="仿宋_GB2312" w:eastAsia="仿宋_GB2312" w:cs="仿宋_GB2312"/>
                <w:b w:val="0"/>
                <w:i w:val="0"/>
                <w:color w:val="auto"/>
                <w:sz w:val="32"/>
                <w:szCs w:val="32"/>
                <w:highlight w:val="none"/>
                <w:u w:val="none"/>
                <w:lang w:val="en-US" w:eastAsia="zh-CN"/>
              </w:rPr>
            </w:pPr>
            <w:r>
              <w:rPr>
                <w:rFonts w:hint="eastAsia" w:ascii="仿宋_GB2312" w:hAnsi="仿宋_GB2312" w:eastAsia="仿宋_GB2312" w:cs="仿宋_GB2312"/>
                <w:b w:val="0"/>
                <w:i w:val="0"/>
                <w:color w:val="auto"/>
                <w:sz w:val="32"/>
                <w:szCs w:val="32"/>
                <w:highlight w:val="none"/>
                <w:u w:val="none"/>
                <w:lang w:eastAsia="zh-CN"/>
              </w:rPr>
              <w:t>王继宗</w:t>
            </w:r>
            <w:r>
              <w:rPr>
                <w:rFonts w:hint="eastAsia" w:ascii="仿宋_GB2312" w:hAnsi="仿宋_GB2312" w:eastAsia="仿宋_GB2312" w:cs="仿宋_GB2312"/>
                <w:b w:val="0"/>
                <w:i w:val="0"/>
                <w:color w:val="auto"/>
                <w:sz w:val="32"/>
                <w:szCs w:val="32"/>
                <w:highlight w:val="none"/>
                <w:u w:val="none"/>
                <w:lang w:val="en-US" w:eastAsia="zh-CN"/>
              </w:rPr>
              <w:t xml:space="preserve">   </w:t>
            </w:r>
          </w:p>
        </w:tc>
        <w:tc>
          <w:tcPr>
            <w:tcW w:w="7200" w:type="dxa"/>
            <w:tcBorders>
              <w:tl2br w:val="nil"/>
              <w:tr2bl w:val="nil"/>
            </w:tcBorders>
            <w:vAlign w:val="top"/>
          </w:tcPr>
          <w:p>
            <w:pPr>
              <w:keepNext w:val="0"/>
              <w:keepLines w:val="0"/>
              <w:pageBreakBefore w:val="0"/>
              <w:widowControl/>
              <w:kinsoku/>
              <w:wordWrap/>
              <w:overflowPunct/>
              <w:topLinePunct w:val="0"/>
              <w:autoSpaceDE/>
              <w:autoSpaceDN/>
              <w:bidi w:val="0"/>
              <w:adjustRightInd/>
              <w:snapToGrid/>
              <w:spacing w:before="0" w:beforeLines="0" w:after="0" w:afterLines="0" w:line="240" w:lineRule="auto"/>
              <w:ind w:left="0" w:leftChars="0" w:right="0" w:rightChars="0" w:firstLine="0" w:firstLineChars="0"/>
              <w:jc w:val="both"/>
              <w:textAlignment w:val="auto"/>
              <w:outlineLvl w:val="9"/>
              <w:rPr>
                <w:rFonts w:hint="eastAsia" w:ascii="仿宋_GB2312" w:hAnsi="仿宋_GB2312" w:eastAsia="仿宋_GB2312" w:cs="仿宋_GB2312"/>
                <w:b w:val="0"/>
                <w:i w:val="0"/>
                <w:color w:val="auto"/>
                <w:sz w:val="32"/>
                <w:szCs w:val="32"/>
                <w:highlight w:val="none"/>
                <w:u w:val="none"/>
                <w:lang w:val="en-US" w:eastAsia="zh-CN"/>
              </w:rPr>
            </w:pPr>
            <w:r>
              <w:rPr>
                <w:rFonts w:hint="eastAsia" w:ascii="仿宋_GB2312" w:hAnsi="仿宋_GB2312" w:eastAsia="仿宋_GB2312" w:cs="仿宋_GB2312"/>
                <w:b w:val="0"/>
                <w:i w:val="0"/>
                <w:color w:val="auto"/>
                <w:sz w:val="32"/>
                <w:szCs w:val="32"/>
                <w:highlight w:val="none"/>
                <w:u w:val="none"/>
                <w:lang w:eastAsia="zh-CN"/>
              </w:rPr>
              <w:t>太原市万柏林区联合人民调解委员会</w:t>
            </w:r>
            <w:r>
              <w:rPr>
                <w:rFonts w:hint="eastAsia" w:ascii="仿宋_GB2312" w:hAnsi="仿宋_GB2312" w:eastAsia="仿宋_GB2312" w:cs="仿宋_GB2312"/>
                <w:b w:val="0"/>
                <w:i w:val="0"/>
                <w:color w:val="auto"/>
                <w:sz w:val="32"/>
                <w:szCs w:val="32"/>
                <w:highlight w:val="none"/>
                <w:u w:val="none"/>
                <w:lang w:val="en-US" w:eastAsia="zh-CN"/>
              </w:rPr>
              <w:t>调解员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40" w:type="dxa"/>
            <w:tcBorders>
              <w:tl2br w:val="nil"/>
              <w:tr2bl w:val="nil"/>
            </w:tcBorders>
            <w:vAlign w:val="top"/>
          </w:tcPr>
          <w:p>
            <w:pPr>
              <w:keepNext w:val="0"/>
              <w:keepLines w:val="0"/>
              <w:pageBreakBefore w:val="0"/>
              <w:widowControl/>
              <w:kinsoku/>
              <w:wordWrap/>
              <w:overflowPunct/>
              <w:topLinePunct w:val="0"/>
              <w:autoSpaceDE/>
              <w:autoSpaceDN/>
              <w:bidi w:val="0"/>
              <w:adjustRightInd/>
              <w:snapToGrid/>
              <w:spacing w:before="0" w:beforeLines="0" w:after="0" w:afterLines="0" w:line="240" w:lineRule="auto"/>
              <w:ind w:right="0" w:rightChars="0"/>
              <w:jc w:val="left"/>
              <w:textAlignment w:val="auto"/>
              <w:outlineLvl w:val="9"/>
              <w:rPr>
                <w:rFonts w:hint="eastAsia" w:ascii="仿宋_GB2312" w:hAnsi="仿宋_GB2312" w:eastAsia="仿宋_GB2312" w:cs="仿宋_GB2312"/>
                <w:b w:val="0"/>
                <w:i w:val="0"/>
                <w:color w:val="auto"/>
                <w:sz w:val="32"/>
                <w:szCs w:val="32"/>
                <w:highlight w:val="none"/>
                <w:u w:val="none"/>
                <w:lang w:val="en-US" w:eastAsia="zh-CN"/>
              </w:rPr>
            </w:pPr>
            <w:r>
              <w:rPr>
                <w:rFonts w:hint="eastAsia" w:ascii="仿宋_GB2312" w:hAnsi="仿宋_GB2312" w:eastAsia="仿宋_GB2312" w:cs="仿宋_GB2312"/>
                <w:b w:val="0"/>
                <w:i w:val="0"/>
                <w:color w:val="auto"/>
                <w:sz w:val="32"/>
                <w:szCs w:val="32"/>
                <w:highlight w:val="none"/>
                <w:u w:val="none"/>
                <w:lang w:eastAsia="zh-CN"/>
              </w:rPr>
              <w:t>陈实文</w:t>
            </w:r>
            <w:r>
              <w:rPr>
                <w:rFonts w:hint="eastAsia" w:ascii="仿宋_GB2312" w:hAnsi="仿宋_GB2312" w:eastAsia="仿宋_GB2312" w:cs="仿宋_GB2312"/>
                <w:b w:val="0"/>
                <w:i w:val="0"/>
                <w:color w:val="auto"/>
                <w:sz w:val="32"/>
                <w:szCs w:val="32"/>
                <w:highlight w:val="none"/>
                <w:u w:val="none"/>
                <w:lang w:val="en-US" w:eastAsia="zh-CN"/>
              </w:rPr>
              <w:t xml:space="preserve">   </w:t>
            </w:r>
          </w:p>
        </w:tc>
        <w:tc>
          <w:tcPr>
            <w:tcW w:w="7200" w:type="dxa"/>
            <w:tcBorders>
              <w:tl2br w:val="nil"/>
              <w:tr2bl w:val="nil"/>
            </w:tcBorders>
            <w:vAlign w:val="top"/>
          </w:tcPr>
          <w:p>
            <w:pPr>
              <w:keepNext w:val="0"/>
              <w:keepLines w:val="0"/>
              <w:pageBreakBefore w:val="0"/>
              <w:widowControl/>
              <w:kinsoku/>
              <w:wordWrap/>
              <w:overflowPunct/>
              <w:topLinePunct w:val="0"/>
              <w:autoSpaceDE/>
              <w:autoSpaceDN/>
              <w:bidi w:val="0"/>
              <w:adjustRightInd/>
              <w:snapToGrid/>
              <w:spacing w:before="0" w:beforeLines="0" w:after="0" w:afterLines="0" w:line="240" w:lineRule="auto"/>
              <w:ind w:right="0" w:rightChars="0"/>
              <w:jc w:val="both"/>
              <w:textAlignment w:val="auto"/>
              <w:outlineLvl w:val="9"/>
              <w:rPr>
                <w:rFonts w:hint="eastAsia" w:ascii="仿宋_GB2312" w:hAnsi="仿宋_GB2312" w:eastAsia="仿宋_GB2312" w:cs="仿宋_GB2312"/>
                <w:b w:val="0"/>
                <w:i w:val="0"/>
                <w:color w:val="auto"/>
                <w:sz w:val="32"/>
                <w:szCs w:val="32"/>
                <w:highlight w:val="none"/>
                <w:u w:val="none"/>
                <w:lang w:val="en-US" w:eastAsia="zh-CN"/>
              </w:rPr>
            </w:pPr>
            <w:r>
              <w:rPr>
                <w:rFonts w:hint="eastAsia" w:ascii="仿宋_GB2312" w:hAnsi="仿宋_GB2312" w:eastAsia="仿宋_GB2312" w:cs="仿宋_GB2312"/>
                <w:b w:val="0"/>
                <w:i w:val="0"/>
                <w:color w:val="auto"/>
                <w:sz w:val="32"/>
                <w:szCs w:val="32"/>
                <w:highlight w:val="none"/>
                <w:u w:val="none"/>
                <w:lang w:val="en-US" w:eastAsia="zh-CN"/>
              </w:rPr>
              <w:t>清徐县清源镇大北村人民调解委员会调解员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40" w:type="dxa"/>
            <w:tcBorders>
              <w:tl2br w:val="nil"/>
              <w:tr2bl w:val="nil"/>
            </w:tcBorders>
            <w:vAlign w:val="top"/>
          </w:tcPr>
          <w:p>
            <w:pPr>
              <w:keepNext w:val="0"/>
              <w:keepLines w:val="0"/>
              <w:pageBreakBefore w:val="0"/>
              <w:widowControl/>
              <w:kinsoku/>
              <w:wordWrap/>
              <w:overflowPunct/>
              <w:topLinePunct w:val="0"/>
              <w:autoSpaceDE/>
              <w:autoSpaceDN/>
              <w:bidi w:val="0"/>
              <w:adjustRightInd/>
              <w:snapToGrid/>
              <w:spacing w:before="0" w:beforeLines="0" w:after="0" w:afterLines="0" w:line="240" w:lineRule="auto"/>
              <w:ind w:left="0" w:leftChars="0" w:right="0" w:rightChars="0" w:firstLine="0" w:firstLineChars="0"/>
              <w:jc w:val="left"/>
              <w:textAlignment w:val="auto"/>
              <w:outlineLvl w:val="9"/>
              <w:rPr>
                <w:rFonts w:hint="eastAsia" w:ascii="仿宋_GB2312" w:hAnsi="仿宋_GB2312" w:eastAsia="仿宋_GB2312" w:cs="仿宋_GB2312"/>
                <w:b w:val="0"/>
                <w:i w:val="0"/>
                <w:color w:val="auto"/>
                <w:sz w:val="32"/>
                <w:szCs w:val="32"/>
                <w:highlight w:val="none"/>
                <w:u w:val="none"/>
                <w:lang w:val="en-US" w:eastAsia="zh-CN"/>
              </w:rPr>
            </w:pPr>
            <w:r>
              <w:rPr>
                <w:rFonts w:hint="eastAsia" w:ascii="仿宋_GB2312" w:hAnsi="仿宋_GB2312" w:eastAsia="仿宋_GB2312" w:cs="仿宋_GB2312"/>
                <w:b w:val="0"/>
                <w:i w:val="0"/>
                <w:color w:val="auto"/>
                <w:sz w:val="32"/>
                <w:szCs w:val="32"/>
                <w:highlight w:val="none"/>
                <w:u w:val="none"/>
                <w:lang w:eastAsia="zh-CN"/>
              </w:rPr>
              <w:t>李</w:t>
            </w:r>
            <w:r>
              <w:rPr>
                <w:rFonts w:hint="eastAsia" w:ascii="仿宋_GB2312" w:hAnsi="仿宋_GB2312" w:eastAsia="仿宋_GB2312" w:cs="仿宋_GB2312"/>
                <w:b w:val="0"/>
                <w:i w:val="0"/>
                <w:color w:val="auto"/>
                <w:sz w:val="32"/>
                <w:szCs w:val="32"/>
                <w:highlight w:val="none"/>
                <w:u w:val="none"/>
                <w:lang w:val="en-US" w:eastAsia="zh-CN"/>
              </w:rPr>
              <w:t xml:space="preserve">  </w:t>
            </w:r>
            <w:r>
              <w:rPr>
                <w:rFonts w:hint="eastAsia" w:ascii="仿宋_GB2312" w:hAnsi="仿宋_GB2312" w:eastAsia="仿宋_GB2312" w:cs="仿宋_GB2312"/>
                <w:b w:val="0"/>
                <w:i w:val="0"/>
                <w:color w:val="auto"/>
                <w:sz w:val="32"/>
                <w:szCs w:val="32"/>
                <w:highlight w:val="none"/>
                <w:u w:val="none"/>
                <w:lang w:eastAsia="zh-CN"/>
              </w:rPr>
              <w:t>华</w:t>
            </w:r>
            <w:r>
              <w:rPr>
                <w:rFonts w:hint="eastAsia" w:ascii="仿宋_GB2312" w:hAnsi="仿宋_GB2312" w:eastAsia="仿宋_GB2312" w:cs="仿宋_GB2312"/>
                <w:b w:val="0"/>
                <w:i w:val="0"/>
                <w:color w:val="auto"/>
                <w:sz w:val="32"/>
                <w:szCs w:val="32"/>
                <w:highlight w:val="none"/>
                <w:u w:val="none"/>
                <w:lang w:val="en-US" w:eastAsia="zh-CN"/>
              </w:rPr>
              <w:t xml:space="preserve">   </w:t>
            </w:r>
          </w:p>
        </w:tc>
        <w:tc>
          <w:tcPr>
            <w:tcW w:w="7200" w:type="dxa"/>
            <w:tcBorders>
              <w:tl2br w:val="nil"/>
              <w:tr2bl w:val="nil"/>
            </w:tcBorders>
            <w:vAlign w:val="top"/>
          </w:tcPr>
          <w:p>
            <w:pPr>
              <w:keepNext w:val="0"/>
              <w:keepLines w:val="0"/>
              <w:pageBreakBefore w:val="0"/>
              <w:widowControl/>
              <w:kinsoku/>
              <w:wordWrap/>
              <w:overflowPunct/>
              <w:topLinePunct w:val="0"/>
              <w:autoSpaceDE/>
              <w:autoSpaceDN/>
              <w:bidi w:val="0"/>
              <w:adjustRightInd/>
              <w:snapToGrid/>
              <w:spacing w:before="0" w:beforeLines="0" w:after="0" w:afterLines="0" w:line="240" w:lineRule="auto"/>
              <w:ind w:left="0" w:leftChars="0" w:right="0" w:rightChars="0" w:firstLine="0" w:firstLineChars="0"/>
              <w:jc w:val="both"/>
              <w:textAlignment w:val="auto"/>
              <w:outlineLvl w:val="9"/>
              <w:rPr>
                <w:rFonts w:hint="eastAsia" w:ascii="仿宋_GB2312" w:hAnsi="仿宋_GB2312" w:eastAsia="仿宋_GB2312" w:cs="仿宋_GB2312"/>
                <w:b w:val="0"/>
                <w:i w:val="0"/>
                <w:color w:val="auto"/>
                <w:sz w:val="32"/>
                <w:szCs w:val="32"/>
                <w:highlight w:val="none"/>
                <w:u w:val="none"/>
                <w:lang w:val="en-US" w:eastAsia="zh-CN"/>
              </w:rPr>
            </w:pPr>
            <w:r>
              <w:rPr>
                <w:rFonts w:hint="eastAsia" w:ascii="仿宋_GB2312" w:hAnsi="仿宋_GB2312" w:eastAsia="仿宋_GB2312" w:cs="仿宋_GB2312"/>
                <w:b w:val="0"/>
                <w:i w:val="0"/>
                <w:color w:val="auto"/>
                <w:sz w:val="32"/>
                <w:szCs w:val="32"/>
                <w:highlight w:val="none"/>
                <w:u w:val="none"/>
                <w:lang w:eastAsia="zh-CN"/>
              </w:rPr>
              <w:t>大同市平城区永泰街道人民调解委员会</w:t>
            </w:r>
            <w:r>
              <w:rPr>
                <w:rFonts w:hint="eastAsia" w:ascii="仿宋_GB2312" w:hAnsi="仿宋_GB2312" w:eastAsia="仿宋_GB2312" w:cs="仿宋_GB2312"/>
                <w:b w:val="0"/>
                <w:i w:val="0"/>
                <w:color w:val="auto"/>
                <w:sz w:val="32"/>
                <w:szCs w:val="32"/>
                <w:highlight w:val="none"/>
                <w:u w:val="none"/>
                <w:lang w:val="en-US" w:eastAsia="zh-CN"/>
              </w:rPr>
              <w:t>副主任</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40" w:type="dxa"/>
            <w:tcBorders>
              <w:tl2br w:val="nil"/>
              <w:tr2bl w:val="nil"/>
            </w:tcBorders>
            <w:vAlign w:val="top"/>
          </w:tcPr>
          <w:p>
            <w:pPr>
              <w:keepNext w:val="0"/>
              <w:keepLines w:val="0"/>
              <w:pageBreakBefore w:val="0"/>
              <w:widowControl/>
              <w:kinsoku/>
              <w:wordWrap/>
              <w:overflowPunct/>
              <w:topLinePunct w:val="0"/>
              <w:autoSpaceDE/>
              <w:autoSpaceDN/>
              <w:bidi w:val="0"/>
              <w:adjustRightInd/>
              <w:snapToGrid/>
              <w:spacing w:before="0" w:beforeLines="0" w:after="0" w:afterLines="0" w:line="240" w:lineRule="auto"/>
              <w:ind w:left="0" w:leftChars="0" w:right="0" w:rightChars="0" w:firstLine="0" w:firstLineChars="0"/>
              <w:jc w:val="left"/>
              <w:textAlignment w:val="auto"/>
              <w:outlineLvl w:val="9"/>
              <w:rPr>
                <w:rFonts w:hint="eastAsia" w:ascii="仿宋_GB2312" w:hAnsi="仿宋_GB2312" w:eastAsia="仿宋_GB2312" w:cs="仿宋_GB2312"/>
                <w:b w:val="0"/>
                <w:i w:val="0"/>
                <w:color w:val="auto"/>
                <w:sz w:val="32"/>
                <w:szCs w:val="32"/>
                <w:highlight w:val="none"/>
                <w:u w:val="none"/>
                <w:lang w:val="en-US" w:eastAsia="zh-CN"/>
              </w:rPr>
            </w:pPr>
            <w:r>
              <w:rPr>
                <w:rFonts w:hint="eastAsia" w:ascii="仿宋_GB2312" w:hAnsi="仿宋_GB2312" w:eastAsia="仿宋_GB2312" w:cs="仿宋_GB2312"/>
                <w:b w:val="0"/>
                <w:i w:val="0"/>
                <w:color w:val="auto"/>
                <w:sz w:val="32"/>
                <w:szCs w:val="32"/>
                <w:highlight w:val="none"/>
                <w:u w:val="none"/>
                <w:lang w:eastAsia="zh-CN"/>
              </w:rPr>
              <w:t>丰伍铎</w:t>
            </w:r>
            <w:r>
              <w:rPr>
                <w:rFonts w:hint="eastAsia" w:ascii="仿宋_GB2312" w:hAnsi="仿宋_GB2312" w:eastAsia="仿宋_GB2312" w:cs="仿宋_GB2312"/>
                <w:b w:val="0"/>
                <w:i w:val="0"/>
                <w:color w:val="auto"/>
                <w:sz w:val="32"/>
                <w:szCs w:val="32"/>
                <w:highlight w:val="none"/>
                <w:u w:val="none"/>
                <w:lang w:val="en-US" w:eastAsia="zh-CN"/>
              </w:rPr>
              <w:t xml:space="preserve">   </w:t>
            </w:r>
          </w:p>
        </w:tc>
        <w:tc>
          <w:tcPr>
            <w:tcW w:w="7200" w:type="dxa"/>
            <w:tcBorders>
              <w:tl2br w:val="nil"/>
              <w:tr2bl w:val="nil"/>
            </w:tcBorders>
            <w:vAlign w:val="top"/>
          </w:tcPr>
          <w:p>
            <w:pPr>
              <w:keepNext w:val="0"/>
              <w:keepLines w:val="0"/>
              <w:pageBreakBefore w:val="0"/>
              <w:widowControl/>
              <w:kinsoku/>
              <w:wordWrap/>
              <w:overflowPunct/>
              <w:topLinePunct w:val="0"/>
              <w:autoSpaceDE/>
              <w:autoSpaceDN/>
              <w:bidi w:val="0"/>
              <w:adjustRightInd/>
              <w:snapToGrid/>
              <w:spacing w:before="0" w:beforeLines="0" w:after="0" w:afterLines="0" w:line="240" w:lineRule="auto"/>
              <w:ind w:left="0" w:leftChars="0" w:right="0" w:rightChars="0" w:firstLine="0" w:firstLineChars="0"/>
              <w:jc w:val="both"/>
              <w:textAlignment w:val="auto"/>
              <w:outlineLvl w:val="9"/>
              <w:rPr>
                <w:rFonts w:hint="eastAsia" w:ascii="仿宋_GB2312" w:hAnsi="仿宋_GB2312" w:eastAsia="仿宋_GB2312" w:cs="仿宋_GB2312"/>
                <w:b w:val="0"/>
                <w:i w:val="0"/>
                <w:color w:val="auto"/>
                <w:sz w:val="32"/>
                <w:szCs w:val="32"/>
                <w:highlight w:val="none"/>
                <w:u w:val="none"/>
                <w:lang w:val="en-US" w:eastAsia="zh-CN"/>
              </w:rPr>
            </w:pPr>
            <w:r>
              <w:rPr>
                <w:rFonts w:hint="eastAsia" w:ascii="仿宋_GB2312" w:hAnsi="仿宋_GB2312" w:eastAsia="仿宋_GB2312" w:cs="仿宋_GB2312"/>
                <w:b w:val="0"/>
                <w:i w:val="0"/>
                <w:color w:val="auto"/>
                <w:sz w:val="32"/>
                <w:szCs w:val="32"/>
                <w:highlight w:val="none"/>
                <w:u w:val="none"/>
                <w:lang w:eastAsia="zh-CN"/>
              </w:rPr>
              <w:t>大同市新荣区堡子湾乡人民调解委员会</w:t>
            </w:r>
            <w:r>
              <w:rPr>
                <w:rFonts w:hint="eastAsia" w:ascii="仿宋_GB2312" w:hAnsi="仿宋_GB2312" w:eastAsia="仿宋_GB2312" w:cs="仿宋_GB2312"/>
                <w:b w:val="0"/>
                <w:i w:val="0"/>
                <w:color w:val="auto"/>
                <w:sz w:val="32"/>
                <w:szCs w:val="32"/>
                <w:highlight w:val="none"/>
                <w:u w:val="none"/>
                <w:lang w:val="en-US" w:eastAsia="zh-CN"/>
              </w:rPr>
              <w:t>主任</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40" w:type="dxa"/>
            <w:tcBorders>
              <w:tl2br w:val="nil"/>
              <w:tr2bl w:val="nil"/>
            </w:tcBorders>
            <w:vAlign w:val="top"/>
          </w:tcPr>
          <w:p>
            <w:pPr>
              <w:keepNext w:val="0"/>
              <w:keepLines w:val="0"/>
              <w:pageBreakBefore w:val="0"/>
              <w:widowControl/>
              <w:kinsoku/>
              <w:wordWrap/>
              <w:overflowPunct/>
              <w:topLinePunct w:val="0"/>
              <w:autoSpaceDE/>
              <w:autoSpaceDN/>
              <w:bidi w:val="0"/>
              <w:adjustRightInd/>
              <w:snapToGrid/>
              <w:spacing w:before="0" w:beforeLines="0" w:after="0" w:afterLines="0" w:line="240" w:lineRule="auto"/>
              <w:ind w:left="0" w:leftChars="0" w:right="0" w:rightChars="0" w:firstLine="0" w:firstLineChars="0"/>
              <w:jc w:val="left"/>
              <w:textAlignment w:val="auto"/>
              <w:outlineLvl w:val="9"/>
              <w:rPr>
                <w:rFonts w:hint="eastAsia" w:ascii="仿宋_GB2312" w:hAnsi="仿宋_GB2312" w:eastAsia="仿宋_GB2312" w:cs="仿宋_GB2312"/>
                <w:b w:val="0"/>
                <w:i w:val="0"/>
                <w:color w:val="auto"/>
                <w:sz w:val="32"/>
                <w:szCs w:val="32"/>
                <w:highlight w:val="none"/>
                <w:u w:val="none"/>
                <w:lang w:val="en-US" w:eastAsia="zh-CN"/>
              </w:rPr>
            </w:pPr>
            <w:r>
              <w:rPr>
                <w:rFonts w:hint="eastAsia" w:ascii="仿宋_GB2312" w:hAnsi="仿宋_GB2312" w:eastAsia="仿宋_GB2312" w:cs="仿宋_GB2312"/>
                <w:b w:val="0"/>
                <w:i w:val="0"/>
                <w:color w:val="auto"/>
                <w:sz w:val="32"/>
                <w:szCs w:val="32"/>
                <w:highlight w:val="none"/>
                <w:u w:val="none"/>
                <w:lang w:eastAsia="zh-CN"/>
              </w:rPr>
              <w:t>姜正芳</w:t>
            </w:r>
            <w:r>
              <w:rPr>
                <w:rFonts w:hint="eastAsia" w:ascii="仿宋_GB2312" w:hAnsi="仿宋_GB2312" w:eastAsia="仿宋_GB2312" w:cs="仿宋_GB2312"/>
                <w:b w:val="0"/>
                <w:i w:val="0"/>
                <w:color w:val="auto"/>
                <w:sz w:val="32"/>
                <w:szCs w:val="32"/>
                <w:highlight w:val="none"/>
                <w:u w:val="none"/>
                <w:lang w:val="en-US" w:eastAsia="zh-CN"/>
              </w:rPr>
              <w:t xml:space="preserve">   </w:t>
            </w:r>
          </w:p>
        </w:tc>
        <w:tc>
          <w:tcPr>
            <w:tcW w:w="7200" w:type="dxa"/>
            <w:tcBorders>
              <w:tl2br w:val="nil"/>
              <w:tr2bl w:val="nil"/>
            </w:tcBorders>
            <w:vAlign w:val="top"/>
          </w:tcPr>
          <w:p>
            <w:pPr>
              <w:keepNext w:val="0"/>
              <w:keepLines w:val="0"/>
              <w:pageBreakBefore w:val="0"/>
              <w:widowControl/>
              <w:kinsoku/>
              <w:wordWrap/>
              <w:overflowPunct/>
              <w:topLinePunct w:val="0"/>
              <w:autoSpaceDE/>
              <w:autoSpaceDN/>
              <w:bidi w:val="0"/>
              <w:adjustRightInd/>
              <w:snapToGrid/>
              <w:spacing w:before="0" w:beforeLines="0" w:after="0" w:afterLines="0" w:line="240" w:lineRule="auto"/>
              <w:ind w:left="0" w:leftChars="0" w:right="0" w:rightChars="0" w:firstLine="0" w:firstLineChars="0"/>
              <w:jc w:val="both"/>
              <w:textAlignment w:val="auto"/>
              <w:outlineLvl w:val="9"/>
              <w:rPr>
                <w:rFonts w:hint="eastAsia" w:ascii="仿宋_GB2312" w:hAnsi="仿宋_GB2312" w:eastAsia="仿宋_GB2312" w:cs="仿宋_GB2312"/>
                <w:b/>
                <w:bCs/>
                <w:i w:val="0"/>
                <w:color w:val="auto"/>
                <w:sz w:val="32"/>
                <w:szCs w:val="32"/>
                <w:highlight w:val="none"/>
                <w:u w:val="none"/>
                <w:lang w:val="en-US" w:eastAsia="zh-CN"/>
              </w:rPr>
            </w:pPr>
            <w:r>
              <w:rPr>
                <w:rFonts w:hint="eastAsia" w:ascii="仿宋_GB2312" w:hAnsi="仿宋_GB2312" w:eastAsia="仿宋_GB2312" w:cs="仿宋_GB2312"/>
                <w:b w:val="0"/>
                <w:i w:val="0"/>
                <w:color w:val="auto"/>
                <w:sz w:val="32"/>
                <w:szCs w:val="32"/>
                <w:highlight w:val="none"/>
                <w:u w:val="none"/>
                <w:lang w:val="en-US" w:eastAsia="zh-CN"/>
              </w:rPr>
              <w:t>广灵县南村镇人民调解委员会主任</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40" w:type="dxa"/>
            <w:tcBorders>
              <w:tl2br w:val="nil"/>
              <w:tr2bl w:val="nil"/>
            </w:tcBorders>
            <w:vAlign w:val="top"/>
          </w:tcPr>
          <w:p>
            <w:pPr>
              <w:keepNext w:val="0"/>
              <w:keepLines w:val="0"/>
              <w:pageBreakBefore w:val="0"/>
              <w:kinsoku/>
              <w:wordWrap/>
              <w:overflowPunct/>
              <w:topLinePunct w:val="0"/>
              <w:autoSpaceDE/>
              <w:autoSpaceDN/>
              <w:bidi w:val="0"/>
              <w:adjustRightInd/>
              <w:snapToGrid/>
              <w:spacing w:before="0" w:beforeLines="0" w:after="0" w:afterLines="0" w:line="240" w:lineRule="auto"/>
              <w:ind w:left="0" w:leftChars="0" w:right="0" w:rightChars="0" w:firstLine="0" w:firstLineChars="0"/>
              <w:jc w:val="both"/>
              <w:textAlignment w:val="auto"/>
              <w:outlineLvl w:val="9"/>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 xml:space="preserve">周莉蓉  </w:t>
            </w:r>
          </w:p>
        </w:tc>
        <w:tc>
          <w:tcPr>
            <w:tcW w:w="7200" w:type="dxa"/>
            <w:tcBorders>
              <w:tl2br w:val="nil"/>
              <w:tr2bl w:val="nil"/>
            </w:tcBorders>
            <w:vAlign w:val="top"/>
          </w:tcPr>
          <w:p>
            <w:pPr>
              <w:keepNext w:val="0"/>
              <w:keepLines w:val="0"/>
              <w:pageBreakBefore w:val="0"/>
              <w:kinsoku/>
              <w:wordWrap/>
              <w:overflowPunct/>
              <w:topLinePunct w:val="0"/>
              <w:autoSpaceDE/>
              <w:autoSpaceDN/>
              <w:bidi w:val="0"/>
              <w:adjustRightInd/>
              <w:snapToGrid/>
              <w:spacing w:before="0" w:beforeLines="0" w:after="0" w:afterLines="0" w:line="240" w:lineRule="auto"/>
              <w:ind w:left="0" w:leftChars="0" w:right="0" w:rightChars="0" w:firstLine="0" w:firstLineChars="0"/>
              <w:jc w:val="both"/>
              <w:textAlignment w:val="auto"/>
              <w:outlineLvl w:val="9"/>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阳泉市郊区旧街乡人民调解委员会副主任</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40" w:type="dxa"/>
            <w:tcBorders>
              <w:tl2br w:val="nil"/>
              <w:tr2bl w:val="nil"/>
            </w:tcBorders>
            <w:vAlign w:val="top"/>
          </w:tcPr>
          <w:p>
            <w:pPr>
              <w:keepNext w:val="0"/>
              <w:keepLines w:val="0"/>
              <w:pageBreakBefore w:val="0"/>
              <w:kinsoku/>
              <w:wordWrap/>
              <w:overflowPunct/>
              <w:topLinePunct w:val="0"/>
              <w:autoSpaceDE/>
              <w:autoSpaceDN/>
              <w:bidi w:val="0"/>
              <w:adjustRightInd/>
              <w:snapToGrid/>
              <w:spacing w:before="0" w:beforeLines="0" w:after="0" w:afterLines="0" w:line="240" w:lineRule="auto"/>
              <w:ind w:left="0" w:leftChars="0" w:right="0" w:rightChars="0" w:firstLine="0" w:firstLineChars="0"/>
              <w:jc w:val="both"/>
              <w:textAlignment w:val="auto"/>
              <w:outlineLvl w:val="9"/>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 xml:space="preserve">闫占尧   </w:t>
            </w:r>
          </w:p>
        </w:tc>
        <w:tc>
          <w:tcPr>
            <w:tcW w:w="7200" w:type="dxa"/>
            <w:tcBorders>
              <w:tl2br w:val="nil"/>
              <w:tr2bl w:val="nil"/>
            </w:tcBorders>
            <w:vAlign w:val="top"/>
          </w:tcPr>
          <w:p>
            <w:pPr>
              <w:keepNext w:val="0"/>
              <w:keepLines w:val="0"/>
              <w:pageBreakBefore w:val="0"/>
              <w:kinsoku/>
              <w:wordWrap/>
              <w:overflowPunct/>
              <w:topLinePunct w:val="0"/>
              <w:autoSpaceDE/>
              <w:autoSpaceDN/>
              <w:bidi w:val="0"/>
              <w:adjustRightInd/>
              <w:snapToGrid/>
              <w:spacing w:before="0" w:beforeLines="0" w:after="0" w:afterLines="0" w:line="240" w:lineRule="auto"/>
              <w:ind w:left="0" w:leftChars="0" w:right="0" w:rightChars="0" w:firstLine="0" w:firstLineChars="0"/>
              <w:jc w:val="both"/>
              <w:textAlignment w:val="auto"/>
              <w:outlineLvl w:val="9"/>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朔州市朔城区北旺庄街道人民调解委员会主任</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40" w:type="dxa"/>
            <w:tcBorders>
              <w:tl2br w:val="nil"/>
              <w:tr2bl w:val="nil"/>
            </w:tcBorders>
            <w:vAlign w:val="top"/>
          </w:tcPr>
          <w:p>
            <w:pPr>
              <w:keepNext w:val="0"/>
              <w:keepLines w:val="0"/>
              <w:pageBreakBefore w:val="0"/>
              <w:kinsoku/>
              <w:wordWrap/>
              <w:overflowPunct/>
              <w:topLinePunct w:val="0"/>
              <w:autoSpaceDE/>
              <w:autoSpaceDN/>
              <w:bidi w:val="0"/>
              <w:adjustRightInd/>
              <w:snapToGrid/>
              <w:spacing w:before="0" w:beforeLines="0" w:after="0" w:afterLines="0" w:line="240" w:lineRule="auto"/>
              <w:ind w:left="0" w:leftChars="0" w:right="0" w:rightChars="0" w:firstLine="0" w:firstLineChars="0"/>
              <w:jc w:val="both"/>
              <w:textAlignment w:val="auto"/>
              <w:outlineLvl w:val="9"/>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 xml:space="preserve">郑春平   </w:t>
            </w:r>
          </w:p>
        </w:tc>
        <w:tc>
          <w:tcPr>
            <w:tcW w:w="7200" w:type="dxa"/>
            <w:tcBorders>
              <w:tl2br w:val="nil"/>
              <w:tr2bl w:val="nil"/>
            </w:tcBorders>
            <w:vAlign w:val="top"/>
          </w:tcPr>
          <w:p>
            <w:pPr>
              <w:keepNext w:val="0"/>
              <w:keepLines w:val="0"/>
              <w:pageBreakBefore w:val="0"/>
              <w:kinsoku/>
              <w:wordWrap/>
              <w:overflowPunct/>
              <w:topLinePunct w:val="0"/>
              <w:autoSpaceDE/>
              <w:autoSpaceDN/>
              <w:bidi w:val="0"/>
              <w:adjustRightInd/>
              <w:snapToGrid/>
              <w:spacing w:before="0" w:beforeLines="0" w:after="0" w:afterLines="0" w:line="240" w:lineRule="auto"/>
              <w:ind w:left="0" w:leftChars="0" w:right="0" w:rightChars="0" w:firstLine="0" w:firstLineChars="0"/>
              <w:jc w:val="both"/>
              <w:textAlignment w:val="auto"/>
              <w:outlineLvl w:val="9"/>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繁峙县联合人民调解委员会主任</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40" w:type="dxa"/>
            <w:tcBorders>
              <w:tl2br w:val="nil"/>
              <w:tr2bl w:val="nil"/>
            </w:tcBorders>
            <w:vAlign w:val="top"/>
          </w:tcPr>
          <w:p>
            <w:pPr>
              <w:keepNext w:val="0"/>
              <w:keepLines w:val="0"/>
              <w:pageBreakBefore w:val="0"/>
              <w:kinsoku/>
              <w:wordWrap/>
              <w:overflowPunct/>
              <w:topLinePunct w:val="0"/>
              <w:autoSpaceDE/>
              <w:autoSpaceDN/>
              <w:bidi w:val="0"/>
              <w:adjustRightInd/>
              <w:snapToGrid/>
              <w:spacing w:before="0" w:beforeLines="0" w:after="0" w:afterLines="0" w:line="240" w:lineRule="auto"/>
              <w:ind w:left="0" w:leftChars="0" w:right="0" w:rightChars="0" w:firstLine="0" w:firstLineChars="0"/>
              <w:jc w:val="both"/>
              <w:textAlignment w:val="auto"/>
              <w:outlineLvl w:val="9"/>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 xml:space="preserve">马健秀   </w:t>
            </w:r>
          </w:p>
        </w:tc>
        <w:tc>
          <w:tcPr>
            <w:tcW w:w="7200" w:type="dxa"/>
            <w:tcBorders>
              <w:tl2br w:val="nil"/>
              <w:tr2bl w:val="nil"/>
            </w:tcBorders>
            <w:vAlign w:val="top"/>
          </w:tcPr>
          <w:p>
            <w:pPr>
              <w:keepNext w:val="0"/>
              <w:keepLines w:val="0"/>
              <w:pageBreakBefore w:val="0"/>
              <w:kinsoku/>
              <w:wordWrap/>
              <w:overflowPunct/>
              <w:topLinePunct w:val="0"/>
              <w:autoSpaceDE/>
              <w:autoSpaceDN/>
              <w:bidi w:val="0"/>
              <w:adjustRightInd/>
              <w:snapToGrid/>
              <w:spacing w:before="0" w:beforeLines="0" w:after="0" w:afterLines="0" w:line="240" w:lineRule="auto"/>
              <w:ind w:left="0" w:leftChars="0" w:right="0" w:rightChars="0" w:firstLine="0" w:firstLineChars="0"/>
              <w:jc w:val="both"/>
              <w:textAlignment w:val="auto"/>
              <w:outlineLvl w:val="9"/>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定襄县宏道镇人民调解委员会主任</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40" w:type="dxa"/>
            <w:tcBorders>
              <w:tl2br w:val="nil"/>
              <w:tr2bl w:val="nil"/>
            </w:tcBorders>
            <w:vAlign w:val="top"/>
          </w:tcPr>
          <w:p>
            <w:pPr>
              <w:keepNext w:val="0"/>
              <w:keepLines w:val="0"/>
              <w:pageBreakBefore w:val="0"/>
              <w:kinsoku/>
              <w:wordWrap/>
              <w:overflowPunct/>
              <w:topLinePunct w:val="0"/>
              <w:autoSpaceDE/>
              <w:autoSpaceDN/>
              <w:bidi w:val="0"/>
              <w:adjustRightInd/>
              <w:snapToGrid/>
              <w:spacing w:before="0" w:beforeLines="0" w:after="0" w:afterLines="0" w:line="240" w:lineRule="auto"/>
              <w:ind w:left="0" w:leftChars="0" w:right="0" w:rightChars="0" w:firstLine="0" w:firstLineChars="0"/>
              <w:jc w:val="both"/>
              <w:textAlignment w:val="auto"/>
              <w:outlineLvl w:val="9"/>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 xml:space="preserve">段忠德   </w:t>
            </w:r>
          </w:p>
        </w:tc>
        <w:tc>
          <w:tcPr>
            <w:tcW w:w="7200" w:type="dxa"/>
            <w:tcBorders>
              <w:tl2br w:val="nil"/>
              <w:tr2bl w:val="nil"/>
            </w:tcBorders>
            <w:vAlign w:val="top"/>
          </w:tcPr>
          <w:p>
            <w:pPr>
              <w:keepNext w:val="0"/>
              <w:keepLines w:val="0"/>
              <w:pageBreakBefore w:val="0"/>
              <w:widowControl w:val="0"/>
              <w:kinsoku/>
              <w:wordWrap/>
              <w:overflowPunct/>
              <w:topLinePunct w:val="0"/>
              <w:autoSpaceDE/>
              <w:autoSpaceDN/>
              <w:bidi w:val="0"/>
              <w:adjustRightInd/>
              <w:snapToGrid/>
              <w:spacing w:before="0" w:beforeLines="0" w:after="0" w:afterLines="0" w:line="500" w:lineRule="exact"/>
              <w:ind w:left="0" w:leftChars="0" w:right="0" w:rightChars="0" w:firstLine="0" w:firstLineChars="0"/>
              <w:jc w:val="both"/>
              <w:textAlignment w:val="auto"/>
              <w:outlineLvl w:val="9"/>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长治市潞城区黄牛蹄乡上黄村人民调解委员会调解员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40" w:type="dxa"/>
            <w:tcBorders>
              <w:tl2br w:val="nil"/>
              <w:tr2bl w:val="nil"/>
            </w:tcBorders>
            <w:vAlign w:val="top"/>
          </w:tcPr>
          <w:p>
            <w:pPr>
              <w:keepNext w:val="0"/>
              <w:keepLines w:val="0"/>
              <w:pageBreakBefore w:val="0"/>
              <w:kinsoku/>
              <w:wordWrap/>
              <w:overflowPunct/>
              <w:topLinePunct w:val="0"/>
              <w:autoSpaceDE/>
              <w:autoSpaceDN/>
              <w:bidi w:val="0"/>
              <w:adjustRightInd/>
              <w:snapToGrid/>
              <w:spacing w:before="0" w:beforeLines="0" w:after="0" w:afterLines="0" w:line="240" w:lineRule="auto"/>
              <w:ind w:left="0" w:leftChars="0" w:right="0" w:rightChars="0" w:firstLine="0" w:firstLineChars="0"/>
              <w:jc w:val="both"/>
              <w:textAlignment w:val="auto"/>
              <w:outlineLvl w:val="9"/>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 xml:space="preserve">李  鹏   </w:t>
            </w:r>
          </w:p>
        </w:tc>
        <w:tc>
          <w:tcPr>
            <w:tcW w:w="7200" w:type="dxa"/>
            <w:tcBorders>
              <w:tl2br w:val="nil"/>
              <w:tr2bl w:val="nil"/>
            </w:tcBorders>
            <w:vAlign w:val="top"/>
          </w:tcPr>
          <w:p>
            <w:pPr>
              <w:keepNext w:val="0"/>
              <w:keepLines w:val="0"/>
              <w:pageBreakBefore w:val="0"/>
              <w:kinsoku/>
              <w:wordWrap/>
              <w:overflowPunct/>
              <w:topLinePunct w:val="0"/>
              <w:autoSpaceDE/>
              <w:autoSpaceDN/>
              <w:bidi w:val="0"/>
              <w:adjustRightInd/>
              <w:snapToGrid/>
              <w:spacing w:before="0" w:beforeLines="0" w:after="0" w:afterLines="0" w:line="240" w:lineRule="auto"/>
              <w:ind w:left="0" w:leftChars="0" w:right="0" w:rightChars="0" w:firstLine="0" w:firstLineChars="0"/>
              <w:jc w:val="both"/>
              <w:textAlignment w:val="auto"/>
              <w:outlineLvl w:val="9"/>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长子县宋村镇人民调解委员会调解员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40" w:type="dxa"/>
            <w:tcBorders>
              <w:tl2br w:val="nil"/>
              <w:tr2bl w:val="nil"/>
            </w:tcBorders>
            <w:vAlign w:val="top"/>
          </w:tcPr>
          <w:p>
            <w:pPr>
              <w:keepNext w:val="0"/>
              <w:keepLines w:val="0"/>
              <w:pageBreakBefore w:val="0"/>
              <w:kinsoku/>
              <w:wordWrap/>
              <w:overflowPunct/>
              <w:topLinePunct w:val="0"/>
              <w:autoSpaceDE/>
              <w:autoSpaceDN/>
              <w:bidi w:val="0"/>
              <w:adjustRightInd/>
              <w:snapToGrid/>
              <w:spacing w:before="0" w:beforeLines="0" w:after="0" w:afterLines="0" w:line="240" w:lineRule="auto"/>
              <w:ind w:left="0" w:leftChars="0" w:right="0" w:rightChars="0" w:firstLine="0" w:firstLineChars="0"/>
              <w:jc w:val="both"/>
              <w:textAlignment w:val="auto"/>
              <w:outlineLvl w:val="9"/>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 xml:space="preserve">董立新   </w:t>
            </w:r>
          </w:p>
        </w:tc>
        <w:tc>
          <w:tcPr>
            <w:tcW w:w="7200" w:type="dxa"/>
            <w:tcBorders>
              <w:tl2br w:val="nil"/>
              <w:tr2bl w:val="nil"/>
            </w:tcBorders>
            <w:vAlign w:val="top"/>
          </w:tcPr>
          <w:p>
            <w:pPr>
              <w:keepNext w:val="0"/>
              <w:keepLines w:val="0"/>
              <w:pageBreakBefore w:val="0"/>
              <w:kinsoku/>
              <w:wordWrap/>
              <w:overflowPunct/>
              <w:topLinePunct w:val="0"/>
              <w:autoSpaceDE/>
              <w:autoSpaceDN/>
              <w:bidi w:val="0"/>
              <w:adjustRightInd/>
              <w:snapToGrid/>
              <w:spacing w:before="0" w:beforeLines="0" w:after="0" w:afterLines="0" w:line="240" w:lineRule="auto"/>
              <w:ind w:left="0" w:leftChars="0" w:right="0" w:rightChars="0" w:firstLine="0" w:firstLineChars="0"/>
              <w:jc w:val="both"/>
              <w:textAlignment w:val="auto"/>
              <w:outlineLvl w:val="9"/>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襄垣县夏店镇人民调解委员会调解员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40" w:type="dxa"/>
            <w:tcBorders>
              <w:tl2br w:val="nil"/>
              <w:tr2bl w:val="nil"/>
            </w:tcBorders>
            <w:vAlign w:val="top"/>
          </w:tcPr>
          <w:p>
            <w:pPr>
              <w:keepNext w:val="0"/>
              <w:keepLines w:val="0"/>
              <w:pageBreakBefore w:val="0"/>
              <w:kinsoku/>
              <w:wordWrap/>
              <w:overflowPunct/>
              <w:topLinePunct w:val="0"/>
              <w:autoSpaceDE/>
              <w:autoSpaceDN/>
              <w:bidi w:val="0"/>
              <w:adjustRightInd/>
              <w:snapToGrid/>
              <w:spacing w:before="0" w:beforeLines="0" w:after="0" w:afterLines="0" w:line="240" w:lineRule="auto"/>
              <w:ind w:left="0" w:leftChars="0" w:right="0" w:rightChars="0" w:firstLine="0" w:firstLineChars="0"/>
              <w:jc w:val="both"/>
              <w:textAlignment w:val="auto"/>
              <w:outlineLvl w:val="9"/>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 xml:space="preserve">薛丽锋   </w:t>
            </w:r>
          </w:p>
        </w:tc>
        <w:tc>
          <w:tcPr>
            <w:tcW w:w="7200" w:type="dxa"/>
            <w:tcBorders>
              <w:tl2br w:val="nil"/>
              <w:tr2bl w:val="nil"/>
            </w:tcBorders>
            <w:vAlign w:val="top"/>
          </w:tcPr>
          <w:p>
            <w:pPr>
              <w:keepNext w:val="0"/>
              <w:keepLines w:val="0"/>
              <w:pageBreakBefore w:val="0"/>
              <w:kinsoku/>
              <w:wordWrap/>
              <w:overflowPunct/>
              <w:topLinePunct w:val="0"/>
              <w:autoSpaceDE/>
              <w:autoSpaceDN/>
              <w:bidi w:val="0"/>
              <w:adjustRightInd/>
              <w:snapToGrid/>
              <w:spacing w:before="0" w:beforeLines="0" w:after="0" w:afterLines="0" w:line="240" w:lineRule="auto"/>
              <w:ind w:left="0" w:leftChars="0" w:right="0" w:rightChars="0" w:firstLine="0" w:firstLineChars="0"/>
              <w:jc w:val="both"/>
              <w:textAlignment w:val="auto"/>
              <w:outlineLvl w:val="9"/>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交城县西营镇人民调解委员会主任</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40" w:type="dxa"/>
            <w:tcBorders>
              <w:tl2br w:val="nil"/>
              <w:tr2bl w:val="nil"/>
            </w:tcBorders>
            <w:vAlign w:val="top"/>
          </w:tcPr>
          <w:p>
            <w:pPr>
              <w:keepNext w:val="0"/>
              <w:keepLines w:val="0"/>
              <w:pageBreakBefore w:val="0"/>
              <w:kinsoku/>
              <w:wordWrap/>
              <w:overflowPunct/>
              <w:topLinePunct w:val="0"/>
              <w:autoSpaceDE/>
              <w:autoSpaceDN/>
              <w:bidi w:val="0"/>
              <w:adjustRightInd/>
              <w:snapToGrid/>
              <w:spacing w:before="0" w:beforeLines="0" w:after="0" w:afterLines="0" w:line="240" w:lineRule="auto"/>
              <w:ind w:left="0" w:leftChars="0" w:right="0" w:rightChars="0" w:firstLine="0" w:firstLineChars="0"/>
              <w:jc w:val="both"/>
              <w:textAlignment w:val="auto"/>
              <w:outlineLvl w:val="9"/>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 xml:space="preserve">薛晓君   </w:t>
            </w:r>
          </w:p>
        </w:tc>
        <w:tc>
          <w:tcPr>
            <w:tcW w:w="7200" w:type="dxa"/>
            <w:tcBorders>
              <w:tl2br w:val="nil"/>
              <w:tr2bl w:val="nil"/>
            </w:tcBorders>
            <w:vAlign w:val="top"/>
          </w:tcPr>
          <w:p>
            <w:pPr>
              <w:keepNext w:val="0"/>
              <w:keepLines w:val="0"/>
              <w:pageBreakBefore w:val="0"/>
              <w:kinsoku/>
              <w:wordWrap/>
              <w:overflowPunct/>
              <w:topLinePunct w:val="0"/>
              <w:autoSpaceDE/>
              <w:autoSpaceDN/>
              <w:bidi w:val="0"/>
              <w:adjustRightInd/>
              <w:snapToGrid/>
              <w:spacing w:before="0" w:beforeLines="0" w:after="0" w:afterLines="0" w:line="240" w:lineRule="auto"/>
              <w:ind w:left="0" w:leftChars="0" w:right="0" w:rightChars="0" w:firstLine="0" w:firstLineChars="0"/>
              <w:jc w:val="both"/>
              <w:textAlignment w:val="auto"/>
              <w:outlineLvl w:val="9"/>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临县劳动人事争议人民调解委员会主任</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40" w:type="dxa"/>
            <w:tcBorders>
              <w:tl2br w:val="nil"/>
              <w:tr2bl w:val="nil"/>
            </w:tcBorders>
            <w:vAlign w:val="top"/>
          </w:tcPr>
          <w:p>
            <w:pPr>
              <w:keepNext w:val="0"/>
              <w:keepLines w:val="0"/>
              <w:pageBreakBefore w:val="0"/>
              <w:kinsoku/>
              <w:wordWrap/>
              <w:overflowPunct/>
              <w:topLinePunct w:val="0"/>
              <w:autoSpaceDE/>
              <w:autoSpaceDN/>
              <w:bidi w:val="0"/>
              <w:adjustRightInd/>
              <w:snapToGrid/>
              <w:spacing w:before="0" w:beforeLines="0" w:after="0" w:afterLines="0" w:line="240" w:lineRule="auto"/>
              <w:ind w:left="0" w:leftChars="0" w:right="0" w:rightChars="0" w:firstLine="0" w:firstLineChars="0"/>
              <w:jc w:val="both"/>
              <w:textAlignment w:val="auto"/>
              <w:outlineLvl w:val="9"/>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 xml:space="preserve">周吉光   </w:t>
            </w:r>
          </w:p>
        </w:tc>
        <w:tc>
          <w:tcPr>
            <w:tcW w:w="7200" w:type="dxa"/>
            <w:tcBorders>
              <w:tl2br w:val="nil"/>
              <w:tr2bl w:val="nil"/>
            </w:tcBorders>
            <w:vAlign w:val="top"/>
          </w:tcPr>
          <w:p>
            <w:pPr>
              <w:keepNext w:val="0"/>
              <w:keepLines w:val="0"/>
              <w:pageBreakBefore w:val="0"/>
              <w:kinsoku/>
              <w:wordWrap/>
              <w:overflowPunct/>
              <w:topLinePunct w:val="0"/>
              <w:autoSpaceDE/>
              <w:autoSpaceDN/>
              <w:bidi w:val="0"/>
              <w:adjustRightInd/>
              <w:snapToGrid/>
              <w:spacing w:before="0" w:beforeLines="0" w:after="0" w:afterLines="0" w:line="240" w:lineRule="auto"/>
              <w:ind w:left="0" w:leftChars="0" w:right="0" w:rightChars="0" w:firstLine="0" w:firstLineChars="0"/>
              <w:jc w:val="both"/>
              <w:textAlignment w:val="auto"/>
              <w:outlineLvl w:val="9"/>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寿阳县朝阳镇人民调解委员会主任</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40" w:type="dxa"/>
            <w:tcBorders>
              <w:tl2br w:val="nil"/>
              <w:tr2bl w:val="nil"/>
            </w:tcBorders>
            <w:vAlign w:val="top"/>
          </w:tcPr>
          <w:p>
            <w:pPr>
              <w:keepNext w:val="0"/>
              <w:keepLines w:val="0"/>
              <w:pageBreakBefore w:val="0"/>
              <w:kinsoku/>
              <w:wordWrap/>
              <w:overflowPunct/>
              <w:topLinePunct w:val="0"/>
              <w:autoSpaceDE/>
              <w:autoSpaceDN/>
              <w:bidi w:val="0"/>
              <w:adjustRightInd/>
              <w:snapToGrid/>
              <w:spacing w:before="0" w:beforeLines="0" w:after="0" w:afterLines="0" w:line="240" w:lineRule="auto"/>
              <w:ind w:left="0" w:leftChars="0" w:right="0" w:rightChars="0" w:firstLine="0" w:firstLineChars="0"/>
              <w:jc w:val="both"/>
              <w:textAlignment w:val="auto"/>
              <w:outlineLvl w:val="9"/>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 xml:space="preserve">张  鑫   </w:t>
            </w:r>
          </w:p>
        </w:tc>
        <w:tc>
          <w:tcPr>
            <w:tcW w:w="7200" w:type="dxa"/>
            <w:tcBorders>
              <w:tl2br w:val="nil"/>
              <w:tr2bl w:val="nil"/>
            </w:tcBorders>
            <w:vAlign w:val="top"/>
          </w:tcPr>
          <w:p>
            <w:pPr>
              <w:keepNext w:val="0"/>
              <w:keepLines w:val="0"/>
              <w:pageBreakBefore w:val="0"/>
              <w:kinsoku/>
              <w:wordWrap/>
              <w:overflowPunct/>
              <w:topLinePunct w:val="0"/>
              <w:autoSpaceDE/>
              <w:autoSpaceDN/>
              <w:bidi w:val="0"/>
              <w:adjustRightInd/>
              <w:snapToGrid/>
              <w:spacing w:before="0" w:beforeLines="0" w:after="0" w:afterLines="0" w:line="240" w:lineRule="auto"/>
              <w:ind w:left="0" w:leftChars="0" w:right="0" w:rightChars="0" w:firstLine="0" w:firstLineChars="0"/>
              <w:jc w:val="both"/>
              <w:textAlignment w:val="auto"/>
              <w:outlineLvl w:val="9"/>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晋中市婚姻家庭纠纷人民调解委员会副主任</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40" w:type="dxa"/>
            <w:tcBorders>
              <w:tl2br w:val="nil"/>
              <w:tr2bl w:val="nil"/>
            </w:tcBorders>
            <w:vAlign w:val="top"/>
          </w:tcPr>
          <w:p>
            <w:pPr>
              <w:keepNext w:val="0"/>
              <w:keepLines w:val="0"/>
              <w:pageBreakBefore w:val="0"/>
              <w:kinsoku/>
              <w:wordWrap/>
              <w:overflowPunct/>
              <w:topLinePunct w:val="0"/>
              <w:autoSpaceDE/>
              <w:autoSpaceDN/>
              <w:bidi w:val="0"/>
              <w:adjustRightInd/>
              <w:snapToGrid/>
              <w:spacing w:before="0" w:beforeLines="0" w:after="0" w:afterLines="0" w:line="240" w:lineRule="auto"/>
              <w:ind w:left="0" w:leftChars="0" w:right="0" w:rightChars="0" w:firstLine="0" w:firstLineChars="0"/>
              <w:jc w:val="both"/>
              <w:textAlignment w:val="auto"/>
              <w:outlineLvl w:val="9"/>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 xml:space="preserve">王丽宁   </w:t>
            </w:r>
          </w:p>
        </w:tc>
        <w:tc>
          <w:tcPr>
            <w:tcW w:w="7200" w:type="dxa"/>
            <w:tcBorders>
              <w:tl2br w:val="nil"/>
              <w:tr2bl w:val="nil"/>
            </w:tcBorders>
            <w:vAlign w:val="top"/>
          </w:tcPr>
          <w:p>
            <w:pPr>
              <w:keepNext w:val="0"/>
              <w:keepLines w:val="0"/>
              <w:pageBreakBefore w:val="0"/>
              <w:kinsoku/>
              <w:wordWrap/>
              <w:overflowPunct/>
              <w:topLinePunct w:val="0"/>
              <w:autoSpaceDE/>
              <w:autoSpaceDN/>
              <w:bidi w:val="0"/>
              <w:adjustRightInd/>
              <w:snapToGrid/>
              <w:spacing w:before="0" w:beforeLines="0" w:after="0" w:afterLines="0" w:line="240" w:lineRule="auto"/>
              <w:ind w:left="0" w:leftChars="0" w:right="0" w:rightChars="0" w:firstLine="0" w:firstLineChars="0"/>
              <w:jc w:val="both"/>
              <w:textAlignment w:val="auto"/>
              <w:outlineLvl w:val="9"/>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临汾市医疗纠纷人民调解委员会副主任</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40" w:type="dxa"/>
            <w:tcBorders>
              <w:tl2br w:val="nil"/>
              <w:tr2bl w:val="nil"/>
            </w:tcBorders>
            <w:vAlign w:val="top"/>
          </w:tcPr>
          <w:p>
            <w:pPr>
              <w:keepNext w:val="0"/>
              <w:keepLines w:val="0"/>
              <w:pageBreakBefore w:val="0"/>
              <w:kinsoku/>
              <w:wordWrap/>
              <w:overflowPunct/>
              <w:topLinePunct w:val="0"/>
              <w:autoSpaceDE/>
              <w:autoSpaceDN/>
              <w:bidi w:val="0"/>
              <w:adjustRightInd/>
              <w:snapToGrid/>
              <w:spacing w:before="0" w:beforeLines="0" w:after="0" w:afterLines="0" w:line="240" w:lineRule="auto"/>
              <w:ind w:left="0" w:leftChars="0" w:right="0" w:rightChars="0" w:firstLine="0" w:firstLineChars="0"/>
              <w:jc w:val="both"/>
              <w:textAlignment w:val="auto"/>
              <w:outlineLvl w:val="9"/>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 xml:space="preserve">耿红英   </w:t>
            </w:r>
          </w:p>
        </w:tc>
        <w:tc>
          <w:tcPr>
            <w:tcW w:w="7200" w:type="dxa"/>
            <w:tcBorders>
              <w:tl2br w:val="nil"/>
              <w:tr2bl w:val="nil"/>
            </w:tcBorders>
            <w:vAlign w:val="top"/>
          </w:tcPr>
          <w:p>
            <w:pPr>
              <w:keepNext w:val="0"/>
              <w:keepLines w:val="0"/>
              <w:pageBreakBefore w:val="0"/>
              <w:kinsoku/>
              <w:wordWrap/>
              <w:overflowPunct/>
              <w:topLinePunct w:val="0"/>
              <w:autoSpaceDE/>
              <w:autoSpaceDN/>
              <w:bidi w:val="0"/>
              <w:adjustRightInd/>
              <w:snapToGrid/>
              <w:spacing w:before="0" w:beforeLines="0" w:after="0" w:afterLines="0" w:line="240" w:lineRule="auto"/>
              <w:ind w:left="0" w:leftChars="0" w:right="0" w:rightChars="0" w:firstLine="0" w:firstLineChars="0"/>
              <w:jc w:val="both"/>
              <w:textAlignment w:val="auto"/>
              <w:outlineLvl w:val="9"/>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侯马市家事纠纷人民调解委员会主任</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40" w:type="dxa"/>
            <w:tcBorders>
              <w:tl2br w:val="nil"/>
              <w:tr2bl w:val="nil"/>
            </w:tcBorders>
            <w:vAlign w:val="top"/>
          </w:tcPr>
          <w:p>
            <w:pPr>
              <w:keepNext w:val="0"/>
              <w:keepLines w:val="0"/>
              <w:pageBreakBefore w:val="0"/>
              <w:kinsoku/>
              <w:wordWrap/>
              <w:overflowPunct/>
              <w:topLinePunct w:val="0"/>
              <w:autoSpaceDE/>
              <w:autoSpaceDN/>
              <w:bidi w:val="0"/>
              <w:adjustRightInd/>
              <w:snapToGrid/>
              <w:spacing w:before="0" w:beforeLines="0" w:after="0" w:afterLines="0" w:line="240" w:lineRule="auto"/>
              <w:ind w:left="0" w:leftChars="0" w:right="0" w:rightChars="0" w:firstLine="0" w:firstLineChars="0"/>
              <w:jc w:val="both"/>
              <w:textAlignment w:val="auto"/>
              <w:outlineLvl w:val="9"/>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 xml:space="preserve">刘启龙   </w:t>
            </w:r>
          </w:p>
        </w:tc>
        <w:tc>
          <w:tcPr>
            <w:tcW w:w="7200" w:type="dxa"/>
            <w:tcBorders>
              <w:tl2br w:val="nil"/>
              <w:tr2bl w:val="nil"/>
            </w:tcBorders>
            <w:vAlign w:val="top"/>
          </w:tcPr>
          <w:p>
            <w:pPr>
              <w:keepNext w:val="0"/>
              <w:keepLines w:val="0"/>
              <w:pageBreakBefore w:val="0"/>
              <w:kinsoku/>
              <w:wordWrap/>
              <w:overflowPunct/>
              <w:topLinePunct w:val="0"/>
              <w:autoSpaceDE/>
              <w:autoSpaceDN/>
              <w:bidi w:val="0"/>
              <w:adjustRightInd/>
              <w:snapToGrid/>
              <w:spacing w:before="0" w:beforeLines="0" w:after="0" w:afterLines="0" w:line="240" w:lineRule="auto"/>
              <w:ind w:left="0" w:leftChars="0" w:right="0" w:rightChars="0" w:firstLine="0" w:firstLineChars="0"/>
              <w:jc w:val="both"/>
              <w:textAlignment w:val="auto"/>
              <w:outlineLvl w:val="9"/>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乡宁县西交口乡人民调解委员会主任</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40" w:type="dxa"/>
            <w:tcBorders>
              <w:tl2br w:val="nil"/>
              <w:tr2bl w:val="nil"/>
            </w:tcBorders>
            <w:vAlign w:val="top"/>
          </w:tcPr>
          <w:p>
            <w:pPr>
              <w:keepNext w:val="0"/>
              <w:keepLines w:val="0"/>
              <w:pageBreakBefore w:val="0"/>
              <w:kinsoku/>
              <w:wordWrap/>
              <w:overflowPunct/>
              <w:topLinePunct w:val="0"/>
              <w:autoSpaceDE/>
              <w:autoSpaceDN/>
              <w:bidi w:val="0"/>
              <w:adjustRightInd/>
              <w:snapToGrid/>
              <w:spacing w:before="0" w:beforeLines="0" w:after="0" w:afterLines="0" w:line="240" w:lineRule="auto"/>
              <w:ind w:left="0" w:leftChars="0" w:right="0" w:rightChars="0" w:firstLine="0" w:firstLineChars="0"/>
              <w:jc w:val="both"/>
              <w:textAlignment w:val="auto"/>
              <w:outlineLvl w:val="9"/>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 xml:space="preserve">白印侠   </w:t>
            </w:r>
          </w:p>
        </w:tc>
        <w:tc>
          <w:tcPr>
            <w:tcW w:w="7200" w:type="dxa"/>
            <w:tcBorders>
              <w:tl2br w:val="nil"/>
              <w:tr2bl w:val="nil"/>
            </w:tcBorders>
            <w:vAlign w:val="top"/>
          </w:tcPr>
          <w:p>
            <w:pPr>
              <w:keepNext w:val="0"/>
              <w:keepLines w:val="0"/>
              <w:pageBreakBefore w:val="0"/>
              <w:kinsoku/>
              <w:wordWrap/>
              <w:overflowPunct/>
              <w:topLinePunct w:val="0"/>
              <w:autoSpaceDE/>
              <w:autoSpaceDN/>
              <w:bidi w:val="0"/>
              <w:adjustRightInd/>
              <w:snapToGrid/>
              <w:spacing w:before="0" w:beforeLines="0" w:after="0" w:afterLines="0" w:line="240" w:lineRule="auto"/>
              <w:ind w:left="0" w:leftChars="0" w:right="0" w:rightChars="0" w:firstLine="0" w:firstLineChars="0"/>
              <w:jc w:val="both"/>
              <w:textAlignment w:val="auto"/>
              <w:outlineLvl w:val="9"/>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河津市城区街道虎岗社区人民调解委员会主任</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40" w:type="dxa"/>
            <w:tcBorders>
              <w:tl2br w:val="nil"/>
              <w:tr2bl w:val="nil"/>
            </w:tcBorders>
            <w:vAlign w:val="top"/>
          </w:tcPr>
          <w:p>
            <w:pPr>
              <w:keepNext w:val="0"/>
              <w:keepLines w:val="0"/>
              <w:pageBreakBefore w:val="0"/>
              <w:kinsoku/>
              <w:wordWrap/>
              <w:overflowPunct/>
              <w:topLinePunct w:val="0"/>
              <w:autoSpaceDE/>
              <w:autoSpaceDN/>
              <w:bidi w:val="0"/>
              <w:adjustRightInd/>
              <w:snapToGrid/>
              <w:spacing w:before="0" w:beforeLines="0" w:after="0" w:afterLines="0" w:line="240" w:lineRule="auto"/>
              <w:ind w:left="0" w:leftChars="0" w:right="0" w:rightChars="0" w:firstLine="0" w:firstLineChars="0"/>
              <w:jc w:val="both"/>
              <w:textAlignment w:val="auto"/>
              <w:outlineLvl w:val="9"/>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 xml:space="preserve">姚建安   </w:t>
            </w:r>
          </w:p>
        </w:tc>
        <w:tc>
          <w:tcPr>
            <w:tcW w:w="7200" w:type="dxa"/>
            <w:tcBorders>
              <w:tl2br w:val="nil"/>
              <w:tr2bl w:val="nil"/>
            </w:tcBorders>
            <w:vAlign w:val="top"/>
          </w:tcPr>
          <w:p>
            <w:pPr>
              <w:keepNext w:val="0"/>
              <w:keepLines w:val="0"/>
              <w:pageBreakBefore w:val="0"/>
              <w:kinsoku/>
              <w:wordWrap/>
              <w:overflowPunct/>
              <w:topLinePunct w:val="0"/>
              <w:autoSpaceDE/>
              <w:autoSpaceDN/>
              <w:bidi w:val="0"/>
              <w:adjustRightInd/>
              <w:snapToGrid/>
              <w:spacing w:before="0" w:beforeLines="0" w:after="0" w:afterLines="0" w:line="240" w:lineRule="auto"/>
              <w:ind w:left="0" w:leftChars="0" w:right="0" w:rightChars="0" w:firstLine="0" w:firstLineChars="0"/>
              <w:jc w:val="both"/>
              <w:textAlignment w:val="auto"/>
              <w:outlineLvl w:val="9"/>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芮城县风陵渡镇人民调解委员会副主任</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40" w:type="dxa"/>
            <w:tcBorders>
              <w:tl2br w:val="nil"/>
              <w:tr2bl w:val="nil"/>
            </w:tcBorders>
            <w:vAlign w:val="top"/>
          </w:tcPr>
          <w:p>
            <w:pPr>
              <w:keepNext w:val="0"/>
              <w:keepLines w:val="0"/>
              <w:pageBreakBefore w:val="0"/>
              <w:kinsoku/>
              <w:wordWrap/>
              <w:overflowPunct/>
              <w:topLinePunct w:val="0"/>
              <w:autoSpaceDE/>
              <w:autoSpaceDN/>
              <w:bidi w:val="0"/>
              <w:adjustRightInd/>
              <w:snapToGrid/>
              <w:spacing w:before="0" w:beforeLines="0" w:after="0" w:afterLines="0" w:line="240" w:lineRule="auto"/>
              <w:ind w:left="0" w:leftChars="0" w:right="0" w:rightChars="0" w:firstLine="0" w:firstLineChars="0"/>
              <w:jc w:val="both"/>
              <w:textAlignment w:val="auto"/>
              <w:outlineLvl w:val="9"/>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 xml:space="preserve">吉学军   </w:t>
            </w:r>
          </w:p>
        </w:tc>
        <w:tc>
          <w:tcPr>
            <w:tcW w:w="7200" w:type="dxa"/>
            <w:tcBorders>
              <w:tl2br w:val="nil"/>
              <w:tr2bl w:val="nil"/>
            </w:tcBorders>
            <w:vAlign w:val="top"/>
          </w:tcPr>
          <w:p>
            <w:pPr>
              <w:keepNext w:val="0"/>
              <w:keepLines w:val="0"/>
              <w:pageBreakBefore w:val="0"/>
              <w:kinsoku/>
              <w:wordWrap/>
              <w:overflowPunct/>
              <w:topLinePunct w:val="0"/>
              <w:autoSpaceDE/>
              <w:autoSpaceDN/>
              <w:bidi w:val="0"/>
              <w:adjustRightInd/>
              <w:snapToGrid/>
              <w:spacing w:before="0" w:beforeLines="0" w:after="0" w:afterLines="0" w:line="240" w:lineRule="auto"/>
              <w:ind w:left="0" w:leftChars="0" w:right="0" w:rightChars="0" w:firstLine="0" w:firstLineChars="0"/>
              <w:jc w:val="both"/>
              <w:textAlignment w:val="auto"/>
              <w:outlineLvl w:val="9"/>
              <w:rPr>
                <w:rFonts w:hint="eastAsia" w:ascii="仿宋_GB2312" w:hAnsi="仿宋_GB2312" w:eastAsia="仿宋_GB2312" w:cs="仿宋_GB2312"/>
                <w:color w:val="auto"/>
                <w:sz w:val="32"/>
                <w:szCs w:val="32"/>
                <w:highlight w:val="yellow"/>
                <w:lang w:val="en-US" w:eastAsia="zh-CN"/>
              </w:rPr>
            </w:pPr>
            <w:r>
              <w:rPr>
                <w:rFonts w:hint="eastAsia" w:ascii="仿宋_GB2312" w:hAnsi="仿宋_GB2312" w:eastAsia="仿宋_GB2312" w:cs="仿宋_GB2312"/>
                <w:color w:val="auto"/>
                <w:sz w:val="32"/>
                <w:szCs w:val="32"/>
                <w:highlight w:val="none"/>
                <w:lang w:val="en-US" w:eastAsia="zh-CN"/>
              </w:rPr>
              <w:t>闻喜县联合人民调解委员会调解员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40" w:type="dxa"/>
            <w:tcBorders>
              <w:tl2br w:val="nil"/>
              <w:tr2bl w:val="nil"/>
            </w:tcBorders>
            <w:vAlign w:val="top"/>
          </w:tcPr>
          <w:p>
            <w:pPr>
              <w:keepNext w:val="0"/>
              <w:keepLines w:val="0"/>
              <w:pageBreakBefore w:val="0"/>
              <w:kinsoku/>
              <w:wordWrap/>
              <w:overflowPunct/>
              <w:topLinePunct w:val="0"/>
              <w:autoSpaceDE/>
              <w:autoSpaceDN/>
              <w:bidi w:val="0"/>
              <w:adjustRightInd/>
              <w:snapToGrid/>
              <w:spacing w:before="0" w:beforeLines="0" w:after="0" w:afterLines="0" w:line="240" w:lineRule="auto"/>
              <w:ind w:left="0" w:leftChars="0" w:right="0" w:rightChars="0" w:firstLine="0" w:firstLineChars="0"/>
              <w:jc w:val="both"/>
              <w:textAlignment w:val="auto"/>
              <w:outlineLvl w:val="9"/>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 xml:space="preserve">王洪亮   </w:t>
            </w:r>
          </w:p>
        </w:tc>
        <w:tc>
          <w:tcPr>
            <w:tcW w:w="7200" w:type="dxa"/>
            <w:tcBorders>
              <w:tl2br w:val="nil"/>
              <w:tr2bl w:val="nil"/>
            </w:tcBorders>
            <w:vAlign w:val="top"/>
          </w:tcPr>
          <w:p>
            <w:pPr>
              <w:keepNext w:val="0"/>
              <w:keepLines w:val="0"/>
              <w:pageBreakBefore w:val="0"/>
              <w:kinsoku/>
              <w:wordWrap/>
              <w:overflowPunct/>
              <w:topLinePunct w:val="0"/>
              <w:autoSpaceDE/>
              <w:autoSpaceDN/>
              <w:bidi w:val="0"/>
              <w:adjustRightInd/>
              <w:snapToGrid/>
              <w:spacing w:before="0" w:beforeLines="0" w:after="0" w:afterLines="0" w:line="240" w:lineRule="auto"/>
              <w:ind w:left="0" w:leftChars="0" w:right="0" w:rightChars="0" w:firstLine="0" w:firstLineChars="0"/>
              <w:jc w:val="both"/>
              <w:textAlignment w:val="auto"/>
              <w:outlineLvl w:val="9"/>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阳城县凤城镇南关社区人民调解委员会主任</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40" w:type="dxa"/>
            <w:tcBorders>
              <w:tl2br w:val="nil"/>
              <w:tr2bl w:val="nil"/>
            </w:tcBorders>
            <w:vAlign w:val="top"/>
          </w:tcPr>
          <w:p>
            <w:pPr>
              <w:keepNext w:val="0"/>
              <w:keepLines w:val="0"/>
              <w:pageBreakBefore w:val="0"/>
              <w:kinsoku/>
              <w:wordWrap/>
              <w:overflowPunct/>
              <w:topLinePunct w:val="0"/>
              <w:autoSpaceDE/>
              <w:autoSpaceDN/>
              <w:bidi w:val="0"/>
              <w:adjustRightInd/>
              <w:snapToGrid/>
              <w:spacing w:before="0" w:beforeLines="0" w:after="0" w:afterLines="0" w:line="240" w:lineRule="auto"/>
              <w:ind w:left="0" w:leftChars="0" w:right="0" w:rightChars="0" w:firstLine="0" w:firstLineChars="0"/>
              <w:jc w:val="both"/>
              <w:textAlignment w:val="auto"/>
              <w:outlineLvl w:val="9"/>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 xml:space="preserve">郭拽娥   </w:t>
            </w:r>
          </w:p>
        </w:tc>
        <w:tc>
          <w:tcPr>
            <w:tcW w:w="7200" w:type="dxa"/>
            <w:tcBorders>
              <w:tl2br w:val="nil"/>
              <w:tr2bl w:val="nil"/>
            </w:tcBorders>
            <w:vAlign w:val="top"/>
          </w:tcPr>
          <w:p>
            <w:pPr>
              <w:spacing w:line="240" w:lineRule="auto"/>
              <w:ind w:firstLine="0" w:firstLineChars="0"/>
              <w:jc w:val="both"/>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晋城市城区南街街道人民调解委员会调解员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40" w:type="dxa"/>
            <w:tcBorders>
              <w:tl2br w:val="nil"/>
              <w:tr2bl w:val="nil"/>
            </w:tcBorders>
            <w:vAlign w:val="top"/>
          </w:tcPr>
          <w:p>
            <w:pPr>
              <w:keepNext w:val="0"/>
              <w:keepLines w:val="0"/>
              <w:pageBreakBefore w:val="0"/>
              <w:widowControl/>
              <w:kinsoku/>
              <w:wordWrap/>
              <w:overflowPunct/>
              <w:topLinePunct w:val="0"/>
              <w:autoSpaceDE/>
              <w:autoSpaceDN/>
              <w:bidi w:val="0"/>
              <w:adjustRightInd/>
              <w:snapToGrid/>
              <w:spacing w:before="0" w:beforeLines="0" w:after="0" w:afterLines="0" w:line="240" w:lineRule="auto"/>
              <w:ind w:left="0" w:leftChars="0" w:right="0" w:rightChars="0" w:firstLine="0" w:firstLineChars="0"/>
              <w:jc w:val="both"/>
              <w:textAlignment w:val="auto"/>
              <w:outlineLvl w:val="9"/>
              <w:rPr>
                <w:rFonts w:hint="eastAsia" w:ascii="仿宋_GB2312" w:hAnsi="仿宋_GB2312" w:eastAsia="仿宋_GB2312" w:cs="仿宋_GB2312"/>
                <w:b w:val="0"/>
                <w:i w:val="0"/>
                <w:color w:val="auto"/>
                <w:kern w:val="2"/>
                <w:sz w:val="32"/>
                <w:szCs w:val="32"/>
                <w:highlight w:val="none"/>
                <w:u w:val="none"/>
                <w:lang w:val="en-US" w:eastAsia="zh-CN" w:bidi="ar-SA"/>
              </w:rPr>
            </w:pPr>
            <w:r>
              <w:rPr>
                <w:rFonts w:hint="eastAsia" w:ascii="仿宋_GB2312" w:hAnsi="仿宋_GB2312" w:eastAsia="仿宋_GB2312" w:cs="仿宋_GB2312"/>
                <w:b w:val="0"/>
                <w:i w:val="0"/>
                <w:color w:val="auto"/>
                <w:sz w:val="32"/>
                <w:szCs w:val="32"/>
                <w:highlight w:val="none"/>
                <w:u w:val="none"/>
                <w:lang w:val="en-US" w:eastAsia="zh-CN"/>
              </w:rPr>
              <w:t xml:space="preserve">马浩波  </w:t>
            </w:r>
          </w:p>
        </w:tc>
        <w:tc>
          <w:tcPr>
            <w:tcW w:w="7200" w:type="dxa"/>
            <w:tcBorders>
              <w:tl2br w:val="nil"/>
              <w:tr2bl w:val="nil"/>
            </w:tcBorders>
            <w:vAlign w:val="top"/>
          </w:tcPr>
          <w:p>
            <w:pPr>
              <w:keepNext w:val="0"/>
              <w:keepLines w:val="0"/>
              <w:pageBreakBefore w:val="0"/>
              <w:widowControl/>
              <w:kinsoku/>
              <w:wordWrap/>
              <w:overflowPunct/>
              <w:topLinePunct w:val="0"/>
              <w:autoSpaceDE/>
              <w:autoSpaceDN/>
              <w:bidi w:val="0"/>
              <w:adjustRightInd/>
              <w:snapToGrid/>
              <w:spacing w:before="0" w:beforeLines="0" w:after="0" w:afterLines="0" w:line="240" w:lineRule="auto"/>
              <w:ind w:left="0" w:leftChars="0" w:right="0" w:rightChars="0" w:firstLine="0" w:firstLineChars="0"/>
              <w:jc w:val="both"/>
              <w:textAlignment w:val="auto"/>
              <w:outlineLvl w:val="9"/>
              <w:rPr>
                <w:rFonts w:hint="eastAsia" w:ascii="仿宋_GB2312" w:hAnsi="仿宋_GB2312" w:eastAsia="仿宋_GB2312" w:cs="仿宋_GB2312"/>
                <w:b w:val="0"/>
                <w:i w:val="0"/>
                <w:color w:val="auto"/>
                <w:kern w:val="2"/>
                <w:sz w:val="32"/>
                <w:szCs w:val="32"/>
                <w:highlight w:val="none"/>
                <w:u w:val="none"/>
                <w:lang w:val="en-US" w:eastAsia="zh-CN" w:bidi="ar-SA"/>
              </w:rPr>
            </w:pPr>
            <w:r>
              <w:rPr>
                <w:rFonts w:hint="eastAsia" w:ascii="仿宋_GB2312" w:hAnsi="仿宋_GB2312" w:eastAsia="仿宋_GB2312" w:cs="仿宋_GB2312"/>
                <w:b w:val="0"/>
                <w:i w:val="0"/>
                <w:color w:val="auto"/>
                <w:sz w:val="32"/>
                <w:szCs w:val="32"/>
                <w:highlight w:val="none"/>
                <w:u w:val="none"/>
                <w:lang w:val="en-US" w:eastAsia="zh-CN"/>
              </w:rPr>
              <w:t>山西省知识产权纠纷人民调解委员会主任</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40" w:type="dxa"/>
            <w:tcBorders>
              <w:tl2br w:val="nil"/>
              <w:tr2bl w:val="nil"/>
            </w:tcBorders>
            <w:vAlign w:val="top"/>
          </w:tcPr>
          <w:p>
            <w:pPr>
              <w:keepNext w:val="0"/>
              <w:keepLines w:val="0"/>
              <w:pageBreakBefore w:val="0"/>
              <w:kinsoku/>
              <w:wordWrap/>
              <w:overflowPunct/>
              <w:topLinePunct w:val="0"/>
              <w:autoSpaceDE/>
              <w:autoSpaceDN/>
              <w:bidi w:val="0"/>
              <w:adjustRightInd/>
              <w:snapToGrid/>
              <w:spacing w:before="0" w:beforeLines="0" w:after="0" w:afterLines="0" w:line="240" w:lineRule="auto"/>
              <w:ind w:left="0" w:leftChars="0" w:right="0" w:rightChars="0" w:firstLine="0" w:firstLineChars="0"/>
              <w:jc w:val="both"/>
              <w:textAlignment w:val="auto"/>
              <w:outlineLvl w:val="9"/>
              <w:rPr>
                <w:rFonts w:hint="eastAsia" w:ascii="仿宋_GB2312" w:hAnsi="仿宋_GB2312" w:eastAsia="仿宋_GB2312" w:cs="仿宋_GB2312"/>
                <w:color w:val="auto"/>
                <w:kern w:val="2"/>
                <w:sz w:val="32"/>
                <w:szCs w:val="32"/>
                <w:lang w:val="en-US" w:eastAsia="zh-CN" w:bidi="ar-SA"/>
              </w:rPr>
            </w:pPr>
            <w:r>
              <w:rPr>
                <w:rFonts w:hint="eastAsia" w:ascii="仿宋_GB2312" w:hAnsi="仿宋_GB2312" w:eastAsia="仿宋_GB2312" w:cs="仿宋_GB2312"/>
                <w:color w:val="auto"/>
                <w:sz w:val="32"/>
                <w:szCs w:val="32"/>
                <w:lang w:val="en-US" w:eastAsia="zh-CN"/>
              </w:rPr>
              <w:t xml:space="preserve">曹海刚 </w:t>
            </w:r>
          </w:p>
        </w:tc>
        <w:tc>
          <w:tcPr>
            <w:tcW w:w="7200" w:type="dxa"/>
            <w:tcBorders>
              <w:tl2br w:val="nil"/>
              <w:tr2bl w:val="nil"/>
            </w:tcBorders>
            <w:vAlign w:val="top"/>
          </w:tcPr>
          <w:p>
            <w:pPr>
              <w:pStyle w:val="2"/>
              <w:ind w:left="0" w:leftChars="0" w:firstLine="0" w:firstLineChars="0"/>
              <w:rPr>
                <w:rFonts w:hint="eastAsia" w:ascii="Times New Roman" w:hAnsi="Times New Roman" w:eastAsia="宋体" w:cs="Times New Roman"/>
                <w:color w:val="auto"/>
                <w:kern w:val="2"/>
                <w:sz w:val="21"/>
                <w:lang w:val="en-US" w:eastAsia="zh-CN" w:bidi="ar-SA"/>
              </w:rPr>
            </w:pPr>
            <w:r>
              <w:rPr>
                <w:rFonts w:hint="eastAsia" w:ascii="仿宋_GB2312" w:hAnsi="仿宋_GB2312" w:eastAsia="仿宋_GB2312" w:cs="仿宋_GB2312"/>
                <w:color w:val="auto"/>
                <w:sz w:val="32"/>
                <w:szCs w:val="32"/>
                <w:lang w:val="en-US" w:eastAsia="zh-CN"/>
              </w:rPr>
              <w:t>山西省家庭纠纷人民调解委员会主任</w:t>
            </w:r>
          </w:p>
        </w:tc>
      </w:tr>
    </w:tbl>
    <w:p>
      <w:pPr>
        <w:rPr>
          <w:rFonts w:hint="eastAsia" w:ascii="黑体" w:hAnsi="黑体" w:eastAsia="黑体" w:cs="黑体"/>
          <w:sz w:val="32"/>
          <w:szCs w:val="32"/>
          <w:highlight w:val="none"/>
        </w:rPr>
      </w:pPr>
      <w:r>
        <w:rPr>
          <w:rFonts w:hint="eastAsia" w:ascii="黑体" w:hAnsi="黑体" w:eastAsia="黑体" w:cs="黑体"/>
          <w:sz w:val="32"/>
          <w:szCs w:val="32"/>
          <w:highlight w:val="none"/>
        </w:rPr>
        <w:t>内蒙古</w:t>
      </w:r>
    </w:p>
    <w:tbl>
      <w:tblPr>
        <w:tblStyle w:val="18"/>
        <w:tblW w:w="8929" w:type="dxa"/>
        <w:tblInd w:w="-142"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735"/>
        <w:gridCol w:w="7194"/>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3" w:hRule="atLeast"/>
        </w:trPr>
        <w:tc>
          <w:tcPr>
            <w:tcW w:w="1740" w:type="dxa"/>
            <w:vAlign w:val="top"/>
          </w:tcPr>
          <w:p>
            <w:pPr>
              <w:keepNext w:val="0"/>
              <w:keepLines w:val="0"/>
              <w:pageBreakBefore w:val="0"/>
              <w:widowControl w:val="0"/>
              <w:numPr>
                <w:ilvl w:val="0"/>
                <w:numId w:val="0"/>
              </w:numPr>
              <w:kinsoku/>
              <w:wordWrap/>
              <w:overflowPunct/>
              <w:topLinePunct w:val="0"/>
              <w:autoSpaceDE/>
              <w:autoSpaceDN/>
              <w:bidi w:val="0"/>
              <w:adjustRightInd w:val="0"/>
              <w:snapToGrid w:val="0"/>
              <w:spacing w:before="0" w:beforeLines="0" w:after="0" w:afterLines="0" w:line="580" w:lineRule="exact"/>
              <w:ind w:left="0" w:leftChars="0" w:right="0" w:rightChars="0" w:firstLine="0" w:firstLineChars="0"/>
              <w:outlineLvl w:val="9"/>
              <w:rPr>
                <w:rFonts w:hint="eastAsia" w:ascii="仿宋_GB2312" w:hAnsi="仿宋_GB2312" w:eastAsia="仿宋_GB2312" w:cs="仿宋_GB2312"/>
                <w:sz w:val="32"/>
                <w:szCs w:val="32"/>
              </w:rPr>
            </w:pPr>
            <w:r>
              <w:rPr>
                <w:rFonts w:hint="eastAsia" w:ascii="仿宋_GB2312" w:hAnsi="仿宋_GB2312" w:eastAsia="仿宋_GB2312" w:cs="仿宋_GB2312"/>
                <w:b w:val="0"/>
                <w:bCs w:val="0"/>
                <w:color w:val="auto"/>
                <w:spacing w:val="0"/>
                <w:kern w:val="2"/>
                <w:sz w:val="32"/>
                <w:szCs w:val="32"/>
                <w:lang w:val="en-US" w:eastAsia="zh-CN"/>
              </w:rPr>
              <w:t>王雅琪</w:t>
            </w:r>
          </w:p>
        </w:tc>
        <w:tc>
          <w:tcPr>
            <w:tcW w:w="7215" w:type="dxa"/>
            <w:vAlign w:val="top"/>
          </w:tcPr>
          <w:p>
            <w:pPr>
              <w:keepNext w:val="0"/>
              <w:keepLines w:val="0"/>
              <w:pageBreakBefore w:val="0"/>
              <w:widowControl w:val="0"/>
              <w:numPr>
                <w:ilvl w:val="0"/>
                <w:numId w:val="0"/>
              </w:numPr>
              <w:kinsoku/>
              <w:wordWrap/>
              <w:overflowPunct/>
              <w:topLinePunct w:val="0"/>
              <w:autoSpaceDE/>
              <w:autoSpaceDN/>
              <w:bidi w:val="0"/>
              <w:adjustRightInd w:val="0"/>
              <w:snapToGrid w:val="0"/>
              <w:spacing w:before="0" w:beforeLines="0" w:after="0" w:afterLines="0" w:line="500" w:lineRule="exact"/>
              <w:ind w:left="0" w:leftChars="0" w:right="0" w:rightChars="0" w:firstLine="0" w:firstLineChars="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b w:val="0"/>
                <w:bCs w:val="0"/>
                <w:color w:val="auto"/>
                <w:spacing w:val="0"/>
                <w:kern w:val="2"/>
                <w:sz w:val="32"/>
                <w:szCs w:val="32"/>
                <w:lang w:val="en-US" w:eastAsia="zh-CN"/>
              </w:rPr>
              <w:t>呼和浩特市玉泉区昭君路街道人民调解委员会调解员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40" w:type="dxa"/>
            <w:vAlign w:val="top"/>
          </w:tcPr>
          <w:p>
            <w:pPr>
              <w:keepNext w:val="0"/>
              <w:keepLines w:val="0"/>
              <w:pageBreakBefore w:val="0"/>
              <w:widowControl w:val="0"/>
              <w:kinsoku/>
              <w:wordWrap/>
              <w:overflowPunct/>
              <w:topLinePunct w:val="0"/>
              <w:autoSpaceDE/>
              <w:autoSpaceDN/>
              <w:bidi w:val="0"/>
              <w:adjustRightInd w:val="0"/>
              <w:snapToGrid w:val="0"/>
              <w:spacing w:before="0" w:beforeLines="0" w:after="0" w:afterLines="0" w:line="580" w:lineRule="exact"/>
              <w:ind w:left="0" w:leftChars="0" w:right="0" w:rightChars="0" w:firstLine="0" w:firstLineChars="0"/>
              <w:jc w:val="both"/>
              <w:textAlignment w:val="baseline"/>
              <w:outlineLvl w:val="9"/>
              <w:rPr>
                <w:rFonts w:hint="eastAsia" w:ascii="仿宋_GB2312" w:hAnsi="仿宋_GB2312" w:eastAsia="仿宋_GB2312" w:cs="仿宋_GB2312"/>
                <w:sz w:val="32"/>
                <w:szCs w:val="32"/>
              </w:rPr>
            </w:pPr>
            <w:r>
              <w:rPr>
                <w:rFonts w:hint="eastAsia" w:ascii="仿宋_GB2312" w:hAnsi="仿宋_GB2312" w:eastAsia="仿宋_GB2312" w:cs="仿宋_GB2312"/>
                <w:b w:val="0"/>
                <w:bCs w:val="0"/>
                <w:color w:val="auto"/>
                <w:spacing w:val="0"/>
                <w:kern w:val="2"/>
                <w:sz w:val="32"/>
                <w:szCs w:val="32"/>
              </w:rPr>
              <w:t>任</w:t>
            </w:r>
            <w:r>
              <w:rPr>
                <w:rFonts w:hint="eastAsia" w:ascii="仿宋_GB2312" w:hAnsi="仿宋_GB2312" w:eastAsia="仿宋_GB2312" w:cs="仿宋_GB2312"/>
                <w:b w:val="0"/>
                <w:bCs w:val="0"/>
                <w:color w:val="auto"/>
                <w:spacing w:val="0"/>
                <w:kern w:val="2"/>
                <w:sz w:val="32"/>
                <w:szCs w:val="32"/>
                <w:lang w:val="en-US" w:eastAsia="zh-CN"/>
              </w:rPr>
              <w:t xml:space="preserve">  </w:t>
            </w:r>
            <w:r>
              <w:rPr>
                <w:rFonts w:hint="eastAsia" w:ascii="仿宋_GB2312" w:hAnsi="仿宋_GB2312" w:eastAsia="仿宋_GB2312" w:cs="仿宋_GB2312"/>
                <w:b w:val="0"/>
                <w:bCs w:val="0"/>
                <w:color w:val="auto"/>
                <w:spacing w:val="0"/>
                <w:kern w:val="2"/>
                <w:sz w:val="32"/>
                <w:szCs w:val="32"/>
              </w:rPr>
              <w:t>斌</w:t>
            </w:r>
          </w:p>
        </w:tc>
        <w:tc>
          <w:tcPr>
            <w:tcW w:w="7215" w:type="dxa"/>
            <w:vAlign w:val="top"/>
          </w:tcPr>
          <w:p>
            <w:pPr>
              <w:keepNext w:val="0"/>
              <w:keepLines w:val="0"/>
              <w:pageBreakBefore w:val="0"/>
              <w:widowControl w:val="0"/>
              <w:kinsoku/>
              <w:wordWrap/>
              <w:overflowPunct/>
              <w:topLinePunct w:val="0"/>
              <w:autoSpaceDE/>
              <w:autoSpaceDN/>
              <w:bidi w:val="0"/>
              <w:adjustRightInd w:val="0"/>
              <w:snapToGrid w:val="0"/>
              <w:spacing w:before="0" w:beforeLines="0" w:after="0" w:afterLines="0" w:line="580" w:lineRule="exact"/>
              <w:ind w:left="0" w:leftChars="0" w:right="0" w:rightChars="0" w:firstLine="0" w:firstLineChars="0"/>
              <w:jc w:val="both"/>
              <w:textAlignment w:val="baseline"/>
              <w:outlineLvl w:val="9"/>
              <w:rPr>
                <w:rFonts w:hint="eastAsia" w:ascii="仿宋_GB2312" w:hAnsi="仿宋_GB2312" w:eastAsia="仿宋_GB2312" w:cs="仿宋_GB2312"/>
                <w:sz w:val="32"/>
                <w:szCs w:val="32"/>
              </w:rPr>
            </w:pPr>
            <w:r>
              <w:rPr>
                <w:rFonts w:hint="eastAsia" w:ascii="仿宋_GB2312" w:hAnsi="仿宋_GB2312" w:eastAsia="仿宋_GB2312" w:cs="仿宋_GB2312"/>
                <w:b w:val="0"/>
                <w:bCs w:val="0"/>
                <w:color w:val="auto"/>
                <w:spacing w:val="0"/>
                <w:kern w:val="2"/>
                <w:sz w:val="32"/>
                <w:szCs w:val="32"/>
              </w:rPr>
              <w:t>达茂联合旗石宝镇人民调解委员会主任</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40" w:type="dxa"/>
            <w:vAlign w:val="top"/>
          </w:tcPr>
          <w:p>
            <w:pPr>
              <w:keepNext w:val="0"/>
              <w:keepLines w:val="0"/>
              <w:pageBreakBefore w:val="0"/>
              <w:widowControl w:val="0"/>
              <w:kinsoku/>
              <w:wordWrap/>
              <w:overflowPunct/>
              <w:topLinePunct w:val="0"/>
              <w:autoSpaceDE/>
              <w:autoSpaceDN/>
              <w:bidi w:val="0"/>
              <w:adjustRightInd w:val="0"/>
              <w:snapToGrid w:val="0"/>
              <w:spacing w:before="0" w:beforeLines="0" w:after="0" w:afterLines="0" w:line="580" w:lineRule="exact"/>
              <w:ind w:left="0" w:leftChars="0" w:right="0" w:rightChars="0" w:firstLine="0" w:firstLineChars="0"/>
              <w:jc w:val="both"/>
              <w:textAlignment w:val="baseline"/>
              <w:outlineLvl w:val="9"/>
              <w:rPr>
                <w:rFonts w:hint="eastAsia" w:ascii="仿宋_GB2312" w:hAnsi="仿宋_GB2312" w:eastAsia="仿宋_GB2312" w:cs="仿宋_GB2312"/>
                <w:sz w:val="32"/>
                <w:szCs w:val="32"/>
              </w:rPr>
            </w:pPr>
            <w:r>
              <w:rPr>
                <w:rFonts w:hint="eastAsia" w:ascii="仿宋_GB2312" w:hAnsi="仿宋_GB2312" w:eastAsia="仿宋_GB2312" w:cs="仿宋_GB2312"/>
                <w:b w:val="0"/>
                <w:bCs w:val="0"/>
                <w:color w:val="auto"/>
                <w:spacing w:val="0"/>
                <w:kern w:val="2"/>
                <w:sz w:val="32"/>
                <w:szCs w:val="32"/>
              </w:rPr>
              <w:t>赵雪枫</w:t>
            </w:r>
          </w:p>
        </w:tc>
        <w:tc>
          <w:tcPr>
            <w:tcW w:w="7215" w:type="dxa"/>
            <w:vAlign w:val="top"/>
          </w:tcPr>
          <w:p>
            <w:pPr>
              <w:keepNext w:val="0"/>
              <w:keepLines w:val="0"/>
              <w:pageBreakBefore w:val="0"/>
              <w:widowControl w:val="0"/>
              <w:kinsoku/>
              <w:wordWrap/>
              <w:overflowPunct/>
              <w:topLinePunct w:val="0"/>
              <w:autoSpaceDE/>
              <w:autoSpaceDN/>
              <w:bidi w:val="0"/>
              <w:adjustRightInd w:val="0"/>
              <w:snapToGrid w:val="0"/>
              <w:spacing w:before="0" w:beforeLines="0" w:after="0" w:afterLines="0" w:line="580" w:lineRule="exact"/>
              <w:ind w:left="0" w:leftChars="0" w:right="0" w:rightChars="0" w:firstLine="0" w:firstLineChars="0"/>
              <w:jc w:val="both"/>
              <w:textAlignment w:val="baseline"/>
              <w:outlineLvl w:val="9"/>
              <w:rPr>
                <w:rFonts w:hint="eastAsia" w:ascii="仿宋_GB2312" w:hAnsi="仿宋_GB2312" w:eastAsia="仿宋_GB2312" w:cs="仿宋_GB2312"/>
                <w:sz w:val="32"/>
                <w:szCs w:val="32"/>
              </w:rPr>
            </w:pPr>
            <w:r>
              <w:rPr>
                <w:rFonts w:hint="eastAsia" w:ascii="仿宋_GB2312" w:hAnsi="仿宋_GB2312" w:eastAsia="仿宋_GB2312" w:cs="仿宋_GB2312"/>
                <w:b w:val="0"/>
                <w:bCs w:val="0"/>
                <w:color w:val="auto"/>
                <w:spacing w:val="0"/>
                <w:kern w:val="2"/>
                <w:sz w:val="32"/>
                <w:szCs w:val="32"/>
                <w:lang w:val="en-US" w:eastAsia="zh-CN"/>
              </w:rPr>
              <w:t>包头市</w:t>
            </w:r>
            <w:r>
              <w:rPr>
                <w:rFonts w:hint="eastAsia" w:ascii="仿宋_GB2312" w:hAnsi="仿宋_GB2312" w:eastAsia="仿宋_GB2312" w:cs="仿宋_GB2312"/>
                <w:b w:val="0"/>
                <w:bCs w:val="0"/>
                <w:color w:val="auto"/>
                <w:spacing w:val="0"/>
                <w:kern w:val="2"/>
                <w:sz w:val="32"/>
                <w:szCs w:val="32"/>
              </w:rPr>
              <w:t>九原区沙河街道人民调解委员会调解员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40" w:type="dxa"/>
            <w:vAlign w:val="top"/>
          </w:tcPr>
          <w:p>
            <w:pPr>
              <w:keepNext w:val="0"/>
              <w:keepLines w:val="0"/>
              <w:pageBreakBefore w:val="0"/>
              <w:widowControl w:val="0"/>
              <w:kinsoku/>
              <w:wordWrap/>
              <w:overflowPunct/>
              <w:topLinePunct w:val="0"/>
              <w:autoSpaceDE/>
              <w:autoSpaceDN/>
              <w:bidi w:val="0"/>
              <w:adjustRightInd w:val="0"/>
              <w:snapToGrid w:val="0"/>
              <w:spacing w:before="0" w:beforeLines="0" w:after="0" w:afterLines="0" w:line="580" w:lineRule="exact"/>
              <w:ind w:left="0" w:leftChars="0" w:right="0" w:rightChars="0" w:firstLine="0" w:firstLineChars="0"/>
              <w:jc w:val="both"/>
              <w:textAlignment w:val="baseline"/>
              <w:outlineLvl w:val="9"/>
              <w:rPr>
                <w:rFonts w:hint="eastAsia" w:ascii="仿宋_GB2312" w:hAnsi="仿宋_GB2312" w:eastAsia="仿宋_GB2312" w:cs="仿宋_GB2312"/>
                <w:sz w:val="32"/>
                <w:szCs w:val="32"/>
              </w:rPr>
            </w:pPr>
            <w:r>
              <w:rPr>
                <w:rFonts w:hint="eastAsia" w:ascii="仿宋_GB2312" w:hAnsi="仿宋_GB2312" w:eastAsia="仿宋_GB2312" w:cs="仿宋_GB2312"/>
                <w:b w:val="0"/>
                <w:bCs w:val="0"/>
                <w:color w:val="auto"/>
                <w:spacing w:val="0"/>
                <w:kern w:val="2"/>
                <w:sz w:val="32"/>
                <w:szCs w:val="32"/>
                <w:lang w:val="en-US" w:eastAsia="zh-CN"/>
              </w:rPr>
              <w:t>张伟龙</w:t>
            </w:r>
          </w:p>
        </w:tc>
        <w:tc>
          <w:tcPr>
            <w:tcW w:w="7215" w:type="dxa"/>
            <w:vAlign w:val="top"/>
          </w:tcPr>
          <w:p>
            <w:pPr>
              <w:keepNext w:val="0"/>
              <w:keepLines w:val="0"/>
              <w:pageBreakBefore w:val="0"/>
              <w:widowControl w:val="0"/>
              <w:kinsoku/>
              <w:wordWrap/>
              <w:overflowPunct/>
              <w:topLinePunct w:val="0"/>
              <w:autoSpaceDE/>
              <w:autoSpaceDN/>
              <w:bidi w:val="0"/>
              <w:adjustRightInd w:val="0"/>
              <w:snapToGrid w:val="0"/>
              <w:spacing w:before="0" w:beforeLines="0" w:after="0" w:afterLines="0" w:line="580" w:lineRule="exact"/>
              <w:ind w:left="0" w:leftChars="0" w:right="0" w:rightChars="0" w:firstLine="0" w:firstLineChars="0"/>
              <w:jc w:val="both"/>
              <w:textAlignment w:val="baseline"/>
              <w:outlineLvl w:val="9"/>
              <w:rPr>
                <w:rFonts w:hint="eastAsia" w:ascii="仿宋_GB2312" w:hAnsi="仿宋_GB2312" w:eastAsia="仿宋_GB2312" w:cs="仿宋_GB2312"/>
                <w:sz w:val="32"/>
                <w:szCs w:val="32"/>
              </w:rPr>
            </w:pPr>
            <w:r>
              <w:rPr>
                <w:rFonts w:hint="eastAsia" w:ascii="仿宋_GB2312" w:hAnsi="仿宋_GB2312" w:eastAsia="仿宋_GB2312" w:cs="仿宋_GB2312"/>
                <w:b w:val="0"/>
                <w:bCs w:val="0"/>
                <w:color w:val="auto"/>
                <w:spacing w:val="0"/>
                <w:kern w:val="2"/>
                <w:sz w:val="32"/>
                <w:szCs w:val="32"/>
                <w:lang w:val="en-US" w:eastAsia="zh-CN"/>
              </w:rPr>
              <w:t>呼伦贝尔市物业纠纷人民调解委员会调解员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40" w:type="dxa"/>
            <w:vAlign w:val="top"/>
          </w:tcPr>
          <w:p>
            <w:pPr>
              <w:keepNext w:val="0"/>
              <w:keepLines w:val="0"/>
              <w:pageBreakBefore w:val="0"/>
              <w:widowControl w:val="0"/>
              <w:kinsoku/>
              <w:wordWrap/>
              <w:overflowPunct/>
              <w:topLinePunct w:val="0"/>
              <w:autoSpaceDE/>
              <w:autoSpaceDN/>
              <w:bidi w:val="0"/>
              <w:adjustRightInd w:val="0"/>
              <w:snapToGrid w:val="0"/>
              <w:spacing w:before="0" w:beforeLines="0" w:after="0" w:afterLines="0" w:line="580" w:lineRule="exact"/>
              <w:ind w:left="0" w:leftChars="0" w:right="0" w:rightChars="0" w:firstLine="0" w:firstLineChars="0"/>
              <w:jc w:val="both"/>
              <w:textAlignment w:val="baseline"/>
              <w:outlineLvl w:val="9"/>
              <w:rPr>
                <w:rFonts w:hint="eastAsia" w:ascii="仿宋_GB2312" w:hAnsi="仿宋_GB2312" w:eastAsia="仿宋_GB2312" w:cs="仿宋_GB2312"/>
                <w:sz w:val="32"/>
                <w:szCs w:val="32"/>
              </w:rPr>
            </w:pPr>
            <w:r>
              <w:rPr>
                <w:rFonts w:hint="eastAsia" w:ascii="仿宋_GB2312" w:hAnsi="仿宋_GB2312" w:eastAsia="仿宋_GB2312" w:cs="仿宋_GB2312"/>
                <w:b w:val="0"/>
                <w:bCs w:val="0"/>
                <w:color w:val="auto"/>
                <w:spacing w:val="0"/>
                <w:kern w:val="2"/>
                <w:sz w:val="32"/>
                <w:szCs w:val="32"/>
              </w:rPr>
              <w:t>娜日娜</w:t>
            </w:r>
          </w:p>
        </w:tc>
        <w:tc>
          <w:tcPr>
            <w:tcW w:w="7215" w:type="dxa"/>
            <w:vAlign w:val="top"/>
          </w:tcPr>
          <w:p>
            <w:pPr>
              <w:keepNext w:val="0"/>
              <w:keepLines w:val="0"/>
              <w:pageBreakBefore w:val="0"/>
              <w:widowControl w:val="0"/>
              <w:kinsoku/>
              <w:wordWrap/>
              <w:overflowPunct/>
              <w:topLinePunct w:val="0"/>
              <w:autoSpaceDE/>
              <w:autoSpaceDN/>
              <w:bidi w:val="0"/>
              <w:adjustRightInd w:val="0"/>
              <w:snapToGrid w:val="0"/>
              <w:spacing w:before="0" w:beforeLines="0" w:after="0" w:afterLines="0" w:line="500" w:lineRule="exact"/>
              <w:ind w:left="0" w:leftChars="0" w:right="0" w:rightChars="0" w:firstLine="0" w:firstLineChars="0"/>
              <w:jc w:val="both"/>
              <w:textAlignment w:val="baseline"/>
              <w:outlineLvl w:val="9"/>
              <w:rPr>
                <w:rFonts w:hint="eastAsia" w:ascii="仿宋_GB2312" w:hAnsi="仿宋_GB2312" w:eastAsia="仿宋_GB2312" w:cs="仿宋_GB2312"/>
                <w:sz w:val="32"/>
                <w:szCs w:val="32"/>
              </w:rPr>
            </w:pPr>
            <w:r>
              <w:rPr>
                <w:rFonts w:hint="eastAsia" w:ascii="仿宋_GB2312" w:hAnsi="仿宋_GB2312" w:eastAsia="仿宋_GB2312" w:cs="仿宋_GB2312"/>
                <w:b w:val="0"/>
                <w:bCs w:val="0"/>
                <w:color w:val="auto"/>
                <w:spacing w:val="-5"/>
                <w:kern w:val="2"/>
                <w:sz w:val="32"/>
                <w:szCs w:val="32"/>
                <w:lang w:val="en-US" w:eastAsia="zh-CN"/>
              </w:rPr>
              <w:t>陈巴尔虎旗巴彦库仁镇苏优乐社区人民调解委员会调解员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40" w:type="dxa"/>
            <w:vAlign w:val="top"/>
          </w:tcPr>
          <w:p>
            <w:pPr>
              <w:keepNext w:val="0"/>
              <w:keepLines w:val="0"/>
              <w:pageBreakBefore w:val="0"/>
              <w:widowControl w:val="0"/>
              <w:kinsoku/>
              <w:wordWrap/>
              <w:overflowPunct/>
              <w:topLinePunct w:val="0"/>
              <w:autoSpaceDE/>
              <w:autoSpaceDN/>
              <w:bidi w:val="0"/>
              <w:adjustRightInd w:val="0"/>
              <w:snapToGrid w:val="0"/>
              <w:spacing w:before="0" w:beforeLines="0" w:after="0" w:afterLines="0" w:line="580" w:lineRule="exact"/>
              <w:ind w:left="0" w:leftChars="0" w:right="0" w:rightChars="0" w:firstLine="0" w:firstLineChars="0"/>
              <w:jc w:val="both"/>
              <w:textAlignment w:val="baseline"/>
              <w:outlineLvl w:val="9"/>
              <w:rPr>
                <w:rFonts w:hint="eastAsia" w:ascii="仿宋_GB2312" w:hAnsi="仿宋_GB2312" w:eastAsia="仿宋_GB2312" w:cs="仿宋_GB2312"/>
                <w:sz w:val="32"/>
                <w:szCs w:val="32"/>
              </w:rPr>
            </w:pPr>
            <w:r>
              <w:rPr>
                <w:rFonts w:hint="eastAsia" w:ascii="仿宋_GB2312" w:hAnsi="仿宋_GB2312" w:eastAsia="仿宋_GB2312" w:cs="仿宋_GB2312"/>
                <w:b w:val="0"/>
                <w:bCs w:val="0"/>
                <w:color w:val="auto"/>
                <w:spacing w:val="0"/>
                <w:kern w:val="2"/>
                <w:sz w:val="32"/>
                <w:szCs w:val="32"/>
                <w:lang w:val="en-US" w:eastAsia="zh-CN"/>
              </w:rPr>
              <w:t>白建立</w:t>
            </w:r>
          </w:p>
        </w:tc>
        <w:tc>
          <w:tcPr>
            <w:tcW w:w="7215" w:type="dxa"/>
            <w:vAlign w:val="center"/>
          </w:tcPr>
          <w:p>
            <w:pPr>
              <w:keepNext w:val="0"/>
              <w:keepLines w:val="0"/>
              <w:pageBreakBefore w:val="0"/>
              <w:widowControl w:val="0"/>
              <w:kinsoku/>
              <w:wordWrap/>
              <w:overflowPunct/>
              <w:topLinePunct w:val="0"/>
              <w:autoSpaceDE/>
              <w:autoSpaceDN/>
              <w:bidi w:val="0"/>
              <w:adjustRightInd w:val="0"/>
              <w:snapToGrid w:val="0"/>
              <w:spacing w:before="0" w:beforeLines="0" w:after="0" w:afterLines="0" w:line="500" w:lineRule="exact"/>
              <w:ind w:left="0" w:leftChars="0" w:right="0" w:rightChars="0" w:firstLine="0" w:firstLineChars="0"/>
              <w:jc w:val="both"/>
              <w:textAlignment w:val="baseline"/>
              <w:outlineLvl w:val="9"/>
              <w:rPr>
                <w:rFonts w:hint="eastAsia" w:ascii="仿宋_GB2312" w:hAnsi="仿宋_GB2312" w:eastAsia="仿宋_GB2312" w:cs="仿宋_GB2312"/>
                <w:sz w:val="32"/>
                <w:szCs w:val="32"/>
                <w:highlight w:val="yellow"/>
              </w:rPr>
            </w:pPr>
            <w:r>
              <w:rPr>
                <w:rFonts w:hint="eastAsia" w:ascii="仿宋_GB2312" w:hAnsi="仿宋_GB2312" w:eastAsia="仿宋_GB2312" w:cs="仿宋_GB2312"/>
                <w:b w:val="0"/>
                <w:bCs w:val="0"/>
                <w:color w:val="auto"/>
                <w:spacing w:val="0"/>
                <w:kern w:val="2"/>
                <w:sz w:val="32"/>
                <w:szCs w:val="32"/>
                <w:highlight w:val="none"/>
                <w:lang w:val="en-US" w:eastAsia="zh-CN"/>
              </w:rPr>
              <w:t>科尔沁右翼中旗哈日诺尔苏木人民调解委员会副主任</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40" w:type="dxa"/>
            <w:vAlign w:val="top"/>
          </w:tcPr>
          <w:p>
            <w:pPr>
              <w:keepNext w:val="0"/>
              <w:keepLines w:val="0"/>
              <w:pageBreakBefore w:val="0"/>
              <w:widowControl w:val="0"/>
              <w:kinsoku/>
              <w:wordWrap/>
              <w:overflowPunct/>
              <w:topLinePunct w:val="0"/>
              <w:autoSpaceDE/>
              <w:autoSpaceDN/>
              <w:bidi w:val="0"/>
              <w:adjustRightInd w:val="0"/>
              <w:snapToGrid w:val="0"/>
              <w:spacing w:before="0" w:beforeLines="0" w:after="0" w:afterLines="0" w:line="580" w:lineRule="exact"/>
              <w:ind w:left="0" w:leftChars="0" w:right="0" w:rightChars="0" w:firstLine="0" w:firstLineChars="0"/>
              <w:jc w:val="left"/>
              <w:textAlignment w:val="baseline"/>
              <w:outlineLvl w:val="9"/>
              <w:rPr>
                <w:rFonts w:hint="eastAsia" w:ascii="仿宋_GB2312" w:hAnsi="仿宋_GB2312" w:eastAsia="仿宋_GB2312" w:cs="仿宋_GB2312"/>
                <w:sz w:val="32"/>
                <w:szCs w:val="32"/>
              </w:rPr>
            </w:pPr>
            <w:r>
              <w:rPr>
                <w:rFonts w:hint="eastAsia" w:ascii="仿宋_GB2312" w:hAnsi="仿宋_GB2312" w:eastAsia="仿宋_GB2312" w:cs="仿宋_GB2312"/>
                <w:b w:val="0"/>
                <w:bCs w:val="0"/>
                <w:color w:val="auto"/>
                <w:spacing w:val="0"/>
                <w:kern w:val="2"/>
                <w:sz w:val="32"/>
                <w:szCs w:val="32"/>
                <w:lang w:val="en-US" w:eastAsia="zh-CN"/>
              </w:rPr>
              <w:t>高维君</w:t>
            </w:r>
          </w:p>
        </w:tc>
        <w:tc>
          <w:tcPr>
            <w:tcW w:w="7215" w:type="dxa"/>
            <w:vAlign w:val="top"/>
          </w:tcPr>
          <w:p>
            <w:pPr>
              <w:keepNext w:val="0"/>
              <w:keepLines w:val="0"/>
              <w:pageBreakBefore w:val="0"/>
              <w:widowControl w:val="0"/>
              <w:kinsoku/>
              <w:wordWrap/>
              <w:overflowPunct/>
              <w:topLinePunct w:val="0"/>
              <w:autoSpaceDE/>
              <w:autoSpaceDN/>
              <w:bidi w:val="0"/>
              <w:adjustRightInd w:val="0"/>
              <w:snapToGrid w:val="0"/>
              <w:spacing w:before="0" w:beforeLines="0" w:after="0" w:afterLines="0" w:line="580" w:lineRule="exact"/>
              <w:ind w:left="0" w:leftChars="0" w:right="0" w:rightChars="0" w:firstLine="0" w:firstLineChars="0"/>
              <w:jc w:val="both"/>
              <w:textAlignment w:val="baseline"/>
              <w:outlineLvl w:val="9"/>
              <w:rPr>
                <w:rFonts w:hint="eastAsia" w:ascii="仿宋_GB2312" w:hAnsi="仿宋_GB2312" w:eastAsia="仿宋_GB2312" w:cs="仿宋_GB2312"/>
                <w:sz w:val="32"/>
                <w:szCs w:val="32"/>
              </w:rPr>
            </w:pPr>
            <w:r>
              <w:rPr>
                <w:rFonts w:hint="eastAsia" w:ascii="仿宋_GB2312" w:hAnsi="仿宋_GB2312" w:eastAsia="仿宋_GB2312" w:cs="仿宋_GB2312"/>
                <w:b w:val="0"/>
                <w:bCs w:val="0"/>
                <w:color w:val="auto"/>
                <w:spacing w:val="0"/>
                <w:kern w:val="2"/>
                <w:sz w:val="32"/>
                <w:szCs w:val="32"/>
                <w:lang w:val="en-US" w:eastAsia="zh-CN"/>
              </w:rPr>
              <w:t>突泉县太平乡人民调解委员会主任</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40" w:type="dxa"/>
            <w:vAlign w:val="top"/>
          </w:tcPr>
          <w:p>
            <w:pPr>
              <w:keepNext w:val="0"/>
              <w:keepLines w:val="0"/>
              <w:pageBreakBefore w:val="0"/>
              <w:widowControl w:val="0"/>
              <w:kinsoku/>
              <w:wordWrap/>
              <w:overflowPunct/>
              <w:topLinePunct w:val="0"/>
              <w:autoSpaceDE/>
              <w:autoSpaceDN/>
              <w:bidi w:val="0"/>
              <w:adjustRightInd w:val="0"/>
              <w:snapToGrid w:val="0"/>
              <w:spacing w:before="0" w:beforeLines="0" w:after="0" w:afterLines="0" w:line="580" w:lineRule="exact"/>
              <w:ind w:left="0" w:leftChars="0" w:right="0" w:rightChars="0" w:firstLine="0" w:firstLineChars="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b w:val="0"/>
                <w:bCs w:val="0"/>
                <w:color w:val="auto"/>
                <w:spacing w:val="0"/>
                <w:kern w:val="2"/>
                <w:sz w:val="32"/>
                <w:szCs w:val="32"/>
                <w:lang w:val="en-US" w:eastAsia="zh-CN"/>
              </w:rPr>
              <w:t>张清朝</w:t>
            </w:r>
          </w:p>
        </w:tc>
        <w:tc>
          <w:tcPr>
            <w:tcW w:w="7215" w:type="dxa"/>
            <w:vAlign w:val="top"/>
          </w:tcPr>
          <w:p>
            <w:pPr>
              <w:keepNext w:val="0"/>
              <w:keepLines w:val="0"/>
              <w:pageBreakBefore w:val="0"/>
              <w:widowControl w:val="0"/>
              <w:kinsoku/>
              <w:wordWrap/>
              <w:overflowPunct/>
              <w:topLinePunct w:val="0"/>
              <w:autoSpaceDE/>
              <w:autoSpaceDN/>
              <w:bidi w:val="0"/>
              <w:adjustRightInd w:val="0"/>
              <w:snapToGrid w:val="0"/>
              <w:spacing w:before="0" w:beforeLines="0" w:after="0" w:afterLines="0" w:line="580" w:lineRule="exact"/>
              <w:ind w:left="0" w:leftChars="0" w:right="0" w:rightChars="0" w:firstLine="0" w:firstLineChars="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b w:val="0"/>
                <w:bCs w:val="0"/>
                <w:color w:val="auto"/>
                <w:spacing w:val="0"/>
                <w:kern w:val="2"/>
                <w:sz w:val="32"/>
                <w:szCs w:val="32"/>
                <w:lang w:val="en-US" w:eastAsia="zh-CN"/>
              </w:rPr>
              <w:t>扎鲁特旗香山镇人民调解委员会副主任</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40" w:type="dxa"/>
            <w:vAlign w:val="top"/>
          </w:tcPr>
          <w:p>
            <w:pPr>
              <w:keepNext w:val="0"/>
              <w:keepLines w:val="0"/>
              <w:pageBreakBefore w:val="0"/>
              <w:widowControl w:val="0"/>
              <w:kinsoku/>
              <w:wordWrap/>
              <w:overflowPunct/>
              <w:topLinePunct w:val="0"/>
              <w:autoSpaceDE/>
              <w:autoSpaceDN/>
              <w:bidi w:val="0"/>
              <w:adjustRightInd w:val="0"/>
              <w:snapToGrid w:val="0"/>
              <w:spacing w:before="0" w:beforeLines="0" w:after="0" w:afterLines="0" w:line="580" w:lineRule="exact"/>
              <w:ind w:left="0" w:leftChars="0" w:right="0" w:rightChars="0" w:firstLine="0" w:firstLineChars="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b w:val="0"/>
                <w:bCs w:val="0"/>
                <w:color w:val="auto"/>
                <w:spacing w:val="0"/>
                <w:kern w:val="2"/>
                <w:sz w:val="32"/>
                <w:szCs w:val="32"/>
                <w:lang w:val="en-US" w:eastAsia="zh-CN"/>
              </w:rPr>
              <w:t>贾弘波</w:t>
            </w:r>
          </w:p>
        </w:tc>
        <w:tc>
          <w:tcPr>
            <w:tcW w:w="7215" w:type="dxa"/>
            <w:vAlign w:val="top"/>
          </w:tcPr>
          <w:p>
            <w:pPr>
              <w:keepNext w:val="0"/>
              <w:keepLines w:val="0"/>
              <w:pageBreakBefore w:val="0"/>
              <w:widowControl w:val="0"/>
              <w:kinsoku/>
              <w:wordWrap/>
              <w:overflowPunct/>
              <w:topLinePunct w:val="0"/>
              <w:autoSpaceDE/>
              <w:autoSpaceDN/>
              <w:bidi w:val="0"/>
              <w:adjustRightInd w:val="0"/>
              <w:snapToGrid w:val="0"/>
              <w:spacing w:before="0" w:beforeLines="0" w:after="0" w:afterLines="0" w:line="580" w:lineRule="exact"/>
              <w:ind w:left="0" w:leftChars="0" w:right="0" w:rightChars="0" w:firstLine="0" w:firstLineChars="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b w:val="0"/>
                <w:bCs w:val="0"/>
                <w:color w:val="auto"/>
                <w:spacing w:val="0"/>
                <w:kern w:val="2"/>
                <w:sz w:val="32"/>
                <w:szCs w:val="32"/>
                <w:lang w:val="en-US" w:eastAsia="zh-CN"/>
              </w:rPr>
              <w:t>通辽市科尔沁区粮堡镇人民调解委员会副主任</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40" w:type="dxa"/>
            <w:vAlign w:val="top"/>
          </w:tcPr>
          <w:p>
            <w:pPr>
              <w:keepNext w:val="0"/>
              <w:keepLines w:val="0"/>
              <w:pageBreakBefore w:val="0"/>
              <w:widowControl w:val="0"/>
              <w:kinsoku/>
              <w:wordWrap/>
              <w:overflowPunct/>
              <w:topLinePunct w:val="0"/>
              <w:autoSpaceDE/>
              <w:autoSpaceDN/>
              <w:bidi w:val="0"/>
              <w:adjustRightInd w:val="0"/>
              <w:snapToGrid w:val="0"/>
              <w:spacing w:before="0" w:beforeLines="0" w:after="0" w:afterLines="0" w:line="580" w:lineRule="exact"/>
              <w:ind w:left="0" w:leftChars="0" w:right="0" w:rightChars="0" w:firstLine="0" w:firstLineChars="0"/>
              <w:jc w:val="both"/>
              <w:textAlignment w:val="baseline"/>
              <w:outlineLvl w:val="9"/>
              <w:rPr>
                <w:rFonts w:hint="eastAsia" w:ascii="仿宋_GB2312" w:hAnsi="仿宋_GB2312" w:eastAsia="仿宋_GB2312" w:cs="仿宋_GB2312"/>
                <w:sz w:val="32"/>
                <w:szCs w:val="32"/>
              </w:rPr>
            </w:pPr>
            <w:r>
              <w:rPr>
                <w:rFonts w:hint="eastAsia" w:ascii="仿宋_GB2312" w:hAnsi="仿宋_GB2312" w:eastAsia="仿宋_GB2312" w:cs="仿宋_GB2312"/>
                <w:b w:val="0"/>
                <w:bCs w:val="0"/>
                <w:color w:val="auto"/>
                <w:spacing w:val="0"/>
                <w:kern w:val="2"/>
                <w:sz w:val="32"/>
                <w:szCs w:val="32"/>
                <w:lang w:val="en-US" w:eastAsia="zh-CN"/>
              </w:rPr>
              <w:t>徐景辉</w:t>
            </w:r>
          </w:p>
        </w:tc>
        <w:tc>
          <w:tcPr>
            <w:tcW w:w="7215" w:type="dxa"/>
            <w:vAlign w:val="top"/>
          </w:tcPr>
          <w:p>
            <w:pPr>
              <w:keepNext w:val="0"/>
              <w:keepLines w:val="0"/>
              <w:pageBreakBefore w:val="0"/>
              <w:widowControl w:val="0"/>
              <w:kinsoku/>
              <w:wordWrap/>
              <w:overflowPunct/>
              <w:topLinePunct w:val="0"/>
              <w:autoSpaceDE/>
              <w:autoSpaceDN/>
              <w:bidi w:val="0"/>
              <w:adjustRightInd w:val="0"/>
              <w:snapToGrid w:val="0"/>
              <w:spacing w:before="0" w:beforeLines="0" w:after="0" w:afterLines="0" w:line="580" w:lineRule="exact"/>
              <w:ind w:left="0" w:leftChars="0" w:right="0" w:rightChars="0" w:firstLine="0" w:firstLineChars="0"/>
              <w:jc w:val="both"/>
              <w:textAlignment w:val="baseline"/>
              <w:outlineLvl w:val="9"/>
              <w:rPr>
                <w:rFonts w:hint="eastAsia" w:ascii="仿宋_GB2312" w:hAnsi="仿宋_GB2312" w:eastAsia="仿宋_GB2312" w:cs="仿宋_GB2312"/>
                <w:sz w:val="32"/>
                <w:szCs w:val="32"/>
              </w:rPr>
            </w:pPr>
            <w:r>
              <w:rPr>
                <w:rFonts w:hint="eastAsia" w:ascii="仿宋_GB2312" w:hAnsi="仿宋_GB2312" w:eastAsia="仿宋_GB2312" w:cs="仿宋_GB2312"/>
                <w:b w:val="0"/>
                <w:bCs w:val="0"/>
                <w:color w:val="auto"/>
                <w:spacing w:val="0"/>
                <w:kern w:val="2"/>
                <w:sz w:val="32"/>
                <w:szCs w:val="32"/>
                <w:lang w:val="en-US" w:eastAsia="zh-CN"/>
              </w:rPr>
              <w:t>敖汉旗贝子府镇人民调解委员会副主任</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40" w:type="dxa"/>
            <w:vAlign w:val="top"/>
          </w:tcPr>
          <w:p>
            <w:pPr>
              <w:keepNext w:val="0"/>
              <w:keepLines w:val="0"/>
              <w:pageBreakBefore w:val="0"/>
              <w:widowControl w:val="0"/>
              <w:kinsoku/>
              <w:wordWrap/>
              <w:overflowPunct/>
              <w:topLinePunct w:val="0"/>
              <w:autoSpaceDE/>
              <w:autoSpaceDN/>
              <w:bidi w:val="0"/>
              <w:adjustRightInd w:val="0"/>
              <w:snapToGrid w:val="0"/>
              <w:spacing w:before="0" w:beforeLines="0" w:after="0" w:afterLines="0" w:line="580" w:lineRule="exact"/>
              <w:ind w:left="0" w:leftChars="0" w:right="0" w:rightChars="0" w:firstLine="0" w:firstLineChars="0"/>
              <w:jc w:val="left"/>
              <w:textAlignment w:val="baseline"/>
              <w:outlineLvl w:val="9"/>
              <w:rPr>
                <w:rFonts w:hint="eastAsia" w:ascii="仿宋_GB2312" w:hAnsi="仿宋_GB2312" w:eastAsia="仿宋_GB2312" w:cs="仿宋_GB2312"/>
                <w:b w:val="0"/>
                <w:bCs w:val="0"/>
                <w:color w:val="auto"/>
                <w:spacing w:val="0"/>
                <w:kern w:val="2"/>
                <w:sz w:val="32"/>
                <w:szCs w:val="32"/>
                <w:lang w:val="en-US" w:eastAsia="zh-CN"/>
              </w:rPr>
            </w:pPr>
            <w:r>
              <w:rPr>
                <w:rFonts w:hint="eastAsia" w:ascii="仿宋_GB2312" w:hAnsi="仿宋_GB2312" w:eastAsia="仿宋_GB2312" w:cs="仿宋_GB2312"/>
                <w:b w:val="0"/>
                <w:bCs w:val="0"/>
                <w:color w:val="auto"/>
                <w:spacing w:val="0"/>
                <w:kern w:val="2"/>
                <w:sz w:val="32"/>
                <w:szCs w:val="32"/>
                <w:lang w:val="en-US" w:eastAsia="zh-CN"/>
              </w:rPr>
              <w:t>于葆田</w:t>
            </w:r>
          </w:p>
        </w:tc>
        <w:tc>
          <w:tcPr>
            <w:tcW w:w="7215" w:type="dxa"/>
            <w:vAlign w:val="top"/>
          </w:tcPr>
          <w:p>
            <w:pPr>
              <w:keepNext w:val="0"/>
              <w:keepLines w:val="0"/>
              <w:pageBreakBefore w:val="0"/>
              <w:widowControl w:val="0"/>
              <w:kinsoku/>
              <w:wordWrap/>
              <w:overflowPunct/>
              <w:topLinePunct w:val="0"/>
              <w:autoSpaceDE/>
              <w:autoSpaceDN/>
              <w:bidi w:val="0"/>
              <w:adjustRightInd w:val="0"/>
              <w:snapToGrid w:val="0"/>
              <w:spacing w:before="0" w:beforeLines="0" w:after="0" w:afterLines="0" w:line="500" w:lineRule="exact"/>
              <w:ind w:left="0" w:leftChars="0" w:right="0" w:rightChars="0" w:firstLine="0" w:firstLineChars="0"/>
              <w:jc w:val="both"/>
              <w:textAlignment w:val="baseline"/>
              <w:outlineLvl w:val="9"/>
              <w:rPr>
                <w:rFonts w:hint="eastAsia" w:ascii="仿宋_GB2312" w:hAnsi="仿宋_GB2312" w:eastAsia="仿宋_GB2312" w:cs="仿宋_GB2312"/>
                <w:b w:val="0"/>
                <w:bCs w:val="0"/>
                <w:color w:val="auto"/>
                <w:spacing w:val="0"/>
                <w:kern w:val="2"/>
                <w:sz w:val="32"/>
                <w:szCs w:val="32"/>
                <w:lang w:val="en-US" w:eastAsia="zh-CN"/>
              </w:rPr>
            </w:pPr>
            <w:r>
              <w:rPr>
                <w:rFonts w:hint="eastAsia" w:ascii="仿宋_GB2312" w:hAnsi="仿宋_GB2312" w:eastAsia="仿宋_GB2312" w:cs="仿宋_GB2312"/>
                <w:b w:val="0"/>
                <w:bCs w:val="0"/>
                <w:color w:val="auto"/>
                <w:spacing w:val="0"/>
                <w:kern w:val="2"/>
                <w:sz w:val="32"/>
                <w:szCs w:val="32"/>
                <w:lang w:val="en-US" w:eastAsia="zh-CN"/>
              </w:rPr>
              <w:t>喀喇沁旗西桥镇人民调解委员会老于说和调解工作室调解员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40" w:type="dxa"/>
            <w:vAlign w:val="top"/>
          </w:tcPr>
          <w:p>
            <w:pPr>
              <w:keepNext w:val="0"/>
              <w:keepLines w:val="0"/>
              <w:pageBreakBefore w:val="0"/>
              <w:widowControl w:val="0"/>
              <w:kinsoku/>
              <w:wordWrap/>
              <w:overflowPunct/>
              <w:topLinePunct w:val="0"/>
              <w:autoSpaceDE/>
              <w:autoSpaceDN/>
              <w:bidi w:val="0"/>
              <w:adjustRightInd w:val="0"/>
              <w:snapToGrid w:val="0"/>
              <w:spacing w:before="0" w:beforeLines="0" w:after="0" w:afterLines="0" w:line="600" w:lineRule="exact"/>
              <w:ind w:left="0" w:leftChars="0" w:right="0" w:rightChars="0" w:firstLine="0" w:firstLineChars="0"/>
              <w:jc w:val="both"/>
              <w:textAlignment w:val="baseline"/>
              <w:outlineLvl w:val="9"/>
              <w:rPr>
                <w:rFonts w:hint="eastAsia" w:ascii="仿宋_GB2312" w:hAnsi="仿宋_GB2312" w:eastAsia="仿宋_GB2312" w:cs="仿宋_GB2312"/>
                <w:sz w:val="32"/>
                <w:szCs w:val="32"/>
              </w:rPr>
            </w:pPr>
            <w:r>
              <w:rPr>
                <w:rFonts w:hint="eastAsia" w:ascii="仿宋_GB2312" w:hAnsi="仿宋_GB2312" w:eastAsia="仿宋_GB2312" w:cs="仿宋_GB2312"/>
                <w:b w:val="0"/>
                <w:bCs w:val="0"/>
                <w:color w:val="auto"/>
                <w:spacing w:val="0"/>
                <w:kern w:val="2"/>
                <w:sz w:val="32"/>
                <w:szCs w:val="32"/>
                <w:lang w:val="en-US" w:eastAsia="zh-CN"/>
              </w:rPr>
              <w:t>薛飞冬</w:t>
            </w:r>
          </w:p>
        </w:tc>
        <w:tc>
          <w:tcPr>
            <w:tcW w:w="7215" w:type="dxa"/>
            <w:vAlign w:val="top"/>
          </w:tcPr>
          <w:p>
            <w:pPr>
              <w:keepNext w:val="0"/>
              <w:keepLines w:val="0"/>
              <w:pageBreakBefore w:val="0"/>
              <w:widowControl w:val="0"/>
              <w:kinsoku/>
              <w:wordWrap/>
              <w:overflowPunct/>
              <w:topLinePunct w:val="0"/>
              <w:autoSpaceDE/>
              <w:autoSpaceDN/>
              <w:bidi w:val="0"/>
              <w:adjustRightInd w:val="0"/>
              <w:snapToGrid w:val="0"/>
              <w:spacing w:before="0" w:beforeLines="0" w:after="0" w:afterLines="0" w:line="600" w:lineRule="exact"/>
              <w:ind w:left="0" w:leftChars="0" w:right="0" w:rightChars="0" w:firstLine="0" w:firstLineChars="0"/>
              <w:jc w:val="both"/>
              <w:textAlignment w:val="baseline"/>
              <w:outlineLvl w:val="9"/>
              <w:rPr>
                <w:rFonts w:hint="eastAsia" w:ascii="仿宋_GB2312" w:hAnsi="仿宋_GB2312" w:eastAsia="仿宋_GB2312" w:cs="仿宋_GB2312"/>
                <w:sz w:val="32"/>
                <w:szCs w:val="32"/>
              </w:rPr>
            </w:pPr>
            <w:r>
              <w:rPr>
                <w:rFonts w:hint="eastAsia" w:ascii="仿宋_GB2312" w:hAnsi="仿宋_GB2312" w:eastAsia="仿宋_GB2312" w:cs="仿宋_GB2312"/>
                <w:b w:val="0"/>
                <w:bCs w:val="0"/>
                <w:color w:val="auto"/>
                <w:spacing w:val="0"/>
                <w:kern w:val="2"/>
                <w:sz w:val="32"/>
                <w:szCs w:val="32"/>
                <w:lang w:val="en-US" w:eastAsia="zh-CN"/>
              </w:rPr>
              <w:t>西乌珠穆沁旗劳动争议纠纷人民调解委员会主任</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40" w:type="dxa"/>
            <w:vAlign w:val="top"/>
          </w:tcPr>
          <w:p>
            <w:pPr>
              <w:keepNext w:val="0"/>
              <w:keepLines w:val="0"/>
              <w:pageBreakBefore w:val="0"/>
              <w:widowControl w:val="0"/>
              <w:kinsoku/>
              <w:wordWrap/>
              <w:overflowPunct/>
              <w:topLinePunct w:val="0"/>
              <w:autoSpaceDE/>
              <w:autoSpaceDN/>
              <w:bidi w:val="0"/>
              <w:adjustRightInd w:val="0"/>
              <w:snapToGrid w:val="0"/>
              <w:spacing w:before="0" w:beforeLines="0" w:after="0" w:afterLines="0" w:line="600" w:lineRule="exact"/>
              <w:ind w:left="0" w:leftChars="0" w:right="0" w:rightChars="0" w:firstLine="0" w:firstLineChars="0"/>
              <w:jc w:val="both"/>
              <w:textAlignment w:val="baseline"/>
              <w:outlineLvl w:val="9"/>
              <w:rPr>
                <w:rFonts w:hint="eastAsia" w:ascii="仿宋_GB2312" w:hAnsi="仿宋_GB2312" w:eastAsia="仿宋_GB2312" w:cs="仿宋_GB2312"/>
                <w:sz w:val="32"/>
                <w:szCs w:val="32"/>
              </w:rPr>
            </w:pPr>
            <w:r>
              <w:rPr>
                <w:rFonts w:hint="eastAsia" w:ascii="仿宋_GB2312" w:hAnsi="仿宋_GB2312" w:eastAsia="仿宋_GB2312" w:cs="仿宋_GB2312"/>
                <w:b w:val="0"/>
                <w:bCs w:val="0"/>
                <w:color w:val="auto"/>
                <w:spacing w:val="0"/>
                <w:kern w:val="2"/>
                <w:sz w:val="32"/>
                <w:szCs w:val="32"/>
                <w:lang w:val="en-US" w:eastAsia="zh-CN"/>
              </w:rPr>
              <w:t>高  磊</w:t>
            </w:r>
          </w:p>
        </w:tc>
        <w:tc>
          <w:tcPr>
            <w:tcW w:w="7215" w:type="dxa"/>
            <w:vAlign w:val="top"/>
          </w:tcPr>
          <w:p>
            <w:pPr>
              <w:keepNext w:val="0"/>
              <w:keepLines w:val="0"/>
              <w:pageBreakBefore w:val="0"/>
              <w:widowControl w:val="0"/>
              <w:kinsoku/>
              <w:wordWrap/>
              <w:overflowPunct/>
              <w:topLinePunct w:val="0"/>
              <w:autoSpaceDE/>
              <w:autoSpaceDN/>
              <w:bidi w:val="0"/>
              <w:adjustRightInd w:val="0"/>
              <w:snapToGrid w:val="0"/>
              <w:spacing w:before="0" w:beforeLines="0" w:after="0" w:afterLines="0" w:line="600" w:lineRule="exact"/>
              <w:ind w:left="0" w:leftChars="0" w:right="0" w:rightChars="0" w:firstLine="0" w:firstLineChars="0"/>
              <w:jc w:val="both"/>
              <w:textAlignment w:val="baseline"/>
              <w:outlineLvl w:val="9"/>
              <w:rPr>
                <w:rFonts w:hint="eastAsia" w:ascii="仿宋_GB2312" w:hAnsi="仿宋_GB2312" w:eastAsia="仿宋_GB2312" w:cs="仿宋_GB2312"/>
                <w:sz w:val="32"/>
                <w:szCs w:val="32"/>
              </w:rPr>
            </w:pPr>
            <w:r>
              <w:rPr>
                <w:rFonts w:hint="eastAsia" w:ascii="仿宋_GB2312" w:hAnsi="仿宋_GB2312" w:eastAsia="仿宋_GB2312" w:cs="仿宋_GB2312"/>
                <w:b w:val="0"/>
                <w:bCs w:val="0"/>
                <w:color w:val="auto"/>
                <w:spacing w:val="0"/>
                <w:kern w:val="2"/>
                <w:sz w:val="32"/>
                <w:szCs w:val="32"/>
                <w:lang w:val="en-US" w:eastAsia="zh-CN"/>
              </w:rPr>
              <w:t>多伦县多伦诺尔镇德胜社区人民调解委员会主任</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40" w:type="dxa"/>
            <w:vAlign w:val="top"/>
          </w:tcPr>
          <w:p>
            <w:pPr>
              <w:keepNext w:val="0"/>
              <w:keepLines w:val="0"/>
              <w:pageBreakBefore w:val="0"/>
              <w:widowControl w:val="0"/>
              <w:kinsoku/>
              <w:wordWrap/>
              <w:overflowPunct/>
              <w:topLinePunct w:val="0"/>
              <w:autoSpaceDE/>
              <w:autoSpaceDN/>
              <w:bidi w:val="0"/>
              <w:adjustRightInd w:val="0"/>
              <w:snapToGrid w:val="0"/>
              <w:spacing w:before="0" w:beforeLines="0" w:after="0" w:afterLines="0" w:line="600" w:lineRule="exact"/>
              <w:ind w:left="0" w:leftChars="0" w:right="0" w:rightChars="0" w:firstLine="0" w:firstLineChars="0"/>
              <w:jc w:val="both"/>
              <w:textAlignment w:val="baseline"/>
              <w:outlineLvl w:val="9"/>
              <w:rPr>
                <w:rFonts w:hint="eastAsia" w:ascii="仿宋_GB2312" w:hAnsi="仿宋_GB2312" w:eastAsia="仿宋_GB2312" w:cs="仿宋_GB2312"/>
                <w:sz w:val="32"/>
                <w:szCs w:val="32"/>
              </w:rPr>
            </w:pPr>
            <w:r>
              <w:rPr>
                <w:rFonts w:hint="eastAsia" w:ascii="仿宋_GB2312" w:hAnsi="仿宋_GB2312" w:eastAsia="仿宋_GB2312" w:cs="仿宋_GB2312"/>
                <w:b w:val="0"/>
                <w:bCs w:val="0"/>
                <w:color w:val="auto"/>
                <w:spacing w:val="0"/>
                <w:kern w:val="2"/>
                <w:sz w:val="32"/>
                <w:szCs w:val="32"/>
                <w:lang w:val="en-US" w:eastAsia="zh-CN"/>
              </w:rPr>
              <w:t>李建军</w:t>
            </w:r>
          </w:p>
        </w:tc>
        <w:tc>
          <w:tcPr>
            <w:tcW w:w="7215" w:type="dxa"/>
            <w:vAlign w:val="top"/>
          </w:tcPr>
          <w:p>
            <w:pPr>
              <w:keepNext w:val="0"/>
              <w:keepLines w:val="0"/>
              <w:pageBreakBefore w:val="0"/>
              <w:widowControl w:val="0"/>
              <w:kinsoku/>
              <w:wordWrap/>
              <w:overflowPunct/>
              <w:topLinePunct w:val="0"/>
              <w:autoSpaceDE/>
              <w:autoSpaceDN/>
              <w:bidi w:val="0"/>
              <w:adjustRightInd w:val="0"/>
              <w:snapToGrid w:val="0"/>
              <w:spacing w:before="0" w:beforeLines="0" w:after="0" w:afterLines="0" w:line="600" w:lineRule="exact"/>
              <w:ind w:left="0" w:leftChars="0" w:right="0" w:rightChars="0" w:firstLine="0" w:firstLineChars="0"/>
              <w:jc w:val="both"/>
              <w:textAlignment w:val="baseline"/>
              <w:outlineLvl w:val="9"/>
              <w:rPr>
                <w:rFonts w:hint="eastAsia" w:ascii="仿宋_GB2312" w:hAnsi="仿宋_GB2312" w:eastAsia="仿宋_GB2312" w:cs="仿宋_GB2312"/>
                <w:sz w:val="32"/>
                <w:szCs w:val="32"/>
              </w:rPr>
            </w:pPr>
            <w:r>
              <w:rPr>
                <w:rFonts w:hint="eastAsia" w:ascii="仿宋_GB2312" w:hAnsi="仿宋_GB2312" w:eastAsia="仿宋_GB2312" w:cs="仿宋_GB2312"/>
                <w:b w:val="0"/>
                <w:bCs w:val="0"/>
                <w:color w:val="auto"/>
                <w:spacing w:val="0"/>
                <w:kern w:val="2"/>
                <w:sz w:val="32"/>
                <w:szCs w:val="32"/>
                <w:lang w:val="en-US" w:eastAsia="zh-CN"/>
              </w:rPr>
              <w:t>察右前旗乌拉哈乌拉乡人民调解委员会副主任</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40" w:type="dxa"/>
            <w:vAlign w:val="top"/>
          </w:tcPr>
          <w:p>
            <w:pPr>
              <w:keepNext w:val="0"/>
              <w:keepLines w:val="0"/>
              <w:pageBreakBefore w:val="0"/>
              <w:widowControl w:val="0"/>
              <w:kinsoku/>
              <w:wordWrap/>
              <w:overflowPunct/>
              <w:topLinePunct w:val="0"/>
              <w:autoSpaceDE/>
              <w:autoSpaceDN/>
              <w:bidi w:val="0"/>
              <w:adjustRightInd w:val="0"/>
              <w:snapToGrid w:val="0"/>
              <w:spacing w:before="0" w:beforeLines="0" w:after="0" w:afterLines="0" w:line="600" w:lineRule="exact"/>
              <w:ind w:left="0" w:leftChars="0" w:right="0" w:rightChars="0" w:firstLine="0" w:firstLineChars="0"/>
              <w:jc w:val="both"/>
              <w:textAlignment w:val="baseline"/>
              <w:outlineLvl w:val="9"/>
              <w:rPr>
                <w:rFonts w:hint="eastAsia" w:ascii="仿宋_GB2312" w:hAnsi="仿宋_GB2312" w:eastAsia="仿宋_GB2312" w:cs="仿宋_GB2312"/>
                <w:sz w:val="32"/>
                <w:szCs w:val="32"/>
              </w:rPr>
            </w:pPr>
            <w:r>
              <w:rPr>
                <w:rFonts w:hint="eastAsia" w:ascii="仿宋_GB2312" w:hAnsi="仿宋_GB2312" w:eastAsia="仿宋_GB2312" w:cs="仿宋_GB2312"/>
                <w:b w:val="0"/>
                <w:bCs w:val="0"/>
                <w:color w:val="auto"/>
                <w:spacing w:val="0"/>
                <w:kern w:val="2"/>
                <w:sz w:val="32"/>
                <w:szCs w:val="32"/>
                <w:lang w:val="en-US" w:eastAsia="zh-CN"/>
              </w:rPr>
              <w:t>岑丽琴</w:t>
            </w:r>
          </w:p>
        </w:tc>
        <w:tc>
          <w:tcPr>
            <w:tcW w:w="7215" w:type="dxa"/>
            <w:vAlign w:val="top"/>
          </w:tcPr>
          <w:p>
            <w:pPr>
              <w:keepNext w:val="0"/>
              <w:keepLines w:val="0"/>
              <w:pageBreakBefore w:val="0"/>
              <w:widowControl w:val="0"/>
              <w:kinsoku/>
              <w:wordWrap/>
              <w:overflowPunct/>
              <w:topLinePunct w:val="0"/>
              <w:autoSpaceDE/>
              <w:autoSpaceDN/>
              <w:bidi w:val="0"/>
              <w:adjustRightInd w:val="0"/>
              <w:snapToGrid w:val="0"/>
              <w:spacing w:before="0" w:beforeLines="0" w:after="0" w:afterLines="0" w:line="600" w:lineRule="exact"/>
              <w:ind w:left="0" w:leftChars="0" w:right="0" w:rightChars="0" w:firstLine="0" w:firstLineChars="0"/>
              <w:jc w:val="both"/>
              <w:textAlignment w:val="baseline"/>
              <w:outlineLvl w:val="9"/>
              <w:rPr>
                <w:rFonts w:hint="eastAsia" w:ascii="仿宋_GB2312" w:hAnsi="仿宋_GB2312" w:eastAsia="仿宋_GB2312" w:cs="仿宋_GB2312"/>
                <w:sz w:val="32"/>
                <w:szCs w:val="32"/>
                <w:highlight w:val="yellow"/>
              </w:rPr>
            </w:pPr>
            <w:r>
              <w:rPr>
                <w:rFonts w:hint="eastAsia" w:ascii="仿宋_GB2312" w:hAnsi="仿宋_GB2312" w:eastAsia="仿宋_GB2312" w:cs="仿宋_GB2312"/>
                <w:color w:val="auto"/>
                <w:w w:val="99"/>
                <w:sz w:val="32"/>
                <w:szCs w:val="32"/>
                <w:highlight w:val="none"/>
                <w:lang w:val="en-US" w:eastAsia="zh-CN"/>
              </w:rPr>
              <w:t>卓资县巴音锡勒镇十股地村人民调解委员会调解员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40" w:type="dxa"/>
            <w:vAlign w:val="top"/>
          </w:tcPr>
          <w:p>
            <w:pPr>
              <w:keepNext w:val="0"/>
              <w:keepLines w:val="0"/>
              <w:pageBreakBefore w:val="0"/>
              <w:widowControl w:val="0"/>
              <w:numPr>
                <w:ilvl w:val="0"/>
                <w:numId w:val="0"/>
              </w:numPr>
              <w:kinsoku/>
              <w:wordWrap/>
              <w:overflowPunct/>
              <w:topLinePunct w:val="0"/>
              <w:autoSpaceDE/>
              <w:autoSpaceDN/>
              <w:bidi w:val="0"/>
              <w:adjustRightInd w:val="0"/>
              <w:snapToGrid w:val="0"/>
              <w:spacing w:before="0" w:beforeLines="0" w:after="0" w:afterLines="0" w:line="600" w:lineRule="exact"/>
              <w:ind w:left="0" w:leftChars="0" w:right="0" w:rightChars="0" w:firstLine="0" w:firstLineChars="0"/>
              <w:outlineLvl w:val="9"/>
              <w:rPr>
                <w:rFonts w:hint="eastAsia" w:ascii="仿宋_GB2312" w:hAnsi="仿宋_GB2312" w:eastAsia="仿宋_GB2312" w:cs="仿宋_GB2312"/>
                <w:sz w:val="32"/>
                <w:szCs w:val="32"/>
              </w:rPr>
            </w:pPr>
            <w:r>
              <w:rPr>
                <w:rFonts w:hint="eastAsia" w:ascii="仿宋_GB2312" w:hAnsi="仿宋_GB2312" w:eastAsia="仿宋_GB2312" w:cs="仿宋_GB2312"/>
                <w:b w:val="0"/>
                <w:bCs w:val="0"/>
                <w:color w:val="auto"/>
                <w:spacing w:val="0"/>
                <w:kern w:val="2"/>
                <w:sz w:val="32"/>
                <w:szCs w:val="32"/>
                <w:lang w:val="en-US" w:eastAsia="zh-CN"/>
              </w:rPr>
              <w:t>徐永丽</w:t>
            </w:r>
          </w:p>
        </w:tc>
        <w:tc>
          <w:tcPr>
            <w:tcW w:w="7215" w:type="dxa"/>
            <w:vAlign w:val="top"/>
          </w:tcPr>
          <w:p>
            <w:pPr>
              <w:keepNext w:val="0"/>
              <w:keepLines w:val="0"/>
              <w:pageBreakBefore w:val="0"/>
              <w:widowControl w:val="0"/>
              <w:numPr>
                <w:ilvl w:val="0"/>
                <w:numId w:val="0"/>
              </w:numPr>
              <w:kinsoku/>
              <w:wordWrap/>
              <w:overflowPunct/>
              <w:topLinePunct w:val="0"/>
              <w:autoSpaceDE/>
              <w:autoSpaceDN/>
              <w:bidi w:val="0"/>
              <w:adjustRightInd w:val="0"/>
              <w:snapToGrid w:val="0"/>
              <w:spacing w:before="0" w:beforeLines="0" w:after="0" w:afterLines="0" w:line="600" w:lineRule="exact"/>
              <w:ind w:left="0" w:leftChars="0" w:right="0" w:rightChars="0" w:firstLine="0" w:firstLineChars="0"/>
              <w:jc w:val="both"/>
              <w:outlineLvl w:val="9"/>
              <w:rPr>
                <w:rFonts w:hint="eastAsia" w:ascii="仿宋_GB2312" w:hAnsi="仿宋_GB2312" w:eastAsia="仿宋_GB2312" w:cs="仿宋_GB2312"/>
                <w:sz w:val="32"/>
                <w:szCs w:val="32"/>
              </w:rPr>
            </w:pPr>
            <w:r>
              <w:rPr>
                <w:rFonts w:hint="eastAsia" w:ascii="仿宋_GB2312" w:hAnsi="仿宋_GB2312" w:eastAsia="仿宋_GB2312" w:cs="仿宋_GB2312"/>
                <w:b w:val="0"/>
                <w:bCs w:val="0"/>
                <w:color w:val="auto"/>
                <w:spacing w:val="0"/>
                <w:kern w:val="2"/>
                <w:sz w:val="32"/>
                <w:szCs w:val="32"/>
                <w:lang w:val="en-US" w:eastAsia="zh-CN"/>
              </w:rPr>
              <w:t>鄂尔多斯市康巴什区综合人民调解委员会主任</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40" w:type="dxa"/>
            <w:vAlign w:val="top"/>
          </w:tcPr>
          <w:p>
            <w:pPr>
              <w:keepNext w:val="0"/>
              <w:keepLines w:val="0"/>
              <w:pageBreakBefore w:val="0"/>
              <w:widowControl w:val="0"/>
              <w:numPr>
                <w:ilvl w:val="0"/>
                <w:numId w:val="0"/>
              </w:numPr>
              <w:kinsoku/>
              <w:wordWrap/>
              <w:overflowPunct/>
              <w:topLinePunct w:val="0"/>
              <w:autoSpaceDE/>
              <w:autoSpaceDN/>
              <w:bidi w:val="0"/>
              <w:adjustRightInd w:val="0"/>
              <w:snapToGrid w:val="0"/>
              <w:spacing w:before="0" w:beforeLines="0" w:after="0" w:afterLines="0" w:line="600" w:lineRule="exact"/>
              <w:ind w:left="0" w:leftChars="0" w:right="0" w:rightChars="0" w:firstLine="0" w:firstLineChars="0"/>
              <w:outlineLvl w:val="9"/>
              <w:rPr>
                <w:rFonts w:hint="eastAsia" w:ascii="仿宋_GB2312" w:hAnsi="仿宋_GB2312" w:eastAsia="仿宋_GB2312" w:cs="仿宋_GB2312"/>
                <w:sz w:val="32"/>
                <w:szCs w:val="32"/>
              </w:rPr>
            </w:pPr>
            <w:r>
              <w:rPr>
                <w:rFonts w:hint="eastAsia" w:ascii="仿宋_GB2312" w:hAnsi="仿宋_GB2312" w:eastAsia="仿宋_GB2312" w:cs="仿宋_GB2312"/>
                <w:b w:val="0"/>
                <w:bCs w:val="0"/>
                <w:color w:val="auto"/>
                <w:spacing w:val="0"/>
                <w:kern w:val="2"/>
                <w:sz w:val="32"/>
                <w:szCs w:val="32"/>
                <w:lang w:val="en-US" w:eastAsia="zh-CN"/>
              </w:rPr>
              <w:t>呼小平</w:t>
            </w:r>
          </w:p>
        </w:tc>
        <w:tc>
          <w:tcPr>
            <w:tcW w:w="7215" w:type="dxa"/>
            <w:vAlign w:val="top"/>
          </w:tcPr>
          <w:p>
            <w:pPr>
              <w:keepNext w:val="0"/>
              <w:keepLines w:val="0"/>
              <w:pageBreakBefore w:val="0"/>
              <w:widowControl w:val="0"/>
              <w:numPr>
                <w:ilvl w:val="0"/>
                <w:numId w:val="0"/>
              </w:numPr>
              <w:kinsoku/>
              <w:wordWrap/>
              <w:overflowPunct/>
              <w:topLinePunct w:val="0"/>
              <w:autoSpaceDE/>
              <w:autoSpaceDN/>
              <w:bidi w:val="0"/>
              <w:adjustRightInd w:val="0"/>
              <w:snapToGrid w:val="0"/>
              <w:spacing w:before="0" w:beforeLines="0" w:after="0" w:afterLines="0" w:line="600" w:lineRule="exact"/>
              <w:ind w:left="0" w:leftChars="0" w:right="0" w:rightChars="0" w:firstLine="0" w:firstLineChars="0"/>
              <w:jc w:val="both"/>
              <w:outlineLvl w:val="9"/>
              <w:rPr>
                <w:rFonts w:hint="eastAsia" w:ascii="仿宋_GB2312" w:hAnsi="仿宋_GB2312" w:eastAsia="仿宋_GB2312" w:cs="仿宋_GB2312"/>
                <w:sz w:val="32"/>
                <w:szCs w:val="32"/>
              </w:rPr>
            </w:pPr>
            <w:r>
              <w:rPr>
                <w:rFonts w:hint="eastAsia" w:ascii="仿宋_GB2312" w:hAnsi="仿宋_GB2312" w:eastAsia="仿宋_GB2312" w:cs="仿宋_GB2312"/>
                <w:b w:val="0"/>
                <w:bCs w:val="0"/>
                <w:color w:val="auto"/>
                <w:spacing w:val="0"/>
                <w:kern w:val="2"/>
                <w:sz w:val="32"/>
                <w:szCs w:val="32"/>
                <w:lang w:val="en-US" w:eastAsia="zh-CN"/>
              </w:rPr>
              <w:t>伊金霍洛旗苏布尔嘎镇人民调解委员会主任</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40" w:type="dxa"/>
            <w:vAlign w:val="top"/>
          </w:tcPr>
          <w:p>
            <w:pPr>
              <w:keepNext w:val="0"/>
              <w:keepLines w:val="0"/>
              <w:pageBreakBefore w:val="0"/>
              <w:widowControl w:val="0"/>
              <w:numPr>
                <w:ilvl w:val="0"/>
                <w:numId w:val="0"/>
              </w:numPr>
              <w:kinsoku/>
              <w:wordWrap/>
              <w:overflowPunct/>
              <w:topLinePunct w:val="0"/>
              <w:autoSpaceDE/>
              <w:autoSpaceDN/>
              <w:bidi w:val="0"/>
              <w:adjustRightInd w:val="0"/>
              <w:snapToGrid w:val="0"/>
              <w:spacing w:before="0" w:beforeLines="0" w:after="0" w:afterLines="0" w:line="600" w:lineRule="exact"/>
              <w:ind w:left="0" w:leftChars="0" w:right="0" w:rightChars="0" w:firstLine="0" w:firstLineChars="0"/>
              <w:outlineLvl w:val="9"/>
              <w:rPr>
                <w:rFonts w:hint="eastAsia" w:ascii="仿宋_GB2312" w:hAnsi="仿宋_GB2312" w:eastAsia="仿宋_GB2312" w:cs="仿宋_GB2312"/>
                <w:sz w:val="32"/>
                <w:szCs w:val="32"/>
              </w:rPr>
            </w:pPr>
            <w:r>
              <w:rPr>
                <w:rFonts w:hint="eastAsia" w:ascii="仿宋_GB2312" w:hAnsi="仿宋_GB2312" w:eastAsia="仿宋_GB2312" w:cs="仿宋_GB2312"/>
                <w:b w:val="0"/>
                <w:bCs w:val="0"/>
                <w:color w:val="auto"/>
                <w:spacing w:val="0"/>
                <w:kern w:val="2"/>
                <w:sz w:val="32"/>
                <w:szCs w:val="32"/>
                <w:lang w:val="en-US" w:eastAsia="zh-CN"/>
              </w:rPr>
              <w:t>张喜平</w:t>
            </w:r>
          </w:p>
        </w:tc>
        <w:tc>
          <w:tcPr>
            <w:tcW w:w="7215" w:type="dxa"/>
            <w:vAlign w:val="top"/>
          </w:tcPr>
          <w:p>
            <w:pPr>
              <w:keepNext w:val="0"/>
              <w:keepLines w:val="0"/>
              <w:pageBreakBefore w:val="0"/>
              <w:widowControl w:val="0"/>
              <w:numPr>
                <w:ilvl w:val="0"/>
                <w:numId w:val="0"/>
              </w:numPr>
              <w:kinsoku/>
              <w:wordWrap/>
              <w:overflowPunct/>
              <w:topLinePunct w:val="0"/>
              <w:autoSpaceDE/>
              <w:autoSpaceDN/>
              <w:bidi w:val="0"/>
              <w:adjustRightInd w:val="0"/>
              <w:snapToGrid w:val="0"/>
              <w:spacing w:before="0" w:beforeLines="0" w:after="0" w:afterLines="0" w:line="600" w:lineRule="exact"/>
              <w:ind w:left="0" w:leftChars="0" w:right="0" w:rightChars="0" w:firstLine="0" w:firstLineChars="0"/>
              <w:outlineLvl w:val="9"/>
              <w:rPr>
                <w:rFonts w:hint="eastAsia" w:ascii="仿宋_GB2312" w:hAnsi="仿宋_GB2312" w:eastAsia="仿宋_GB2312" w:cs="仿宋_GB2312"/>
                <w:sz w:val="32"/>
                <w:szCs w:val="32"/>
              </w:rPr>
            </w:pPr>
            <w:r>
              <w:rPr>
                <w:rFonts w:hint="eastAsia" w:ascii="仿宋_GB2312" w:hAnsi="仿宋_GB2312" w:eastAsia="仿宋_GB2312" w:cs="仿宋_GB2312"/>
                <w:b w:val="0"/>
                <w:bCs w:val="0"/>
                <w:color w:val="auto"/>
                <w:spacing w:val="0"/>
                <w:kern w:val="2"/>
                <w:sz w:val="32"/>
                <w:szCs w:val="32"/>
                <w:lang w:val="en-US" w:eastAsia="zh-CN"/>
              </w:rPr>
              <w:t>杭锦后旗陕坝镇人民调解委员会调解员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40" w:type="dxa"/>
            <w:vAlign w:val="top"/>
          </w:tcPr>
          <w:p>
            <w:pPr>
              <w:keepNext w:val="0"/>
              <w:keepLines w:val="0"/>
              <w:pageBreakBefore w:val="0"/>
              <w:widowControl w:val="0"/>
              <w:kinsoku/>
              <w:wordWrap/>
              <w:overflowPunct/>
              <w:topLinePunct w:val="0"/>
              <w:autoSpaceDE/>
              <w:autoSpaceDN/>
              <w:bidi w:val="0"/>
              <w:adjustRightInd w:val="0"/>
              <w:snapToGrid w:val="0"/>
              <w:spacing w:before="0" w:beforeLines="0" w:after="0" w:afterLines="0" w:line="600" w:lineRule="exact"/>
              <w:ind w:left="0" w:leftChars="0" w:right="0" w:rightChars="0" w:firstLine="0" w:firstLineChars="0"/>
              <w:jc w:val="both"/>
              <w:textAlignment w:val="baseline"/>
              <w:outlineLvl w:val="9"/>
              <w:rPr>
                <w:rFonts w:hint="eastAsia" w:ascii="仿宋_GB2312" w:hAnsi="仿宋_GB2312" w:eastAsia="仿宋_GB2312" w:cs="仿宋_GB2312"/>
                <w:sz w:val="32"/>
                <w:szCs w:val="32"/>
              </w:rPr>
            </w:pPr>
            <w:r>
              <w:rPr>
                <w:rFonts w:hint="eastAsia" w:ascii="仿宋_GB2312" w:hAnsi="仿宋_GB2312" w:eastAsia="仿宋_GB2312" w:cs="仿宋_GB2312"/>
                <w:b w:val="0"/>
                <w:bCs w:val="0"/>
                <w:color w:val="auto"/>
                <w:spacing w:val="0"/>
                <w:kern w:val="2"/>
                <w:sz w:val="32"/>
                <w:szCs w:val="32"/>
                <w:lang w:val="en-US" w:eastAsia="zh-CN"/>
              </w:rPr>
              <w:t>姚交其</w:t>
            </w:r>
          </w:p>
        </w:tc>
        <w:tc>
          <w:tcPr>
            <w:tcW w:w="7215" w:type="dxa"/>
            <w:vAlign w:val="top"/>
          </w:tcPr>
          <w:p>
            <w:pPr>
              <w:keepNext w:val="0"/>
              <w:keepLines w:val="0"/>
              <w:pageBreakBefore w:val="0"/>
              <w:widowControl w:val="0"/>
              <w:kinsoku/>
              <w:wordWrap/>
              <w:overflowPunct/>
              <w:topLinePunct w:val="0"/>
              <w:autoSpaceDE/>
              <w:autoSpaceDN/>
              <w:bidi w:val="0"/>
              <w:adjustRightInd w:val="0"/>
              <w:snapToGrid w:val="0"/>
              <w:spacing w:before="0" w:beforeLines="0" w:after="0" w:afterLines="0" w:line="500" w:lineRule="exact"/>
              <w:ind w:left="0" w:leftChars="0" w:right="0" w:rightChars="0" w:firstLine="0" w:firstLineChars="0"/>
              <w:jc w:val="left"/>
              <w:textAlignment w:val="baseline"/>
              <w:outlineLvl w:val="9"/>
              <w:rPr>
                <w:rFonts w:hint="eastAsia" w:ascii="仿宋_GB2312" w:hAnsi="仿宋_GB2312" w:eastAsia="仿宋_GB2312" w:cs="仿宋_GB2312"/>
                <w:sz w:val="32"/>
                <w:szCs w:val="32"/>
              </w:rPr>
            </w:pPr>
            <w:r>
              <w:rPr>
                <w:rFonts w:hint="eastAsia" w:ascii="仿宋_GB2312" w:hAnsi="仿宋_GB2312" w:eastAsia="仿宋_GB2312" w:cs="仿宋_GB2312"/>
                <w:color w:val="auto"/>
                <w:w w:val="99"/>
                <w:sz w:val="32"/>
                <w:szCs w:val="32"/>
                <w:highlight w:val="none"/>
                <w:lang w:val="en-US" w:eastAsia="zh-CN"/>
              </w:rPr>
              <w:t>乌拉特前旗大佘太镇三份子村人民调解委员会调解员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40" w:type="dxa"/>
            <w:vAlign w:val="top"/>
          </w:tcPr>
          <w:p>
            <w:pPr>
              <w:keepNext w:val="0"/>
              <w:keepLines w:val="0"/>
              <w:pageBreakBefore w:val="0"/>
              <w:widowControl w:val="0"/>
              <w:numPr>
                <w:ilvl w:val="0"/>
                <w:numId w:val="0"/>
              </w:numPr>
              <w:kinsoku/>
              <w:wordWrap/>
              <w:overflowPunct/>
              <w:topLinePunct w:val="0"/>
              <w:autoSpaceDE/>
              <w:autoSpaceDN/>
              <w:bidi w:val="0"/>
              <w:adjustRightInd w:val="0"/>
              <w:snapToGrid w:val="0"/>
              <w:spacing w:before="0" w:beforeLines="0" w:after="0" w:afterLines="0" w:line="600" w:lineRule="exact"/>
              <w:ind w:left="0" w:leftChars="0" w:right="0" w:rightChars="0" w:firstLine="0" w:firstLineChars="0"/>
              <w:jc w:val="both"/>
              <w:outlineLvl w:val="9"/>
              <w:rPr>
                <w:rFonts w:hint="eastAsia" w:ascii="仿宋_GB2312" w:hAnsi="仿宋_GB2312" w:eastAsia="仿宋_GB2312" w:cs="仿宋_GB2312"/>
                <w:sz w:val="32"/>
                <w:szCs w:val="32"/>
              </w:rPr>
            </w:pPr>
            <w:r>
              <w:rPr>
                <w:rFonts w:hint="eastAsia" w:ascii="仿宋_GB2312" w:hAnsi="仿宋_GB2312" w:eastAsia="仿宋_GB2312" w:cs="仿宋_GB2312"/>
                <w:b w:val="0"/>
                <w:bCs w:val="0"/>
                <w:color w:val="auto"/>
                <w:spacing w:val="0"/>
                <w:kern w:val="2"/>
                <w:sz w:val="32"/>
                <w:szCs w:val="32"/>
                <w:lang w:val="en-US" w:eastAsia="zh-CN"/>
              </w:rPr>
              <w:t>张  伟</w:t>
            </w:r>
          </w:p>
        </w:tc>
        <w:tc>
          <w:tcPr>
            <w:tcW w:w="7215" w:type="dxa"/>
            <w:vAlign w:val="top"/>
          </w:tcPr>
          <w:p>
            <w:pPr>
              <w:keepNext w:val="0"/>
              <w:keepLines w:val="0"/>
              <w:pageBreakBefore w:val="0"/>
              <w:widowControl w:val="0"/>
              <w:numPr>
                <w:ilvl w:val="0"/>
                <w:numId w:val="0"/>
              </w:numPr>
              <w:kinsoku/>
              <w:wordWrap/>
              <w:overflowPunct/>
              <w:topLinePunct w:val="0"/>
              <w:autoSpaceDE/>
              <w:autoSpaceDN/>
              <w:bidi w:val="0"/>
              <w:adjustRightInd w:val="0"/>
              <w:snapToGrid w:val="0"/>
              <w:spacing w:before="0" w:beforeLines="0" w:after="0" w:afterLines="0" w:line="600" w:lineRule="exact"/>
              <w:ind w:left="0" w:leftChars="0" w:right="0" w:rightChars="0" w:firstLine="0" w:firstLineChars="0"/>
              <w:jc w:val="both"/>
              <w:outlineLvl w:val="9"/>
              <w:rPr>
                <w:rFonts w:hint="eastAsia" w:ascii="仿宋_GB2312" w:hAnsi="仿宋_GB2312" w:eastAsia="仿宋_GB2312" w:cs="仿宋_GB2312"/>
                <w:sz w:val="32"/>
                <w:szCs w:val="32"/>
              </w:rPr>
            </w:pPr>
            <w:r>
              <w:rPr>
                <w:rFonts w:hint="eastAsia" w:ascii="仿宋_GB2312" w:hAnsi="仿宋_GB2312" w:eastAsia="仿宋_GB2312" w:cs="仿宋_GB2312"/>
                <w:color w:val="auto"/>
                <w:w w:val="99"/>
                <w:sz w:val="32"/>
                <w:szCs w:val="32"/>
                <w:highlight w:val="none"/>
                <w:lang w:val="en-US" w:eastAsia="zh-CN"/>
              </w:rPr>
              <w:t>乌海市乌达区交通事故纠纷人民调解委员会调解员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40" w:type="dxa"/>
            <w:vAlign w:val="top"/>
          </w:tcPr>
          <w:p>
            <w:pPr>
              <w:keepNext w:val="0"/>
              <w:keepLines w:val="0"/>
              <w:pageBreakBefore w:val="0"/>
              <w:widowControl w:val="0"/>
              <w:numPr>
                <w:ilvl w:val="0"/>
                <w:numId w:val="0"/>
              </w:numPr>
              <w:kinsoku/>
              <w:wordWrap/>
              <w:overflowPunct/>
              <w:topLinePunct w:val="0"/>
              <w:autoSpaceDE/>
              <w:autoSpaceDN/>
              <w:bidi w:val="0"/>
              <w:adjustRightInd w:val="0"/>
              <w:snapToGrid w:val="0"/>
              <w:spacing w:before="0" w:beforeLines="0" w:after="0" w:afterLines="0" w:line="600" w:lineRule="exact"/>
              <w:ind w:left="0" w:leftChars="0" w:right="0" w:rightChars="0" w:firstLine="0" w:firstLineChars="0"/>
              <w:jc w:val="both"/>
              <w:outlineLvl w:val="9"/>
              <w:rPr>
                <w:rFonts w:hint="eastAsia" w:ascii="仿宋_GB2312" w:hAnsi="仿宋_GB2312" w:eastAsia="仿宋_GB2312" w:cs="仿宋_GB2312"/>
                <w:b w:val="0"/>
                <w:bCs w:val="0"/>
                <w:color w:val="auto"/>
                <w:spacing w:val="0"/>
                <w:kern w:val="2"/>
                <w:sz w:val="32"/>
                <w:szCs w:val="32"/>
                <w:lang w:val="en-US" w:eastAsia="zh-CN"/>
              </w:rPr>
            </w:pPr>
            <w:r>
              <w:rPr>
                <w:rFonts w:hint="eastAsia" w:ascii="仿宋_GB2312" w:hAnsi="仿宋_GB2312" w:eastAsia="仿宋_GB2312" w:cs="仿宋_GB2312"/>
                <w:b w:val="0"/>
                <w:bCs w:val="0"/>
                <w:color w:val="auto"/>
                <w:spacing w:val="0"/>
                <w:kern w:val="2"/>
                <w:sz w:val="32"/>
                <w:szCs w:val="32"/>
                <w:lang w:val="en-US" w:eastAsia="zh-CN"/>
              </w:rPr>
              <w:t>刘国山</w:t>
            </w:r>
          </w:p>
        </w:tc>
        <w:tc>
          <w:tcPr>
            <w:tcW w:w="7215" w:type="dxa"/>
            <w:vAlign w:val="top"/>
          </w:tcPr>
          <w:p>
            <w:pPr>
              <w:keepNext w:val="0"/>
              <w:keepLines w:val="0"/>
              <w:pageBreakBefore w:val="0"/>
              <w:widowControl w:val="0"/>
              <w:numPr>
                <w:ilvl w:val="0"/>
                <w:numId w:val="0"/>
              </w:numPr>
              <w:kinsoku/>
              <w:wordWrap/>
              <w:overflowPunct/>
              <w:topLinePunct w:val="0"/>
              <w:autoSpaceDE/>
              <w:autoSpaceDN/>
              <w:bidi w:val="0"/>
              <w:adjustRightInd w:val="0"/>
              <w:snapToGrid w:val="0"/>
              <w:spacing w:before="0" w:beforeLines="0" w:after="0" w:afterLines="0" w:line="600" w:lineRule="exact"/>
              <w:ind w:left="0" w:leftChars="0" w:right="0" w:rightChars="0" w:firstLine="0" w:firstLineChars="0"/>
              <w:jc w:val="both"/>
              <w:outlineLvl w:val="9"/>
              <w:rPr>
                <w:rFonts w:hint="eastAsia" w:ascii="仿宋_GB2312" w:hAnsi="仿宋_GB2312" w:eastAsia="仿宋_GB2312" w:cs="仿宋_GB2312"/>
                <w:b w:val="0"/>
                <w:bCs w:val="0"/>
                <w:color w:val="auto"/>
                <w:spacing w:val="0"/>
                <w:kern w:val="2"/>
                <w:sz w:val="32"/>
                <w:szCs w:val="32"/>
                <w:lang w:val="en-US" w:eastAsia="zh-CN"/>
              </w:rPr>
            </w:pPr>
            <w:r>
              <w:rPr>
                <w:rFonts w:hint="eastAsia" w:ascii="仿宋_GB2312" w:hAnsi="仿宋_GB2312" w:eastAsia="仿宋_GB2312" w:cs="仿宋_GB2312"/>
                <w:b w:val="0"/>
                <w:bCs w:val="0"/>
                <w:color w:val="auto"/>
                <w:spacing w:val="0"/>
                <w:kern w:val="2"/>
                <w:sz w:val="32"/>
                <w:szCs w:val="32"/>
                <w:lang w:val="en-US" w:eastAsia="zh-CN"/>
              </w:rPr>
              <w:t>阿拉善左旗诉前人民调解委员会主任</w:t>
            </w:r>
          </w:p>
        </w:tc>
      </w:tr>
    </w:tbl>
    <w:p>
      <w:pPr>
        <w:rPr>
          <w:rFonts w:hint="eastAsia" w:ascii="黑体" w:hAnsi="黑体" w:eastAsia="黑体" w:cs="黑体"/>
          <w:sz w:val="32"/>
          <w:szCs w:val="32"/>
        </w:rPr>
      </w:pPr>
      <w:r>
        <w:rPr>
          <w:rFonts w:hint="eastAsia" w:ascii="黑体" w:hAnsi="黑体" w:eastAsia="黑体" w:cs="黑体"/>
          <w:sz w:val="32"/>
          <w:szCs w:val="32"/>
        </w:rPr>
        <w:t>辽  宁</w:t>
      </w:r>
    </w:p>
    <w:tbl>
      <w:tblPr>
        <w:tblStyle w:val="18"/>
        <w:tblW w:w="8929" w:type="dxa"/>
        <w:tblInd w:w="-142"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736"/>
        <w:gridCol w:w="7193"/>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40" w:type="dxa"/>
            <w:tcBorders>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张明伟</w:t>
            </w:r>
          </w:p>
        </w:tc>
        <w:tc>
          <w:tcPr>
            <w:tcW w:w="7215" w:type="dxa"/>
            <w:tcBorders>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500" w:lineRule="exact"/>
              <w:ind w:firstLine="0" w:firstLineChars="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沈阳市和平区南市场街道和平新村社区人民调解委员会主任</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3" w:hRule="atLeast"/>
        </w:trPr>
        <w:tc>
          <w:tcPr>
            <w:tcW w:w="1740" w:type="dxa"/>
            <w:tcBorders>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徐清藻</w:t>
            </w:r>
          </w:p>
        </w:tc>
        <w:tc>
          <w:tcPr>
            <w:tcW w:w="7215" w:type="dxa"/>
            <w:tcBorders>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沈阳市苏家屯区民主街道人民调解委员会副主任</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40" w:type="dxa"/>
            <w:tcBorders>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张艳美</w:t>
            </w:r>
          </w:p>
        </w:tc>
        <w:tc>
          <w:tcPr>
            <w:tcW w:w="7215" w:type="dxa"/>
            <w:tcBorders>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沈</w:t>
            </w:r>
            <w:r>
              <w:rPr>
                <w:rFonts w:hint="eastAsia" w:ascii="仿宋_GB2312" w:hAnsi="仿宋_GB2312" w:eastAsia="仿宋_GB2312" w:cs="仿宋_GB2312"/>
                <w:color w:val="auto"/>
                <w:w w:val="99"/>
                <w:sz w:val="32"/>
                <w:szCs w:val="32"/>
                <w:highlight w:val="none"/>
                <w:lang w:val="en-US" w:eastAsia="zh-CN"/>
              </w:rPr>
              <w:t>阳市浑南区浑河站东街道人民调解委员会调解员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40" w:type="dxa"/>
            <w:tcBorders>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韩  辉 </w:t>
            </w:r>
          </w:p>
        </w:tc>
        <w:tc>
          <w:tcPr>
            <w:tcW w:w="7215" w:type="dxa"/>
            <w:tcBorders>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w w:val="99"/>
                <w:sz w:val="32"/>
                <w:szCs w:val="32"/>
                <w:highlight w:val="none"/>
                <w:lang w:val="en-US" w:eastAsia="zh-CN"/>
              </w:rPr>
              <w:t>大连市旅顺口区三涧堡街道人民调解委员会副主任</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40" w:type="dxa"/>
            <w:tcBorders>
              <w:tl2br w:val="nil"/>
              <w:tr2bl w:val="nil"/>
            </w:tcBorders>
            <w:vAlign w:val="top"/>
          </w:tcPr>
          <w:p>
            <w:pPr>
              <w:spacing w:line="240" w:lineRule="auto"/>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梁  健</w:t>
            </w:r>
          </w:p>
        </w:tc>
        <w:tc>
          <w:tcPr>
            <w:tcW w:w="7215" w:type="dxa"/>
            <w:tcBorders>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500" w:lineRule="exact"/>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大连市西岗区人民广场街道桥东社区人民调解委员会调解员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40" w:type="dxa"/>
            <w:tcBorders>
              <w:tl2br w:val="nil"/>
              <w:tr2bl w:val="nil"/>
            </w:tcBorders>
            <w:vAlign w:val="top"/>
          </w:tcPr>
          <w:p>
            <w:pPr>
              <w:spacing w:line="240" w:lineRule="auto"/>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修丽君</w:t>
            </w:r>
          </w:p>
        </w:tc>
        <w:tc>
          <w:tcPr>
            <w:tcW w:w="7215" w:type="dxa"/>
            <w:tcBorders>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500" w:lineRule="exact"/>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大连市普兰店区大刘家街道大刘家社区人民调解委员会调解员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40" w:type="dxa"/>
            <w:tcBorders>
              <w:tl2br w:val="nil"/>
              <w:tr2bl w:val="nil"/>
            </w:tcBorders>
            <w:vAlign w:val="top"/>
          </w:tcPr>
          <w:p>
            <w:pPr>
              <w:spacing w:line="240" w:lineRule="auto"/>
              <w:ind w:leftChars="0" w:firstLine="0" w:firstLineChars="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汤春海</w:t>
            </w:r>
          </w:p>
        </w:tc>
        <w:tc>
          <w:tcPr>
            <w:tcW w:w="7215" w:type="dxa"/>
            <w:tcBorders>
              <w:tl2br w:val="nil"/>
              <w:tr2bl w:val="nil"/>
            </w:tcBorders>
            <w:vAlign w:val="top"/>
          </w:tcPr>
          <w:p>
            <w:pPr>
              <w:spacing w:line="240" w:lineRule="auto"/>
              <w:ind w:leftChars="0" w:firstLine="0" w:firstLineChars="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海城市西柳镇人民调解委员会副主任</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40" w:type="dxa"/>
            <w:tcBorders>
              <w:tl2br w:val="nil"/>
              <w:tr2bl w:val="nil"/>
            </w:tcBorders>
            <w:vAlign w:val="top"/>
          </w:tcPr>
          <w:p>
            <w:pPr>
              <w:spacing w:line="240" w:lineRule="auto"/>
              <w:ind w:leftChars="0" w:firstLine="0" w:firstLineChars="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张  宁</w:t>
            </w:r>
          </w:p>
        </w:tc>
        <w:tc>
          <w:tcPr>
            <w:tcW w:w="7215" w:type="dxa"/>
            <w:tcBorders>
              <w:tl2br w:val="nil"/>
              <w:tr2bl w:val="nil"/>
            </w:tcBorders>
            <w:vAlign w:val="top"/>
          </w:tcPr>
          <w:p>
            <w:pPr>
              <w:spacing w:line="240" w:lineRule="auto"/>
              <w:ind w:leftChars="0" w:firstLine="0" w:firstLineChars="0"/>
              <w:jc w:val="both"/>
              <w:rPr>
                <w:rFonts w:hint="eastAsia" w:ascii="仿宋_GB2312" w:hAnsi="仿宋_GB2312" w:eastAsia="仿宋_GB2312" w:cs="仿宋_GB2312"/>
                <w:sz w:val="32"/>
                <w:szCs w:val="32"/>
              </w:rPr>
            </w:pPr>
            <w:r>
              <w:rPr>
                <w:rFonts w:hint="eastAsia" w:ascii="仿宋_GB2312" w:hAnsi="仿宋_GB2312" w:eastAsia="仿宋_GB2312" w:cs="仿宋_GB2312"/>
                <w:b w:val="0"/>
                <w:bCs w:val="0"/>
                <w:color w:val="auto"/>
                <w:spacing w:val="0"/>
                <w:kern w:val="2"/>
                <w:sz w:val="32"/>
                <w:szCs w:val="32"/>
                <w:lang w:val="en-US" w:eastAsia="zh-CN"/>
              </w:rPr>
              <w:t>抚顺市东洲区章党街道人民调解委员会副主任</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40" w:type="dxa"/>
            <w:tcBorders>
              <w:tl2br w:val="nil"/>
              <w:tr2bl w:val="nil"/>
            </w:tcBorders>
            <w:vAlign w:val="top"/>
          </w:tcPr>
          <w:p>
            <w:pPr>
              <w:keepNext w:val="0"/>
              <w:keepLines w:val="0"/>
              <w:pageBreakBefore w:val="0"/>
              <w:widowControl w:val="0"/>
              <w:kinsoku/>
              <w:wordWrap/>
              <w:overflowPunct/>
              <w:topLinePunct w:val="0"/>
              <w:autoSpaceDE/>
              <w:autoSpaceDN/>
              <w:bidi w:val="0"/>
              <w:adjustRightInd w:val="0"/>
              <w:snapToGrid w:val="0"/>
              <w:spacing w:before="0" w:beforeLines="0" w:after="0" w:afterLines="0" w:line="580" w:lineRule="exact"/>
              <w:ind w:left="0" w:leftChars="0" w:right="0" w:rightChars="0" w:firstLine="0" w:firstLineChars="0"/>
              <w:jc w:val="left"/>
              <w:textAlignment w:val="baseline"/>
              <w:outlineLvl w:val="9"/>
              <w:rPr>
                <w:rFonts w:hint="eastAsia" w:ascii="仿宋_GB2312" w:hAnsi="仿宋_GB2312" w:eastAsia="仿宋_GB2312" w:cs="仿宋_GB2312"/>
                <w:b w:val="0"/>
                <w:bCs w:val="0"/>
                <w:color w:val="auto"/>
                <w:spacing w:val="0"/>
                <w:kern w:val="2"/>
                <w:sz w:val="32"/>
                <w:szCs w:val="32"/>
                <w:lang w:val="en-US" w:eastAsia="zh-CN"/>
              </w:rPr>
            </w:pPr>
            <w:r>
              <w:rPr>
                <w:rFonts w:hint="eastAsia" w:ascii="仿宋_GB2312" w:hAnsi="仿宋_GB2312" w:eastAsia="仿宋_GB2312" w:cs="仿宋_GB2312"/>
                <w:b w:val="0"/>
                <w:bCs w:val="0"/>
                <w:color w:val="auto"/>
                <w:spacing w:val="0"/>
                <w:kern w:val="2"/>
                <w:sz w:val="32"/>
                <w:szCs w:val="32"/>
                <w:lang w:val="en-US" w:eastAsia="zh-CN"/>
              </w:rPr>
              <w:t>孙克新</w:t>
            </w:r>
          </w:p>
        </w:tc>
        <w:tc>
          <w:tcPr>
            <w:tcW w:w="7215" w:type="dxa"/>
            <w:tcBorders>
              <w:tl2br w:val="nil"/>
              <w:tr2bl w:val="nil"/>
            </w:tcBorders>
            <w:vAlign w:val="top"/>
          </w:tcPr>
          <w:p>
            <w:pPr>
              <w:keepNext w:val="0"/>
              <w:keepLines w:val="0"/>
              <w:pageBreakBefore w:val="0"/>
              <w:widowControl w:val="0"/>
              <w:kinsoku/>
              <w:wordWrap/>
              <w:overflowPunct/>
              <w:topLinePunct w:val="0"/>
              <w:autoSpaceDE/>
              <w:autoSpaceDN/>
              <w:bidi w:val="0"/>
              <w:adjustRightInd w:val="0"/>
              <w:snapToGrid w:val="0"/>
              <w:spacing w:before="0" w:beforeLines="0" w:after="0" w:afterLines="0" w:line="500" w:lineRule="exact"/>
              <w:ind w:left="0" w:leftChars="0" w:right="0" w:rightChars="0" w:firstLine="0" w:firstLineChars="0"/>
              <w:jc w:val="both"/>
              <w:textAlignment w:val="baseline"/>
              <w:outlineLvl w:val="9"/>
              <w:rPr>
                <w:rFonts w:hint="eastAsia" w:ascii="仿宋_GB2312" w:hAnsi="仿宋_GB2312" w:eastAsia="仿宋_GB2312" w:cs="仿宋_GB2312"/>
                <w:b w:val="0"/>
                <w:bCs w:val="0"/>
                <w:color w:val="auto"/>
                <w:spacing w:val="0"/>
                <w:kern w:val="2"/>
                <w:sz w:val="32"/>
                <w:szCs w:val="32"/>
                <w:lang w:val="en-US" w:eastAsia="zh-CN"/>
              </w:rPr>
            </w:pPr>
            <w:r>
              <w:rPr>
                <w:rFonts w:hint="eastAsia" w:ascii="仿宋_GB2312" w:hAnsi="仿宋_GB2312" w:eastAsia="仿宋_GB2312" w:cs="仿宋_GB2312"/>
                <w:b w:val="0"/>
                <w:bCs w:val="0"/>
                <w:color w:val="auto"/>
                <w:spacing w:val="0"/>
                <w:kern w:val="2"/>
                <w:sz w:val="32"/>
                <w:szCs w:val="32"/>
                <w:lang w:val="en-US" w:eastAsia="zh-CN"/>
              </w:rPr>
              <w:t>新宾满族自治县北四平乡冯家村人民调解委员会调解员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40" w:type="dxa"/>
            <w:tcBorders>
              <w:tl2br w:val="nil"/>
              <w:tr2bl w:val="nil"/>
            </w:tcBorders>
            <w:vAlign w:val="top"/>
          </w:tcPr>
          <w:p>
            <w:pPr>
              <w:spacing w:line="240" w:lineRule="auto"/>
              <w:ind w:leftChars="0" w:firstLine="0" w:firstLineChars="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丛  辛</w:t>
            </w:r>
          </w:p>
        </w:tc>
        <w:tc>
          <w:tcPr>
            <w:tcW w:w="7215" w:type="dxa"/>
            <w:tcBorders>
              <w:tl2br w:val="nil"/>
              <w:tr2bl w:val="nil"/>
            </w:tcBorders>
            <w:vAlign w:val="top"/>
          </w:tcPr>
          <w:p>
            <w:pPr>
              <w:spacing w:line="240" w:lineRule="auto"/>
              <w:ind w:leftChars="0" w:firstLine="0" w:firstLineChars="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本溪市明山区高台子街道人民调解委员会副主任</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40" w:type="dxa"/>
            <w:tcBorders>
              <w:tl2br w:val="nil"/>
              <w:tr2bl w:val="nil"/>
            </w:tcBorders>
            <w:vAlign w:val="top"/>
          </w:tcPr>
          <w:p>
            <w:pPr>
              <w:spacing w:line="240" w:lineRule="auto"/>
              <w:ind w:leftChars="0" w:firstLine="0" w:firstLineChars="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李  媛</w:t>
            </w:r>
          </w:p>
        </w:tc>
        <w:tc>
          <w:tcPr>
            <w:tcW w:w="7215" w:type="dxa"/>
            <w:tcBorders>
              <w:tl2br w:val="nil"/>
              <w:tr2bl w:val="nil"/>
            </w:tcBorders>
            <w:vAlign w:val="top"/>
          </w:tcPr>
          <w:p>
            <w:pPr>
              <w:spacing w:line="240" w:lineRule="auto"/>
              <w:ind w:leftChars="0" w:firstLine="0" w:firstLineChars="0"/>
              <w:jc w:val="both"/>
              <w:rPr>
                <w:rFonts w:hint="eastAsia" w:ascii="仿宋_GB2312" w:hAnsi="仿宋_GB2312" w:eastAsia="仿宋_GB2312" w:cs="仿宋_GB2312"/>
                <w:spacing w:val="-10"/>
                <w:sz w:val="32"/>
                <w:szCs w:val="32"/>
              </w:rPr>
            </w:pPr>
            <w:r>
              <w:rPr>
                <w:rFonts w:hint="eastAsia" w:ascii="仿宋_GB2312" w:hAnsi="仿宋_GB2312" w:eastAsia="仿宋_GB2312" w:cs="仿宋_GB2312"/>
                <w:spacing w:val="-10"/>
                <w:sz w:val="32"/>
                <w:szCs w:val="32"/>
              </w:rPr>
              <w:t>本溪市南芬区南芬街道郭家社区人民调解委员会主任</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40" w:type="dxa"/>
            <w:tcBorders>
              <w:tl2br w:val="nil"/>
              <w:tr2bl w:val="nil"/>
            </w:tcBorders>
            <w:vAlign w:val="top"/>
          </w:tcPr>
          <w:p>
            <w:pPr>
              <w:spacing w:line="240" w:lineRule="auto"/>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薛忠权</w:t>
            </w:r>
          </w:p>
        </w:tc>
        <w:tc>
          <w:tcPr>
            <w:tcW w:w="7215" w:type="dxa"/>
            <w:tcBorders>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500" w:lineRule="exact"/>
              <w:jc w:val="both"/>
              <w:textAlignment w:val="auto"/>
              <w:rPr>
                <w:rFonts w:hint="eastAsia" w:ascii="仿宋_GB2312" w:hAnsi="仿宋_GB2312" w:eastAsia="仿宋_GB2312" w:cs="仿宋_GB2312"/>
                <w:sz w:val="32"/>
                <w:szCs w:val="32"/>
                <w:highlight w:val="yellow"/>
              </w:rPr>
            </w:pPr>
            <w:r>
              <w:rPr>
                <w:rFonts w:hint="eastAsia" w:ascii="仿宋_GB2312" w:hAnsi="仿宋_GB2312" w:eastAsia="仿宋_GB2312" w:cs="仿宋_GB2312"/>
                <w:sz w:val="32"/>
                <w:szCs w:val="32"/>
                <w:highlight w:val="none"/>
              </w:rPr>
              <w:t>丹东市元宝区金山镇人民调解委员会老薛调解工作室主任</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3" w:hRule="atLeast"/>
        </w:trPr>
        <w:tc>
          <w:tcPr>
            <w:tcW w:w="1740" w:type="dxa"/>
            <w:tcBorders>
              <w:tl2br w:val="nil"/>
              <w:tr2bl w:val="nil"/>
            </w:tcBorders>
            <w:vAlign w:val="top"/>
          </w:tcPr>
          <w:p>
            <w:pPr>
              <w:spacing w:line="240" w:lineRule="auto"/>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矫春阳</w:t>
            </w:r>
          </w:p>
        </w:tc>
        <w:tc>
          <w:tcPr>
            <w:tcW w:w="7215" w:type="dxa"/>
            <w:tcBorders>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500" w:lineRule="exact"/>
              <w:jc w:val="both"/>
              <w:textAlignment w:val="auto"/>
              <w:rPr>
                <w:rFonts w:hint="eastAsia" w:ascii="仿宋_GB2312" w:hAnsi="仿宋_GB2312" w:eastAsia="仿宋_GB2312" w:cs="仿宋_GB2312"/>
                <w:sz w:val="32"/>
                <w:szCs w:val="32"/>
                <w:highlight w:val="yellow"/>
              </w:rPr>
            </w:pPr>
            <w:r>
              <w:rPr>
                <w:rFonts w:hint="eastAsia" w:ascii="仿宋_GB2312" w:hAnsi="仿宋_GB2312" w:eastAsia="仿宋_GB2312" w:cs="仿宋_GB2312"/>
                <w:sz w:val="32"/>
                <w:szCs w:val="32"/>
                <w:highlight w:val="none"/>
              </w:rPr>
              <w:t>丹东市振兴区站前街道华夏社区人民调解委员会春阳调解工作室主任</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40" w:type="dxa"/>
            <w:tcBorders>
              <w:tl2br w:val="nil"/>
              <w:tr2bl w:val="nil"/>
            </w:tcBorders>
            <w:vAlign w:val="top"/>
          </w:tcPr>
          <w:p>
            <w:pPr>
              <w:spacing w:line="240" w:lineRule="auto"/>
              <w:jc w:val="left"/>
              <w:rPr>
                <w:rFonts w:hint="eastAsia" w:ascii="仿宋_GB2312" w:hAnsi="仿宋_GB2312" w:eastAsia="仿宋_GB2312" w:cs="仿宋_GB2312"/>
                <w:sz w:val="32"/>
                <w:szCs w:val="32"/>
              </w:rPr>
            </w:pPr>
            <w:r>
              <w:rPr>
                <w:rFonts w:hint="eastAsia" w:ascii="仿宋_GB2312" w:hAnsi="仿宋_GB2312" w:eastAsia="仿宋_GB2312" w:cs="仿宋_GB2312"/>
                <w:color w:val="000000"/>
                <w:kern w:val="0"/>
                <w:sz w:val="32"/>
                <w:szCs w:val="32"/>
                <w:shd w:val="clear" w:color="auto" w:fill="FFFFFF"/>
              </w:rPr>
              <w:t>赵如申</w:t>
            </w:r>
          </w:p>
        </w:tc>
        <w:tc>
          <w:tcPr>
            <w:tcW w:w="7215" w:type="dxa"/>
            <w:tcBorders>
              <w:tl2br w:val="nil"/>
              <w:tr2bl w:val="nil"/>
            </w:tcBorders>
            <w:vAlign w:val="top"/>
          </w:tcPr>
          <w:p>
            <w:pPr>
              <w:bidi w:val="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黑山县半拉门镇半南村人民调解委员会调解员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40" w:type="dxa"/>
            <w:tcBorders>
              <w:tl2br w:val="nil"/>
              <w:tr2bl w:val="nil"/>
            </w:tcBorders>
            <w:vAlign w:val="top"/>
          </w:tcPr>
          <w:p>
            <w:pPr>
              <w:spacing w:line="240" w:lineRule="auto"/>
              <w:jc w:val="left"/>
              <w:rPr>
                <w:rFonts w:hint="eastAsia" w:ascii="仿宋_GB2312" w:hAnsi="仿宋_GB2312" w:eastAsia="仿宋_GB2312" w:cs="仿宋_GB2312"/>
                <w:color w:val="000000"/>
                <w:kern w:val="0"/>
                <w:sz w:val="32"/>
                <w:szCs w:val="32"/>
                <w:shd w:val="clear" w:color="auto" w:fill="FFFFFF"/>
              </w:rPr>
            </w:pPr>
            <w:r>
              <w:rPr>
                <w:rFonts w:hint="eastAsia" w:ascii="仿宋_GB2312" w:hAnsi="仿宋_GB2312" w:eastAsia="仿宋_GB2312" w:cs="仿宋_GB2312"/>
                <w:color w:val="000000"/>
                <w:kern w:val="0"/>
                <w:sz w:val="32"/>
                <w:szCs w:val="32"/>
                <w:shd w:val="clear" w:color="auto" w:fill="FFFFFF"/>
              </w:rPr>
              <w:t>史继权</w:t>
            </w:r>
          </w:p>
        </w:tc>
        <w:tc>
          <w:tcPr>
            <w:tcW w:w="7215" w:type="dxa"/>
            <w:tcBorders>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500" w:lineRule="exact"/>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锦州市凌河区石桥子街道北山社区人民调解委员会调解员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40" w:type="dxa"/>
            <w:tcBorders>
              <w:tl2br w:val="nil"/>
              <w:tr2bl w:val="nil"/>
            </w:tcBorders>
            <w:vAlign w:val="top"/>
          </w:tcPr>
          <w:p>
            <w:pPr>
              <w:pStyle w:val="28"/>
              <w:spacing w:line="240" w:lineRule="auto"/>
              <w:ind w:leftChars="0" w:firstLine="0" w:firstLineChars="0"/>
              <w:jc w:val="left"/>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杜元仁</w:t>
            </w:r>
          </w:p>
        </w:tc>
        <w:tc>
          <w:tcPr>
            <w:tcW w:w="7215" w:type="dxa"/>
            <w:tcBorders>
              <w:tl2br w:val="nil"/>
              <w:tr2bl w:val="nil"/>
            </w:tcBorders>
            <w:vAlign w:val="top"/>
          </w:tcPr>
          <w:p>
            <w:pPr>
              <w:bidi w:val="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大石桥市钢都街道人民调解委员会调解员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40" w:type="dxa"/>
            <w:tcBorders>
              <w:tl2br w:val="nil"/>
              <w:tr2bl w:val="nil"/>
            </w:tcBorders>
            <w:vAlign w:val="top"/>
          </w:tcPr>
          <w:p>
            <w:pPr>
              <w:spacing w:line="240" w:lineRule="auto"/>
              <w:ind w:leftChars="0" w:firstLine="0" w:firstLineChars="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史雁飞</w:t>
            </w:r>
          </w:p>
        </w:tc>
        <w:tc>
          <w:tcPr>
            <w:tcW w:w="7215" w:type="dxa"/>
            <w:tcBorders>
              <w:tl2br w:val="nil"/>
              <w:tr2bl w:val="nil"/>
            </w:tcBorders>
            <w:vAlign w:val="top"/>
          </w:tcPr>
          <w:p>
            <w:pPr>
              <w:bidi w:val="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营口市西市区渔市街道人民调解委员会副主任</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40" w:type="dxa"/>
            <w:tcBorders>
              <w:tl2br w:val="nil"/>
              <w:tr2bl w:val="nil"/>
            </w:tcBorders>
            <w:vAlign w:val="top"/>
          </w:tcPr>
          <w:p>
            <w:pPr>
              <w:spacing w:line="240" w:lineRule="auto"/>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刘  力</w:t>
            </w:r>
          </w:p>
        </w:tc>
        <w:tc>
          <w:tcPr>
            <w:tcW w:w="7215" w:type="dxa"/>
            <w:tcBorders>
              <w:tl2br w:val="nil"/>
              <w:tr2bl w:val="nil"/>
            </w:tcBorders>
            <w:vAlign w:val="top"/>
          </w:tcPr>
          <w:p>
            <w:pPr>
              <w:bidi w:val="0"/>
              <w:rPr>
                <w:rFonts w:hint="eastAsia" w:ascii="仿宋_GB2312" w:hAnsi="仿宋_GB2312" w:eastAsia="仿宋_GB2312" w:cs="仿宋_GB2312"/>
                <w:sz w:val="32"/>
                <w:szCs w:val="32"/>
              </w:rPr>
            </w:pPr>
            <w:r>
              <w:rPr>
                <w:rFonts w:hint="eastAsia" w:ascii="仿宋_GB2312" w:hAnsi="仿宋_GB2312" w:eastAsia="仿宋_GB2312" w:cs="仿宋_GB2312"/>
                <w:color w:val="auto"/>
                <w:w w:val="99"/>
                <w:sz w:val="32"/>
                <w:szCs w:val="32"/>
                <w:highlight w:val="none"/>
                <w:lang w:val="en-US" w:eastAsia="zh-CN"/>
              </w:rPr>
              <w:t>阜新蒙古族自治县务欢池镇人民调解委员会副主任</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40" w:type="dxa"/>
            <w:tcBorders>
              <w:tl2br w:val="nil"/>
              <w:tr2bl w:val="nil"/>
            </w:tcBorders>
            <w:vAlign w:val="top"/>
          </w:tcPr>
          <w:p>
            <w:pPr>
              <w:spacing w:line="240" w:lineRule="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高彩霞</w:t>
            </w:r>
          </w:p>
        </w:tc>
        <w:tc>
          <w:tcPr>
            <w:tcW w:w="7215" w:type="dxa"/>
            <w:tcBorders>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阜新市太平区孙家湾街道广厦社区人民调解委员会主任</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40" w:type="dxa"/>
            <w:tcBorders>
              <w:tl2br w:val="nil"/>
              <w:tr2bl w:val="nil"/>
            </w:tcBorders>
            <w:vAlign w:val="top"/>
          </w:tcPr>
          <w:p>
            <w:pPr>
              <w:pStyle w:val="6"/>
              <w:spacing w:after="0" w:line="240" w:lineRule="auto"/>
              <w:ind w:leftChars="0" w:firstLine="0" w:firstLineChars="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宋美慧</w:t>
            </w:r>
          </w:p>
        </w:tc>
        <w:tc>
          <w:tcPr>
            <w:tcW w:w="7215" w:type="dxa"/>
            <w:tcBorders>
              <w:tl2br w:val="nil"/>
              <w:tr2bl w:val="nil"/>
            </w:tcBorders>
            <w:vAlign w:val="top"/>
          </w:tcPr>
          <w:p>
            <w:pPr>
              <w:bidi w:val="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灯塔市西马峰镇人民调解委员会调解员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40" w:type="dxa"/>
            <w:tcBorders>
              <w:tl2br w:val="nil"/>
              <w:tr2bl w:val="nil"/>
            </w:tcBorders>
            <w:vAlign w:val="top"/>
          </w:tcPr>
          <w:p>
            <w:pPr>
              <w:spacing w:line="240" w:lineRule="auto"/>
              <w:ind w:leftChars="0" w:firstLine="0" w:firstLineChars="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吕学广</w:t>
            </w:r>
          </w:p>
        </w:tc>
        <w:tc>
          <w:tcPr>
            <w:tcW w:w="7215" w:type="dxa"/>
            <w:tcBorders>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辽阳市弓长岭区安平乡姑嫂村人民调解委员会调解员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40" w:type="dxa"/>
            <w:tcBorders>
              <w:tl2br w:val="nil"/>
              <w:tr2bl w:val="nil"/>
            </w:tcBorders>
            <w:vAlign w:val="top"/>
          </w:tcPr>
          <w:p>
            <w:pPr>
              <w:spacing w:line="240" w:lineRule="auto"/>
              <w:ind w:leftChars="0" w:firstLine="0" w:firstLineChars="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赵国友</w:t>
            </w:r>
          </w:p>
        </w:tc>
        <w:tc>
          <w:tcPr>
            <w:tcW w:w="7215" w:type="dxa"/>
            <w:tcBorders>
              <w:tl2br w:val="nil"/>
              <w:tr2bl w:val="nil"/>
            </w:tcBorders>
            <w:vAlign w:val="top"/>
          </w:tcPr>
          <w:p>
            <w:pPr>
              <w:bidi w:val="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昌图县昌图镇河信子村人民调解委员会主任</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40" w:type="dxa"/>
            <w:tcBorders>
              <w:tl2br w:val="nil"/>
              <w:tr2bl w:val="nil"/>
            </w:tcBorders>
            <w:vAlign w:val="top"/>
          </w:tcPr>
          <w:p>
            <w:pPr>
              <w:spacing w:line="240" w:lineRule="auto"/>
              <w:ind w:leftChars="0" w:firstLine="0" w:firstLineChars="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付  强</w:t>
            </w:r>
          </w:p>
        </w:tc>
        <w:tc>
          <w:tcPr>
            <w:tcW w:w="7215" w:type="dxa"/>
            <w:tcBorders>
              <w:tl2br w:val="nil"/>
              <w:tr2bl w:val="nil"/>
            </w:tcBorders>
            <w:vAlign w:val="top"/>
          </w:tcPr>
          <w:p>
            <w:pPr>
              <w:bidi w:val="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北票市台吉街道人民调解委员会副主任</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40" w:type="dxa"/>
            <w:tcBorders>
              <w:tl2br w:val="nil"/>
              <w:tr2bl w:val="nil"/>
            </w:tcBorders>
            <w:vAlign w:val="top"/>
          </w:tcPr>
          <w:p>
            <w:pPr>
              <w:spacing w:line="240" w:lineRule="auto"/>
              <w:ind w:leftChars="0" w:firstLine="0" w:firstLineChars="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赵晓华</w:t>
            </w:r>
          </w:p>
        </w:tc>
        <w:tc>
          <w:tcPr>
            <w:tcW w:w="7215" w:type="dxa"/>
            <w:tcBorders>
              <w:tl2br w:val="nil"/>
              <w:tr2bl w:val="nil"/>
            </w:tcBorders>
            <w:vAlign w:val="top"/>
          </w:tcPr>
          <w:p>
            <w:pPr>
              <w:bidi w:val="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朝阳县木头城子镇人民调解委员会副主任</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40" w:type="dxa"/>
            <w:tcBorders>
              <w:tl2br w:val="nil"/>
              <w:tr2bl w:val="nil"/>
            </w:tcBorders>
            <w:vAlign w:val="top"/>
          </w:tcPr>
          <w:p>
            <w:pPr>
              <w:pStyle w:val="6"/>
              <w:spacing w:after="0" w:line="240" w:lineRule="auto"/>
              <w:ind w:left="0" w:leftChars="0" w:firstLine="0" w:firstLineChars="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申玉平</w:t>
            </w:r>
          </w:p>
        </w:tc>
        <w:tc>
          <w:tcPr>
            <w:tcW w:w="7215"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500" w:lineRule="exact"/>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盘锦市兴隆台区渤海街道长湖社区人民调解委员会调解员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40" w:type="dxa"/>
            <w:tcBorders>
              <w:tl2br w:val="nil"/>
              <w:tr2bl w:val="nil"/>
            </w:tcBorders>
            <w:vAlign w:val="top"/>
          </w:tcPr>
          <w:p>
            <w:pPr>
              <w:pStyle w:val="6"/>
              <w:spacing w:after="0" w:line="240" w:lineRule="auto"/>
              <w:ind w:leftChars="0" w:firstLine="0" w:firstLineChars="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崔  超</w:t>
            </w:r>
          </w:p>
        </w:tc>
        <w:tc>
          <w:tcPr>
            <w:tcW w:w="7215" w:type="dxa"/>
            <w:tcBorders>
              <w:tl2br w:val="nil"/>
              <w:tr2bl w:val="nil"/>
            </w:tcBorders>
            <w:vAlign w:val="top"/>
          </w:tcPr>
          <w:p>
            <w:pPr>
              <w:bidi w:val="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盘山县甜水镇人民调解委员会调解员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40" w:type="dxa"/>
            <w:tcBorders>
              <w:tl2br w:val="nil"/>
              <w:tr2bl w:val="nil"/>
            </w:tcBorders>
            <w:vAlign w:val="top"/>
          </w:tcPr>
          <w:p>
            <w:pPr>
              <w:pStyle w:val="6"/>
              <w:spacing w:after="0" w:line="240" w:lineRule="auto"/>
              <w:ind w:leftChars="0" w:firstLine="0" w:firstLineChars="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蔡立杰</w:t>
            </w:r>
          </w:p>
        </w:tc>
        <w:tc>
          <w:tcPr>
            <w:tcW w:w="7215" w:type="dxa"/>
            <w:tcBorders>
              <w:tl2br w:val="nil"/>
              <w:tr2bl w:val="nil"/>
            </w:tcBorders>
            <w:vAlign w:val="top"/>
          </w:tcPr>
          <w:p>
            <w:pPr>
              <w:bidi w:val="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兴城市元台子满族乡人民调解委员会副主任</w:t>
            </w:r>
          </w:p>
        </w:tc>
      </w:tr>
    </w:tbl>
    <w:p>
      <w:pPr>
        <w:rPr>
          <w:rFonts w:hint="eastAsia" w:ascii="黑体" w:hAnsi="黑体" w:eastAsia="黑体" w:cs="黑体"/>
          <w:sz w:val="32"/>
          <w:szCs w:val="32"/>
        </w:rPr>
      </w:pPr>
      <w:r>
        <w:rPr>
          <w:rFonts w:hint="eastAsia" w:ascii="黑体" w:hAnsi="黑体" w:eastAsia="黑体" w:cs="黑体"/>
          <w:sz w:val="32"/>
          <w:szCs w:val="32"/>
        </w:rPr>
        <w:t>吉  林</w:t>
      </w:r>
    </w:p>
    <w:tbl>
      <w:tblPr>
        <w:tblStyle w:val="18"/>
        <w:tblW w:w="8929" w:type="dxa"/>
        <w:tblInd w:w="-142"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736"/>
        <w:gridCol w:w="7193"/>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40" w:type="dxa"/>
            <w:tcBorders>
              <w:tl2br w:val="nil"/>
              <w:tr2bl w:val="nil"/>
            </w:tcBorders>
            <w:vAlign w:val="top"/>
          </w:tcPr>
          <w:p>
            <w:pPr>
              <w:numPr>
                <w:ilvl w:val="0"/>
                <w:numId w:val="0"/>
              </w:numPr>
              <w:jc w:val="both"/>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color w:val="000000"/>
                <w:kern w:val="0"/>
                <w:sz w:val="32"/>
                <w:szCs w:val="32"/>
              </w:rPr>
              <w:t>陈殿胜</w:t>
            </w:r>
          </w:p>
        </w:tc>
        <w:tc>
          <w:tcPr>
            <w:tcW w:w="7215" w:type="dxa"/>
            <w:tcBorders>
              <w:tl2br w:val="nil"/>
              <w:tr2bl w:val="nil"/>
            </w:tcBorders>
            <w:vAlign w:val="top"/>
          </w:tcPr>
          <w:p>
            <w:pPr>
              <w:bidi w:val="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珲春市英安镇人民调解委员会副主任</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40" w:type="dxa"/>
            <w:tcBorders>
              <w:tl2br w:val="nil"/>
              <w:tr2bl w:val="nil"/>
            </w:tcBorders>
            <w:vAlign w:val="top"/>
          </w:tcPr>
          <w:p>
            <w:pPr>
              <w:numPr>
                <w:ilvl w:val="0"/>
                <w:numId w:val="0"/>
              </w:numPr>
              <w:jc w:val="both"/>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color w:val="000000"/>
                <w:kern w:val="0"/>
                <w:sz w:val="32"/>
                <w:szCs w:val="32"/>
              </w:rPr>
              <w:t>楚</w:t>
            </w:r>
            <w:r>
              <w:rPr>
                <w:rFonts w:hint="eastAsia" w:ascii="仿宋_GB2312" w:hAnsi="仿宋_GB2312" w:eastAsia="仿宋_GB2312" w:cs="仿宋_GB2312"/>
                <w:color w:val="000000"/>
                <w:kern w:val="0"/>
                <w:sz w:val="32"/>
                <w:szCs w:val="32"/>
                <w:lang w:val="en-US" w:eastAsia="zh-CN"/>
              </w:rPr>
              <w:t xml:space="preserve">  </w:t>
            </w:r>
            <w:r>
              <w:rPr>
                <w:rFonts w:hint="eastAsia" w:ascii="仿宋_GB2312" w:hAnsi="仿宋_GB2312" w:eastAsia="仿宋_GB2312" w:cs="仿宋_GB2312"/>
                <w:color w:val="000000"/>
                <w:kern w:val="0"/>
                <w:sz w:val="32"/>
                <w:szCs w:val="32"/>
              </w:rPr>
              <w:t>现</w:t>
            </w:r>
          </w:p>
        </w:tc>
        <w:tc>
          <w:tcPr>
            <w:tcW w:w="7215" w:type="dxa"/>
            <w:tcBorders>
              <w:tl2br w:val="nil"/>
              <w:tr2bl w:val="nil"/>
            </w:tcBorders>
            <w:vAlign w:val="top"/>
          </w:tcPr>
          <w:p>
            <w:pPr>
              <w:bidi w:val="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吉林市船营区</w:t>
            </w:r>
            <w:r>
              <w:rPr>
                <w:rFonts w:hint="eastAsia" w:ascii="仿宋_GB2312" w:hAnsi="仿宋_GB2312" w:eastAsia="仿宋_GB2312" w:cs="仿宋_GB2312"/>
                <w:sz w:val="32"/>
                <w:szCs w:val="32"/>
              </w:rPr>
              <w:t>致和街道人民调解委员会</w:t>
            </w:r>
            <w:r>
              <w:rPr>
                <w:rFonts w:hint="eastAsia" w:ascii="仿宋_GB2312" w:hAnsi="仿宋_GB2312" w:eastAsia="仿宋_GB2312" w:cs="仿宋_GB2312"/>
                <w:sz w:val="32"/>
                <w:szCs w:val="32"/>
                <w:lang w:val="en-US" w:eastAsia="zh-CN"/>
              </w:rPr>
              <w:t>调解员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40" w:type="dxa"/>
            <w:tcBorders>
              <w:tl2br w:val="nil"/>
              <w:tr2bl w:val="nil"/>
            </w:tcBorders>
            <w:vAlign w:val="top"/>
          </w:tcPr>
          <w:p>
            <w:pPr>
              <w:numPr>
                <w:ilvl w:val="0"/>
                <w:numId w:val="0"/>
              </w:numPr>
              <w:jc w:val="both"/>
              <w:rPr>
                <w:rFonts w:hint="eastAsia" w:ascii="仿宋_GB2312" w:hAnsi="仿宋_GB2312" w:eastAsia="仿宋_GB2312" w:cs="仿宋_GB2312"/>
                <w:b w:val="0"/>
                <w:bCs w:val="0"/>
                <w:sz w:val="32"/>
                <w:szCs w:val="32"/>
                <w:highlight w:val="none"/>
                <w:lang w:val="en-US" w:eastAsia="zh-CN"/>
              </w:rPr>
            </w:pPr>
            <w:r>
              <w:rPr>
                <w:rFonts w:hint="eastAsia" w:ascii="仿宋_GB2312" w:hAnsi="仿宋_GB2312" w:eastAsia="仿宋_GB2312" w:cs="仿宋_GB2312"/>
                <w:color w:val="000000"/>
                <w:kern w:val="0"/>
                <w:sz w:val="32"/>
                <w:szCs w:val="32"/>
                <w:highlight w:val="none"/>
                <w:lang w:val="en-US" w:eastAsia="zh-CN"/>
              </w:rPr>
              <w:t>戴淑艳</w:t>
            </w:r>
          </w:p>
        </w:tc>
        <w:tc>
          <w:tcPr>
            <w:tcW w:w="7215" w:type="dxa"/>
            <w:tcBorders>
              <w:tl2br w:val="nil"/>
              <w:tr2bl w:val="nil"/>
            </w:tcBorders>
            <w:vAlign w:val="top"/>
          </w:tcPr>
          <w:p>
            <w:pPr>
              <w:bidi w:val="0"/>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辉南县楼街朝鲜族乡人民调解委员会调解员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40" w:type="dxa"/>
            <w:tcBorders>
              <w:tl2br w:val="nil"/>
              <w:tr2bl w:val="nil"/>
            </w:tcBorders>
            <w:vAlign w:val="top"/>
          </w:tcPr>
          <w:p>
            <w:pPr>
              <w:widowControl w:val="0"/>
              <w:numPr>
                <w:ilvl w:val="0"/>
                <w:numId w:val="0"/>
              </w:numPr>
              <w:ind w:leftChars="0"/>
              <w:jc w:val="both"/>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color w:val="000000"/>
                <w:kern w:val="0"/>
                <w:sz w:val="32"/>
                <w:szCs w:val="32"/>
                <w:lang w:eastAsia="zh-CN"/>
              </w:rPr>
              <w:t>黄艳国</w:t>
            </w:r>
          </w:p>
        </w:tc>
        <w:tc>
          <w:tcPr>
            <w:tcW w:w="7215" w:type="dxa"/>
            <w:tcBorders>
              <w:tl2br w:val="nil"/>
              <w:tr2bl w:val="nil"/>
            </w:tcBorders>
            <w:vAlign w:val="top"/>
          </w:tcPr>
          <w:p>
            <w:pPr>
              <w:bidi w:val="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辽源市龙山区寿山镇人民调解委员会调解员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40" w:type="dxa"/>
            <w:tcBorders>
              <w:tl2br w:val="nil"/>
              <w:tr2bl w:val="nil"/>
            </w:tcBorders>
            <w:vAlign w:val="top"/>
          </w:tcPr>
          <w:p>
            <w:pPr>
              <w:widowControl w:val="0"/>
              <w:numPr>
                <w:ilvl w:val="0"/>
                <w:numId w:val="0"/>
              </w:numPr>
              <w:ind w:leftChars="0"/>
              <w:jc w:val="both"/>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color w:val="000000"/>
                <w:kern w:val="0"/>
                <w:sz w:val="32"/>
                <w:szCs w:val="32"/>
              </w:rPr>
              <w:t>纪跃林</w:t>
            </w:r>
          </w:p>
        </w:tc>
        <w:tc>
          <w:tcPr>
            <w:tcW w:w="7215" w:type="dxa"/>
            <w:tcBorders>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通化县金斗朝鲜族满族乡金斗村</w:t>
            </w:r>
            <w:r>
              <w:rPr>
                <w:rFonts w:hint="eastAsia" w:ascii="仿宋_GB2312" w:hAnsi="仿宋_GB2312" w:eastAsia="仿宋_GB2312" w:cs="仿宋_GB2312"/>
                <w:sz w:val="32"/>
                <w:szCs w:val="32"/>
                <w:lang w:eastAsia="zh-CN"/>
              </w:rPr>
              <w:t>人民调解委员会</w:t>
            </w:r>
            <w:r>
              <w:rPr>
                <w:rFonts w:hint="eastAsia" w:ascii="仿宋_GB2312" w:hAnsi="仿宋_GB2312" w:eastAsia="仿宋_GB2312" w:cs="仿宋_GB2312"/>
                <w:sz w:val="32"/>
                <w:szCs w:val="32"/>
                <w:lang w:val="en-US" w:eastAsia="zh-CN"/>
              </w:rPr>
              <w:t>调解员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40" w:type="dxa"/>
            <w:tcBorders>
              <w:tl2br w:val="nil"/>
              <w:tr2bl w:val="nil"/>
            </w:tcBorders>
            <w:vAlign w:val="top"/>
          </w:tcPr>
          <w:p>
            <w:pPr>
              <w:widowControl w:val="0"/>
              <w:numPr>
                <w:ilvl w:val="0"/>
                <w:numId w:val="0"/>
              </w:numPr>
              <w:jc w:val="both"/>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color w:val="000000"/>
                <w:kern w:val="0"/>
                <w:sz w:val="32"/>
                <w:szCs w:val="32"/>
                <w:lang w:eastAsia="zh-CN"/>
              </w:rPr>
              <w:t>姜</w:t>
            </w:r>
            <w:r>
              <w:rPr>
                <w:rFonts w:hint="eastAsia" w:ascii="仿宋_GB2312" w:hAnsi="仿宋_GB2312" w:eastAsia="仿宋_GB2312" w:cs="仿宋_GB2312"/>
                <w:color w:val="000000"/>
                <w:kern w:val="0"/>
                <w:sz w:val="32"/>
                <w:szCs w:val="32"/>
                <w:lang w:val="en-US" w:eastAsia="zh-CN"/>
              </w:rPr>
              <w:t xml:space="preserve">  </w:t>
            </w:r>
            <w:r>
              <w:rPr>
                <w:rFonts w:hint="eastAsia" w:ascii="仿宋_GB2312" w:hAnsi="仿宋_GB2312" w:eastAsia="仿宋_GB2312" w:cs="仿宋_GB2312"/>
                <w:color w:val="000000"/>
                <w:kern w:val="0"/>
                <w:sz w:val="32"/>
                <w:szCs w:val="32"/>
                <w:lang w:eastAsia="zh-CN"/>
              </w:rPr>
              <w:t>涛</w:t>
            </w:r>
          </w:p>
        </w:tc>
        <w:tc>
          <w:tcPr>
            <w:tcW w:w="7215" w:type="dxa"/>
            <w:tcBorders>
              <w:tl2br w:val="nil"/>
              <w:tr2bl w:val="nil"/>
            </w:tcBorders>
            <w:vAlign w:val="top"/>
          </w:tcPr>
          <w:p>
            <w:pPr>
              <w:bidi w:val="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color w:val="auto"/>
                <w:w w:val="99"/>
                <w:sz w:val="32"/>
                <w:szCs w:val="32"/>
                <w:lang w:eastAsia="zh-CN"/>
              </w:rPr>
              <w:t>松原市宁江区大洼镇民乐村人民调解委员会调解员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40" w:type="dxa"/>
            <w:tcBorders>
              <w:tl2br w:val="nil"/>
              <w:tr2bl w:val="nil"/>
            </w:tcBorders>
            <w:vAlign w:val="top"/>
          </w:tcPr>
          <w:p>
            <w:pPr>
              <w:widowControl w:val="0"/>
              <w:numPr>
                <w:ilvl w:val="0"/>
                <w:numId w:val="0"/>
              </w:numPr>
              <w:jc w:val="both"/>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color w:val="000000"/>
                <w:kern w:val="0"/>
                <w:sz w:val="32"/>
                <w:szCs w:val="32"/>
              </w:rPr>
              <w:t>金太虎</w:t>
            </w:r>
          </w:p>
        </w:tc>
        <w:tc>
          <w:tcPr>
            <w:tcW w:w="7215" w:type="dxa"/>
            <w:tcBorders>
              <w:tl2br w:val="nil"/>
              <w:tr2bl w:val="nil"/>
            </w:tcBorders>
            <w:vAlign w:val="top"/>
          </w:tcPr>
          <w:p>
            <w:pPr>
              <w:bidi w:val="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汪清县诉前人民调解委员会主任</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40" w:type="dxa"/>
            <w:tcBorders>
              <w:tl2br w:val="nil"/>
              <w:tr2bl w:val="nil"/>
            </w:tcBorders>
            <w:vAlign w:val="top"/>
          </w:tcPr>
          <w:p>
            <w:pPr>
              <w:widowControl w:val="0"/>
              <w:numPr>
                <w:ilvl w:val="0"/>
                <w:numId w:val="0"/>
              </w:numPr>
              <w:jc w:val="both"/>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color w:val="000000"/>
                <w:kern w:val="0"/>
                <w:sz w:val="32"/>
                <w:szCs w:val="32"/>
                <w:lang w:eastAsia="zh-CN"/>
              </w:rPr>
              <w:t>李</w:t>
            </w:r>
            <w:r>
              <w:rPr>
                <w:rFonts w:hint="eastAsia" w:ascii="仿宋_GB2312" w:hAnsi="仿宋_GB2312" w:eastAsia="仿宋_GB2312" w:cs="仿宋_GB2312"/>
                <w:color w:val="000000"/>
                <w:kern w:val="0"/>
                <w:sz w:val="32"/>
                <w:szCs w:val="32"/>
                <w:lang w:val="en-US" w:eastAsia="zh-CN"/>
              </w:rPr>
              <w:t xml:space="preserve">  </w:t>
            </w:r>
            <w:r>
              <w:rPr>
                <w:rFonts w:hint="eastAsia" w:ascii="仿宋_GB2312" w:hAnsi="仿宋_GB2312" w:eastAsia="仿宋_GB2312" w:cs="仿宋_GB2312"/>
                <w:color w:val="000000"/>
                <w:kern w:val="0"/>
                <w:sz w:val="32"/>
                <w:szCs w:val="32"/>
                <w:lang w:eastAsia="zh-CN"/>
              </w:rPr>
              <w:t>斌</w:t>
            </w:r>
          </w:p>
        </w:tc>
        <w:tc>
          <w:tcPr>
            <w:tcW w:w="7215" w:type="dxa"/>
            <w:tcBorders>
              <w:tl2br w:val="nil"/>
              <w:tr2bl w:val="nil"/>
            </w:tcBorders>
            <w:vAlign w:val="top"/>
          </w:tcPr>
          <w:p>
            <w:pPr>
              <w:bidi w:val="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eastAsia="zh-CN"/>
              </w:rPr>
              <w:t>临江市兴隆街道人民调解委员会调解员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40" w:type="dxa"/>
            <w:tcBorders>
              <w:tl2br w:val="nil"/>
              <w:tr2bl w:val="nil"/>
            </w:tcBorders>
            <w:vAlign w:val="top"/>
          </w:tcPr>
          <w:p>
            <w:pPr>
              <w:widowControl w:val="0"/>
              <w:numPr>
                <w:ilvl w:val="0"/>
                <w:numId w:val="0"/>
              </w:numPr>
              <w:jc w:val="both"/>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color w:val="000000"/>
                <w:kern w:val="0"/>
                <w:sz w:val="32"/>
                <w:szCs w:val="32"/>
                <w:lang w:eastAsia="zh-CN"/>
              </w:rPr>
              <w:t>梁施民</w:t>
            </w:r>
          </w:p>
        </w:tc>
        <w:tc>
          <w:tcPr>
            <w:tcW w:w="7215" w:type="dxa"/>
            <w:tcBorders>
              <w:tl2br w:val="nil"/>
              <w:tr2bl w:val="nil"/>
            </w:tcBorders>
            <w:vAlign w:val="top"/>
          </w:tcPr>
          <w:p>
            <w:pPr>
              <w:bidi w:val="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eastAsia="zh-CN"/>
              </w:rPr>
              <w:t>桦甸市金沙镇平和村人民调解委员会调解员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40" w:type="dxa"/>
            <w:tcBorders>
              <w:tl2br w:val="nil"/>
              <w:tr2bl w:val="nil"/>
            </w:tcBorders>
            <w:vAlign w:val="top"/>
          </w:tcPr>
          <w:p>
            <w:pPr>
              <w:widowControl w:val="0"/>
              <w:numPr>
                <w:ilvl w:val="0"/>
                <w:numId w:val="0"/>
              </w:numPr>
              <w:ind w:leftChars="0"/>
              <w:jc w:val="both"/>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color w:val="000000"/>
                <w:kern w:val="0"/>
                <w:sz w:val="32"/>
                <w:szCs w:val="32"/>
                <w:lang w:eastAsia="zh-CN"/>
              </w:rPr>
              <w:t>刘百胜</w:t>
            </w:r>
          </w:p>
        </w:tc>
        <w:tc>
          <w:tcPr>
            <w:tcW w:w="7215" w:type="dxa"/>
            <w:tcBorders>
              <w:tl2br w:val="nil"/>
              <w:tr2bl w:val="nil"/>
            </w:tcBorders>
            <w:vAlign w:val="top"/>
          </w:tcPr>
          <w:p>
            <w:pPr>
              <w:bidi w:val="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榆树市刘家镇人民调解委员会主任</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40" w:type="dxa"/>
            <w:tcBorders>
              <w:tl2br w:val="nil"/>
              <w:tr2bl w:val="nil"/>
            </w:tcBorders>
            <w:vAlign w:val="top"/>
          </w:tcPr>
          <w:p>
            <w:pPr>
              <w:widowControl w:val="0"/>
              <w:numPr>
                <w:ilvl w:val="0"/>
                <w:numId w:val="0"/>
              </w:numPr>
              <w:jc w:val="both"/>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color w:val="000000"/>
                <w:kern w:val="0"/>
                <w:sz w:val="32"/>
                <w:szCs w:val="32"/>
                <w:lang w:val="en-US" w:eastAsia="zh-CN"/>
              </w:rPr>
              <w:t>刘  畅</w:t>
            </w:r>
          </w:p>
        </w:tc>
        <w:tc>
          <w:tcPr>
            <w:tcW w:w="7215" w:type="dxa"/>
            <w:tcBorders>
              <w:tl2br w:val="nil"/>
              <w:tr2bl w:val="nil"/>
            </w:tcBorders>
            <w:vAlign w:val="top"/>
          </w:tcPr>
          <w:p>
            <w:pPr>
              <w:bidi w:val="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color w:val="auto"/>
                <w:w w:val="99"/>
                <w:sz w:val="32"/>
                <w:szCs w:val="32"/>
                <w:lang w:val="en-US" w:eastAsia="zh-CN"/>
              </w:rPr>
              <w:t>辽源市西安区涉企矛盾纠纷人民调解委员会调解员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40" w:type="dxa"/>
            <w:tcBorders>
              <w:tl2br w:val="nil"/>
              <w:tr2bl w:val="nil"/>
            </w:tcBorders>
            <w:vAlign w:val="top"/>
          </w:tcPr>
          <w:p>
            <w:pPr>
              <w:widowControl w:val="0"/>
              <w:numPr>
                <w:ilvl w:val="0"/>
                <w:numId w:val="0"/>
              </w:numPr>
              <w:jc w:val="both"/>
              <w:rPr>
                <w:rFonts w:hint="eastAsia" w:ascii="仿宋_GB2312" w:hAnsi="仿宋_GB2312" w:eastAsia="仿宋_GB2312" w:cs="仿宋_GB2312"/>
                <w:b w:val="0"/>
                <w:bCs w:val="0"/>
                <w:sz w:val="32"/>
                <w:szCs w:val="32"/>
                <w:highlight w:val="none"/>
                <w:lang w:val="en-US" w:eastAsia="zh-CN"/>
              </w:rPr>
            </w:pPr>
            <w:r>
              <w:rPr>
                <w:rFonts w:hint="eastAsia" w:ascii="仿宋_GB2312" w:hAnsi="仿宋_GB2312" w:eastAsia="仿宋_GB2312" w:cs="仿宋_GB2312"/>
                <w:color w:val="000000"/>
                <w:kern w:val="0"/>
                <w:sz w:val="32"/>
                <w:szCs w:val="32"/>
                <w:highlight w:val="none"/>
                <w:lang w:eastAsia="zh-CN"/>
              </w:rPr>
              <w:t>宋</w:t>
            </w:r>
            <w:r>
              <w:rPr>
                <w:rFonts w:hint="eastAsia" w:ascii="仿宋_GB2312" w:hAnsi="仿宋_GB2312" w:eastAsia="仿宋_GB2312" w:cs="仿宋_GB2312"/>
                <w:color w:val="000000"/>
                <w:kern w:val="0"/>
                <w:sz w:val="32"/>
                <w:szCs w:val="32"/>
                <w:highlight w:val="none"/>
                <w:lang w:val="en-US" w:eastAsia="zh-CN"/>
              </w:rPr>
              <w:t xml:space="preserve">  </w:t>
            </w:r>
            <w:r>
              <w:rPr>
                <w:rFonts w:hint="eastAsia" w:ascii="仿宋_GB2312" w:hAnsi="仿宋_GB2312" w:eastAsia="仿宋_GB2312" w:cs="仿宋_GB2312"/>
                <w:color w:val="000000"/>
                <w:kern w:val="0"/>
                <w:sz w:val="32"/>
                <w:szCs w:val="32"/>
                <w:highlight w:val="none"/>
                <w:lang w:eastAsia="zh-CN"/>
              </w:rPr>
              <w:t>鸽</w:t>
            </w:r>
          </w:p>
        </w:tc>
        <w:tc>
          <w:tcPr>
            <w:tcW w:w="7215" w:type="dxa"/>
            <w:tcBorders>
              <w:tl2br w:val="nil"/>
              <w:tr2bl w:val="nil"/>
            </w:tcBorders>
            <w:vAlign w:val="top"/>
          </w:tcPr>
          <w:p>
            <w:pPr>
              <w:bidi w:val="0"/>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color w:val="auto"/>
                <w:sz w:val="32"/>
                <w:szCs w:val="32"/>
                <w:highlight w:val="none"/>
                <w:lang w:eastAsia="zh-CN"/>
              </w:rPr>
              <w:t>公</w:t>
            </w:r>
            <w:r>
              <w:rPr>
                <w:rFonts w:hint="eastAsia" w:ascii="仿宋_GB2312" w:hAnsi="仿宋_GB2312" w:eastAsia="仿宋_GB2312" w:cs="仿宋_GB2312"/>
                <w:color w:val="auto"/>
                <w:w w:val="99"/>
                <w:sz w:val="32"/>
                <w:szCs w:val="32"/>
                <w:lang w:val="en-US" w:eastAsia="zh-CN"/>
              </w:rPr>
              <w:t>主岭市东三街道响铃社区人民调解委员会调解员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40" w:type="dxa"/>
            <w:tcBorders>
              <w:tl2br w:val="nil"/>
              <w:tr2bl w:val="nil"/>
            </w:tcBorders>
            <w:vAlign w:val="top"/>
          </w:tcPr>
          <w:p>
            <w:pPr>
              <w:widowControl w:val="0"/>
              <w:numPr>
                <w:ilvl w:val="0"/>
                <w:numId w:val="0"/>
              </w:numPr>
              <w:jc w:val="both"/>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color w:val="000000"/>
                <w:kern w:val="0"/>
                <w:sz w:val="32"/>
                <w:szCs w:val="32"/>
                <w:lang w:val="en-US" w:eastAsia="zh-CN"/>
              </w:rPr>
              <w:t>孙晓辉</w:t>
            </w:r>
          </w:p>
        </w:tc>
        <w:tc>
          <w:tcPr>
            <w:tcW w:w="7215" w:type="dxa"/>
            <w:tcBorders>
              <w:tl2br w:val="nil"/>
              <w:tr2bl w:val="nil"/>
            </w:tcBorders>
            <w:vAlign w:val="top"/>
          </w:tcPr>
          <w:p>
            <w:pPr>
              <w:bidi w:val="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靖宇县靖宇镇将军路社区人民调解委员会调解员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40" w:type="dxa"/>
            <w:tcBorders>
              <w:tl2br w:val="nil"/>
              <w:tr2bl w:val="nil"/>
            </w:tcBorders>
            <w:vAlign w:val="top"/>
          </w:tcPr>
          <w:p>
            <w:pPr>
              <w:widowControl w:val="0"/>
              <w:numPr>
                <w:ilvl w:val="0"/>
                <w:numId w:val="0"/>
              </w:numPr>
              <w:jc w:val="both"/>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color w:val="000000"/>
                <w:kern w:val="0"/>
                <w:sz w:val="32"/>
                <w:szCs w:val="32"/>
                <w:lang w:val="en-US" w:eastAsia="zh-CN"/>
              </w:rPr>
              <w:t>王  乐</w:t>
            </w:r>
          </w:p>
        </w:tc>
        <w:tc>
          <w:tcPr>
            <w:tcW w:w="7215" w:type="dxa"/>
            <w:tcBorders>
              <w:tl2br w:val="nil"/>
              <w:tr2bl w:val="nil"/>
            </w:tcBorders>
            <w:vAlign w:val="top"/>
          </w:tcPr>
          <w:p>
            <w:pPr>
              <w:bidi w:val="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梅河口市光明街道人民调解委员会调解员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40" w:type="dxa"/>
            <w:tcBorders>
              <w:tl2br w:val="nil"/>
              <w:tr2bl w:val="nil"/>
            </w:tcBorders>
            <w:vAlign w:val="top"/>
          </w:tcPr>
          <w:p>
            <w:pPr>
              <w:numPr>
                <w:ilvl w:val="0"/>
                <w:numId w:val="0"/>
              </w:numPr>
              <w:jc w:val="both"/>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color w:val="000000"/>
                <w:kern w:val="0"/>
                <w:sz w:val="32"/>
                <w:szCs w:val="32"/>
                <w:lang w:val="en-US" w:eastAsia="zh-CN"/>
              </w:rPr>
              <w:t>王志勇</w:t>
            </w:r>
          </w:p>
        </w:tc>
        <w:tc>
          <w:tcPr>
            <w:tcW w:w="7215" w:type="dxa"/>
            <w:tcBorders>
              <w:tl2br w:val="nil"/>
              <w:tr2bl w:val="nil"/>
            </w:tcBorders>
            <w:vAlign w:val="top"/>
          </w:tcPr>
          <w:p>
            <w:pPr>
              <w:bidi w:val="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zh-CN" w:eastAsia="zh-CN"/>
              </w:rPr>
              <w:t>梨树县十家堡镇人民调解委员会调解员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40" w:type="dxa"/>
            <w:tcBorders>
              <w:tl2br w:val="nil"/>
              <w:tr2bl w:val="nil"/>
            </w:tcBorders>
            <w:vAlign w:val="top"/>
          </w:tcPr>
          <w:p>
            <w:pPr>
              <w:widowControl w:val="0"/>
              <w:numPr>
                <w:ilvl w:val="0"/>
                <w:numId w:val="0"/>
              </w:numPr>
              <w:jc w:val="both"/>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吴淑媛</w:t>
            </w:r>
          </w:p>
        </w:tc>
        <w:tc>
          <w:tcPr>
            <w:tcW w:w="7215" w:type="dxa"/>
            <w:tcBorders>
              <w:tl2br w:val="nil"/>
              <w:tr2bl w:val="nil"/>
            </w:tcBorders>
            <w:vAlign w:val="top"/>
          </w:tcPr>
          <w:p>
            <w:pPr>
              <w:bidi w:val="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洮南市永茂乡人民调解委员会主任</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40" w:type="dxa"/>
            <w:tcBorders>
              <w:tl2br w:val="nil"/>
              <w:tr2bl w:val="nil"/>
            </w:tcBorders>
            <w:vAlign w:val="top"/>
          </w:tcPr>
          <w:p>
            <w:pPr>
              <w:widowControl w:val="0"/>
              <w:numPr>
                <w:ilvl w:val="0"/>
                <w:numId w:val="0"/>
              </w:numPr>
              <w:jc w:val="both"/>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color w:val="000000"/>
                <w:kern w:val="0"/>
                <w:sz w:val="32"/>
                <w:szCs w:val="32"/>
                <w:lang w:val="en-US" w:eastAsia="zh-CN"/>
              </w:rPr>
              <w:t>徐文生</w:t>
            </w:r>
          </w:p>
        </w:tc>
        <w:tc>
          <w:tcPr>
            <w:tcW w:w="7215" w:type="dxa"/>
            <w:tcBorders>
              <w:tl2br w:val="nil"/>
              <w:tr2bl w:val="nil"/>
            </w:tcBorders>
            <w:vAlign w:val="top"/>
          </w:tcPr>
          <w:p>
            <w:pPr>
              <w:bidi w:val="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长白朝鲜族自治县新房子镇人民调解委员会主任</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40" w:type="dxa"/>
            <w:tcBorders>
              <w:tl2br w:val="nil"/>
              <w:tr2bl w:val="nil"/>
            </w:tcBorders>
            <w:vAlign w:val="top"/>
          </w:tcPr>
          <w:p>
            <w:pPr>
              <w:widowControl w:val="0"/>
              <w:numPr>
                <w:ilvl w:val="0"/>
                <w:numId w:val="0"/>
              </w:numPr>
              <w:jc w:val="both"/>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color w:val="000000"/>
                <w:kern w:val="0"/>
                <w:sz w:val="32"/>
                <w:szCs w:val="32"/>
                <w:lang w:eastAsia="zh-CN"/>
              </w:rPr>
              <w:t>张</w:t>
            </w:r>
            <w:r>
              <w:rPr>
                <w:rFonts w:hint="eastAsia" w:ascii="仿宋_GB2312" w:hAnsi="仿宋_GB2312" w:eastAsia="仿宋_GB2312" w:cs="仿宋_GB2312"/>
                <w:color w:val="000000"/>
                <w:kern w:val="0"/>
                <w:sz w:val="32"/>
                <w:szCs w:val="32"/>
                <w:lang w:val="en-US" w:eastAsia="zh-CN"/>
              </w:rPr>
              <w:t xml:space="preserve">  </w:t>
            </w:r>
            <w:r>
              <w:rPr>
                <w:rFonts w:hint="eastAsia" w:ascii="仿宋_GB2312" w:hAnsi="仿宋_GB2312" w:eastAsia="仿宋_GB2312" w:cs="仿宋_GB2312"/>
                <w:color w:val="000000"/>
                <w:kern w:val="0"/>
                <w:sz w:val="32"/>
                <w:szCs w:val="32"/>
                <w:lang w:eastAsia="zh-CN"/>
              </w:rPr>
              <w:t>伟</w:t>
            </w:r>
          </w:p>
        </w:tc>
        <w:tc>
          <w:tcPr>
            <w:tcW w:w="7215" w:type="dxa"/>
            <w:tcBorders>
              <w:tl2br w:val="nil"/>
              <w:tr2bl w:val="nil"/>
            </w:tcBorders>
            <w:vAlign w:val="top"/>
          </w:tcPr>
          <w:p>
            <w:pPr>
              <w:bidi w:val="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eastAsia="zh-CN"/>
              </w:rPr>
              <w:t>通榆县鸿兴镇人民调解委员会</w:t>
            </w:r>
            <w:r>
              <w:rPr>
                <w:rFonts w:hint="eastAsia" w:ascii="仿宋_GB2312" w:hAnsi="仿宋_GB2312" w:eastAsia="仿宋_GB2312" w:cs="仿宋_GB2312"/>
                <w:sz w:val="32"/>
                <w:szCs w:val="32"/>
                <w:lang w:val="en-US" w:eastAsia="zh-CN"/>
              </w:rPr>
              <w:t>副主任</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40" w:type="dxa"/>
            <w:tcBorders>
              <w:tl2br w:val="nil"/>
              <w:tr2bl w:val="nil"/>
            </w:tcBorders>
            <w:vAlign w:val="top"/>
          </w:tcPr>
          <w:p>
            <w:pPr>
              <w:widowControl w:val="0"/>
              <w:numPr>
                <w:ilvl w:val="0"/>
                <w:numId w:val="0"/>
              </w:numPr>
              <w:jc w:val="both"/>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color w:val="000000"/>
                <w:kern w:val="0"/>
                <w:sz w:val="32"/>
                <w:szCs w:val="32"/>
                <w:lang w:eastAsia="zh-CN"/>
              </w:rPr>
              <w:t>张迤逦</w:t>
            </w:r>
          </w:p>
        </w:tc>
        <w:tc>
          <w:tcPr>
            <w:tcW w:w="7215" w:type="dxa"/>
            <w:tcBorders>
              <w:tl2br w:val="nil"/>
              <w:tr2bl w:val="nil"/>
            </w:tcBorders>
            <w:vAlign w:val="top"/>
          </w:tcPr>
          <w:p>
            <w:pPr>
              <w:bidi w:val="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eastAsia="zh-CN"/>
              </w:rPr>
              <w:t>长岭县三团乡人民调解委员会主任</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40" w:type="dxa"/>
            <w:tcBorders>
              <w:tl2br w:val="nil"/>
              <w:tr2bl w:val="nil"/>
            </w:tcBorders>
            <w:vAlign w:val="top"/>
          </w:tcPr>
          <w:p>
            <w:pPr>
              <w:widowControl w:val="0"/>
              <w:numPr>
                <w:ilvl w:val="0"/>
                <w:numId w:val="0"/>
              </w:numPr>
              <w:jc w:val="both"/>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color w:val="000000"/>
                <w:kern w:val="0"/>
                <w:sz w:val="32"/>
                <w:szCs w:val="32"/>
                <w:lang w:eastAsia="zh-CN"/>
              </w:rPr>
              <w:t>赵良国</w:t>
            </w:r>
          </w:p>
        </w:tc>
        <w:tc>
          <w:tcPr>
            <w:tcW w:w="7215" w:type="dxa"/>
            <w:tcBorders>
              <w:tl2br w:val="nil"/>
              <w:tr2bl w:val="nil"/>
            </w:tcBorders>
            <w:vAlign w:val="top"/>
          </w:tcPr>
          <w:p>
            <w:pPr>
              <w:bidi w:val="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长春市</w:t>
            </w:r>
            <w:r>
              <w:rPr>
                <w:rFonts w:hint="eastAsia" w:ascii="仿宋_GB2312" w:hAnsi="仿宋_GB2312" w:eastAsia="仿宋_GB2312" w:cs="仿宋_GB2312"/>
                <w:sz w:val="32"/>
                <w:szCs w:val="32"/>
                <w:lang w:eastAsia="zh-CN"/>
              </w:rPr>
              <w:t>九台区龙嘉街道人民调解委员会</w:t>
            </w:r>
            <w:r>
              <w:rPr>
                <w:rFonts w:hint="eastAsia" w:ascii="仿宋_GB2312" w:hAnsi="仿宋_GB2312" w:eastAsia="仿宋_GB2312" w:cs="仿宋_GB2312"/>
                <w:sz w:val="32"/>
                <w:szCs w:val="32"/>
                <w:lang w:val="en-US" w:eastAsia="zh-CN"/>
              </w:rPr>
              <w:t>主任</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40" w:type="dxa"/>
            <w:tcBorders>
              <w:tl2br w:val="nil"/>
              <w:tr2bl w:val="nil"/>
            </w:tcBorders>
            <w:vAlign w:val="top"/>
          </w:tcPr>
          <w:p>
            <w:pPr>
              <w:widowControl w:val="0"/>
              <w:numPr>
                <w:ilvl w:val="0"/>
                <w:numId w:val="0"/>
              </w:numPr>
              <w:jc w:val="both"/>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郑金波</w:t>
            </w:r>
          </w:p>
        </w:tc>
        <w:tc>
          <w:tcPr>
            <w:tcW w:w="7215" w:type="dxa"/>
            <w:tcBorders>
              <w:tl2br w:val="nil"/>
              <w:tr2bl w:val="nil"/>
            </w:tcBorders>
            <w:vAlign w:val="top"/>
          </w:tcPr>
          <w:p>
            <w:pPr>
              <w:bidi w:val="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长白山旅游股份有限公司人民调解委员会调解员</w:t>
            </w:r>
          </w:p>
        </w:tc>
      </w:tr>
    </w:tbl>
    <w:p>
      <w:pPr>
        <w:rPr>
          <w:rFonts w:hint="eastAsia" w:ascii="黑体" w:hAnsi="黑体" w:eastAsia="黑体" w:cs="黑体"/>
          <w:sz w:val="32"/>
          <w:szCs w:val="32"/>
        </w:rPr>
      </w:pPr>
      <w:r>
        <w:rPr>
          <w:rFonts w:hint="eastAsia" w:ascii="黑体" w:hAnsi="黑体" w:eastAsia="黑体" w:cs="黑体"/>
          <w:sz w:val="32"/>
          <w:szCs w:val="32"/>
        </w:rPr>
        <w:t>黑龙江</w:t>
      </w:r>
    </w:p>
    <w:tbl>
      <w:tblPr>
        <w:tblStyle w:val="18"/>
        <w:tblW w:w="8929" w:type="dxa"/>
        <w:tblInd w:w="-142"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735"/>
        <w:gridCol w:w="7194"/>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40" w:type="dxa"/>
            <w:vAlign w:val="top"/>
          </w:tcPr>
          <w:p>
            <w:pPr>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王源泉</w:t>
            </w:r>
          </w:p>
        </w:tc>
        <w:tc>
          <w:tcPr>
            <w:tcW w:w="7215" w:type="dxa"/>
            <w:vAlign w:val="top"/>
          </w:tcPr>
          <w:p>
            <w:pPr>
              <w:keepNext w:val="0"/>
              <w:keepLines w:val="0"/>
              <w:pageBreakBefore w:val="0"/>
              <w:widowControl w:val="0"/>
              <w:kinsoku/>
              <w:wordWrap/>
              <w:overflowPunct/>
              <w:topLinePunct w:val="0"/>
              <w:autoSpaceDE/>
              <w:autoSpaceDN/>
              <w:bidi w:val="0"/>
              <w:adjustRightInd/>
              <w:snapToGrid/>
              <w:spacing w:line="500" w:lineRule="exact"/>
              <w:jc w:val="both"/>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zh-CN" w:eastAsia="zh-CN"/>
              </w:rPr>
              <w:t>哈尔滨市知识产权纠纷人民调解委员会王源泉调解工作室主任</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40" w:type="dxa"/>
            <w:vAlign w:val="top"/>
          </w:tcPr>
          <w:p>
            <w:pPr>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于云波</w:t>
            </w:r>
          </w:p>
        </w:tc>
        <w:tc>
          <w:tcPr>
            <w:tcW w:w="7215" w:type="dxa"/>
            <w:vAlign w:val="top"/>
          </w:tcPr>
          <w:p>
            <w:pPr>
              <w:jc w:val="both"/>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巴彦县红光乡丰裕村人民调解委员会主任</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40" w:type="dxa"/>
            <w:vAlign w:val="top"/>
          </w:tcPr>
          <w:p>
            <w:pPr>
              <w:rPr>
                <w:rFonts w:hint="eastAsia" w:ascii="仿宋_GB2312" w:hAnsi="仿宋_GB2312" w:eastAsia="仿宋_GB2312" w:cs="仿宋_GB2312"/>
                <w:sz w:val="32"/>
                <w:szCs w:val="32"/>
                <w:lang w:eastAsia="zh-CN"/>
              </w:rPr>
            </w:pPr>
            <w:r>
              <w:rPr>
                <w:rFonts w:hint="eastAsia" w:ascii="仿宋_GB2312" w:hAnsi="仿宋_GB2312" w:eastAsia="仿宋_GB2312" w:cs="仿宋_GB2312"/>
                <w:b w:val="0"/>
                <w:i w:val="0"/>
                <w:caps w:val="0"/>
                <w:color w:val="000000"/>
                <w:spacing w:val="0"/>
                <w:sz w:val="32"/>
                <w:szCs w:val="32"/>
                <w:shd w:val="clear" w:fill="FFFFFF"/>
                <w:lang w:val="en-US" w:eastAsia="zh-CN"/>
              </w:rPr>
              <w:t>杨乙涛</w:t>
            </w:r>
          </w:p>
        </w:tc>
        <w:tc>
          <w:tcPr>
            <w:tcW w:w="7215" w:type="dxa"/>
            <w:vAlign w:val="top"/>
          </w:tcPr>
          <w:p>
            <w:pPr>
              <w:jc w:val="both"/>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龙江县</w:t>
            </w:r>
            <w:r>
              <w:rPr>
                <w:rFonts w:hint="eastAsia" w:ascii="仿宋_GB2312" w:hAnsi="仿宋_GB2312" w:eastAsia="仿宋_GB2312" w:cs="仿宋_GB2312"/>
                <w:b w:val="0"/>
                <w:i w:val="0"/>
                <w:caps w:val="0"/>
                <w:color w:val="000000"/>
                <w:spacing w:val="0"/>
                <w:sz w:val="32"/>
                <w:szCs w:val="32"/>
                <w:shd w:val="clear" w:fill="FFFFFF"/>
                <w:lang w:val="en-US" w:eastAsia="zh-CN"/>
              </w:rPr>
              <w:t>山泉镇</w:t>
            </w:r>
            <w:r>
              <w:rPr>
                <w:rFonts w:hint="eastAsia" w:ascii="仿宋_GB2312" w:hAnsi="仿宋_GB2312" w:eastAsia="仿宋_GB2312" w:cs="仿宋_GB2312"/>
                <w:b w:val="0"/>
                <w:i w:val="0"/>
                <w:caps w:val="0"/>
                <w:color w:val="000000"/>
                <w:spacing w:val="0"/>
                <w:sz w:val="32"/>
                <w:szCs w:val="32"/>
                <w:shd w:val="clear" w:fill="FFFFFF"/>
              </w:rPr>
              <w:t>人民调解委</w:t>
            </w:r>
            <w:r>
              <w:rPr>
                <w:rFonts w:hint="eastAsia" w:ascii="仿宋_GB2312" w:hAnsi="仿宋_GB2312" w:eastAsia="仿宋_GB2312" w:cs="仿宋_GB2312"/>
                <w:b w:val="0"/>
                <w:i w:val="0"/>
                <w:caps w:val="0"/>
                <w:color w:val="000000"/>
                <w:spacing w:val="0"/>
                <w:sz w:val="32"/>
                <w:szCs w:val="32"/>
                <w:shd w:val="clear" w:fill="FFFFFF"/>
                <w:lang w:val="en-US" w:eastAsia="zh-CN"/>
              </w:rPr>
              <w:t>员</w:t>
            </w:r>
            <w:r>
              <w:rPr>
                <w:rFonts w:hint="eastAsia" w:ascii="仿宋_GB2312" w:hAnsi="仿宋_GB2312" w:eastAsia="仿宋_GB2312" w:cs="仿宋_GB2312"/>
                <w:b w:val="0"/>
                <w:i w:val="0"/>
                <w:caps w:val="0"/>
                <w:color w:val="000000"/>
                <w:spacing w:val="0"/>
                <w:sz w:val="32"/>
                <w:szCs w:val="32"/>
                <w:shd w:val="clear" w:fill="FFFFFF"/>
              </w:rPr>
              <w:t>会</w:t>
            </w:r>
            <w:r>
              <w:rPr>
                <w:rFonts w:hint="eastAsia" w:ascii="仿宋_GB2312" w:hAnsi="仿宋_GB2312" w:eastAsia="仿宋_GB2312" w:cs="仿宋_GB2312"/>
                <w:b w:val="0"/>
                <w:i w:val="0"/>
                <w:caps w:val="0"/>
                <w:color w:val="000000"/>
                <w:spacing w:val="0"/>
                <w:sz w:val="32"/>
                <w:szCs w:val="32"/>
                <w:shd w:val="clear" w:fill="FFFFFF"/>
                <w:lang w:val="en-US" w:eastAsia="zh-CN"/>
              </w:rPr>
              <w:t>调解员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40" w:type="dxa"/>
            <w:vAlign w:val="top"/>
          </w:tcPr>
          <w:p>
            <w:pPr>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邵凤祥</w:t>
            </w:r>
          </w:p>
        </w:tc>
        <w:tc>
          <w:tcPr>
            <w:tcW w:w="7215" w:type="dxa"/>
            <w:vAlign w:val="top"/>
          </w:tcPr>
          <w:p>
            <w:pPr>
              <w:jc w:val="both"/>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甘南县平阳镇人民调解委员会调解员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40" w:type="dxa"/>
            <w:vAlign w:val="top"/>
          </w:tcPr>
          <w:p>
            <w:pPr>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李桂华</w:t>
            </w:r>
          </w:p>
        </w:tc>
        <w:tc>
          <w:tcPr>
            <w:tcW w:w="7215" w:type="dxa"/>
            <w:vAlign w:val="top"/>
          </w:tcPr>
          <w:p>
            <w:pPr>
              <w:jc w:val="both"/>
              <w:rPr>
                <w:rFonts w:hint="eastAsia" w:ascii="仿宋_GB2312" w:hAnsi="仿宋_GB2312" w:eastAsia="仿宋_GB2312" w:cs="仿宋_GB2312"/>
                <w:sz w:val="32"/>
                <w:szCs w:val="32"/>
                <w:lang w:eastAsia="zh-CN"/>
              </w:rPr>
            </w:pPr>
            <w:r>
              <w:rPr>
                <w:rFonts w:hint="eastAsia" w:ascii="仿宋_GB2312" w:hAnsi="仿宋_GB2312" w:eastAsia="仿宋_GB2312" w:cs="仿宋_GB2312"/>
                <w:color w:val="auto"/>
                <w:sz w:val="32"/>
                <w:szCs w:val="32"/>
                <w:lang w:eastAsia="zh-CN"/>
              </w:rPr>
              <w:t>穆棱市富家社区</w:t>
            </w:r>
            <w:r>
              <w:rPr>
                <w:rFonts w:hint="eastAsia" w:ascii="仿宋_GB2312" w:hAnsi="仿宋_GB2312" w:eastAsia="仿宋_GB2312" w:cs="仿宋_GB2312"/>
                <w:sz w:val="32"/>
                <w:szCs w:val="32"/>
                <w:lang w:eastAsia="zh-CN"/>
              </w:rPr>
              <w:t>人民调解委员会调解员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40" w:type="dxa"/>
            <w:vAlign w:val="top"/>
          </w:tcPr>
          <w:p>
            <w:pPr>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王</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lang w:eastAsia="zh-CN"/>
              </w:rPr>
              <w:t>毅</w:t>
            </w:r>
          </w:p>
        </w:tc>
        <w:tc>
          <w:tcPr>
            <w:tcW w:w="7215" w:type="dxa"/>
            <w:vAlign w:val="top"/>
          </w:tcPr>
          <w:p>
            <w:pPr>
              <w:jc w:val="both"/>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牡丹江市西安区火炬街道人民调解委员会主任</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40" w:type="dxa"/>
            <w:vAlign w:val="top"/>
          </w:tcPr>
          <w:p>
            <w:pPr>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薛秀梅</w:t>
            </w:r>
          </w:p>
        </w:tc>
        <w:tc>
          <w:tcPr>
            <w:tcW w:w="7215" w:type="dxa"/>
            <w:vAlign w:val="top"/>
          </w:tcPr>
          <w:p>
            <w:pPr>
              <w:jc w:val="both"/>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桦南县柳毛河镇人民调解委员会主任</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40" w:type="dxa"/>
            <w:vAlign w:val="top"/>
          </w:tcPr>
          <w:p>
            <w:pPr>
              <w:rPr>
                <w:rFonts w:hint="eastAsia" w:ascii="仿宋_GB2312" w:hAnsi="仿宋_GB2312" w:eastAsia="仿宋_GB2312" w:cs="仿宋_GB2312"/>
                <w:sz w:val="32"/>
                <w:szCs w:val="32"/>
                <w:lang w:eastAsia="zh-CN"/>
              </w:rPr>
            </w:pPr>
            <w:r>
              <w:rPr>
                <w:rFonts w:hint="eastAsia" w:ascii="仿宋_GB2312" w:hAnsi="仿宋_GB2312" w:eastAsia="仿宋_GB2312" w:cs="仿宋_GB2312"/>
                <w:b w:val="0"/>
                <w:bCs w:val="0"/>
                <w:sz w:val="32"/>
                <w:szCs w:val="32"/>
                <w:vertAlign w:val="baseline"/>
                <w:lang w:val="en-US" w:eastAsia="zh-CN"/>
              </w:rPr>
              <w:t>王佳莹</w:t>
            </w:r>
          </w:p>
        </w:tc>
        <w:tc>
          <w:tcPr>
            <w:tcW w:w="7215" w:type="dxa"/>
            <w:vAlign w:val="top"/>
          </w:tcPr>
          <w:p>
            <w:pPr>
              <w:keepNext w:val="0"/>
              <w:keepLines w:val="0"/>
              <w:pageBreakBefore w:val="0"/>
              <w:widowControl w:val="0"/>
              <w:kinsoku/>
              <w:wordWrap/>
              <w:overflowPunct/>
              <w:topLinePunct w:val="0"/>
              <w:autoSpaceDE/>
              <w:autoSpaceDN/>
              <w:bidi w:val="0"/>
              <w:adjustRightInd/>
              <w:snapToGrid/>
              <w:spacing w:line="500" w:lineRule="exact"/>
              <w:jc w:val="both"/>
              <w:textAlignment w:val="auto"/>
              <w:rPr>
                <w:rFonts w:hint="eastAsia" w:ascii="仿宋_GB2312" w:hAnsi="仿宋_GB2312" w:eastAsia="仿宋_GB2312" w:cs="仿宋_GB2312"/>
                <w:szCs w:val="32"/>
                <w:lang w:eastAsia="zh-CN"/>
              </w:rPr>
            </w:pPr>
            <w:r>
              <w:rPr>
                <w:rFonts w:hint="eastAsia" w:ascii="仿宋_GB2312" w:hAnsi="仿宋_GB2312" w:eastAsia="仿宋_GB2312" w:cs="仿宋_GB2312"/>
                <w:color w:val="auto"/>
                <w:sz w:val="32"/>
                <w:szCs w:val="32"/>
                <w:highlight w:val="none"/>
                <w:lang w:val="en-US" w:eastAsia="zh-CN"/>
              </w:rPr>
              <w:t>佳木斯市向阳区桥南街道佳丰社区人民调解委员会主任</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40" w:type="dxa"/>
            <w:vAlign w:val="top"/>
          </w:tcPr>
          <w:p>
            <w:pPr>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梁景文</w:t>
            </w:r>
          </w:p>
        </w:tc>
        <w:tc>
          <w:tcPr>
            <w:tcW w:w="7215" w:type="dxa"/>
            <w:vAlign w:val="top"/>
          </w:tcPr>
          <w:p>
            <w:pPr>
              <w:jc w:val="both"/>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大庆市让胡路区治安纠纷人民调解委员会主任</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40" w:type="dxa"/>
            <w:vAlign w:val="top"/>
          </w:tcPr>
          <w:p>
            <w:pPr>
              <w:rPr>
                <w:rFonts w:hint="eastAsia" w:ascii="仿宋_GB2312" w:hAnsi="仿宋_GB2312" w:eastAsia="仿宋_GB2312" w:cs="仿宋_GB2312"/>
                <w:sz w:val="32"/>
                <w:szCs w:val="32"/>
                <w:lang w:eastAsia="zh-CN"/>
              </w:rPr>
            </w:pPr>
            <w:r>
              <w:rPr>
                <w:rFonts w:hint="eastAsia" w:ascii="仿宋_GB2312" w:hAnsi="仿宋_GB2312" w:eastAsia="仿宋_GB2312" w:cs="仿宋_GB2312"/>
                <w:b w:val="0"/>
                <w:bCs w:val="0"/>
                <w:sz w:val="32"/>
                <w:szCs w:val="32"/>
                <w:vertAlign w:val="baseline"/>
                <w:lang w:val="en-US" w:eastAsia="zh-CN"/>
              </w:rPr>
              <w:t>刘诏轩</w:t>
            </w:r>
          </w:p>
        </w:tc>
        <w:tc>
          <w:tcPr>
            <w:tcW w:w="7215" w:type="dxa"/>
            <w:vAlign w:val="top"/>
          </w:tcPr>
          <w:p>
            <w:pPr>
              <w:jc w:val="both"/>
              <w:rPr>
                <w:rFonts w:hint="eastAsia" w:ascii="仿宋_GB2312" w:hAnsi="仿宋_GB2312" w:eastAsia="仿宋_GB2312" w:cs="仿宋_GB2312"/>
                <w:sz w:val="32"/>
                <w:szCs w:val="32"/>
                <w:lang w:eastAsia="zh-CN"/>
              </w:rPr>
            </w:pPr>
            <w:r>
              <w:rPr>
                <w:rFonts w:hint="eastAsia" w:ascii="仿宋_GB2312" w:hAnsi="仿宋_GB2312" w:eastAsia="仿宋_GB2312" w:cs="仿宋_GB2312"/>
                <w:b w:val="0"/>
                <w:bCs w:val="0"/>
                <w:sz w:val="32"/>
                <w:szCs w:val="32"/>
                <w:vertAlign w:val="baseline"/>
                <w:lang w:val="en-US" w:eastAsia="zh-CN"/>
              </w:rPr>
              <w:t>肇源县信访纠纷</w:t>
            </w:r>
            <w:r>
              <w:rPr>
                <w:rFonts w:hint="eastAsia" w:ascii="仿宋_GB2312" w:hAnsi="仿宋_GB2312" w:eastAsia="仿宋_GB2312" w:cs="仿宋_GB2312"/>
                <w:b w:val="0"/>
                <w:bCs w:val="0"/>
                <w:sz w:val="32"/>
                <w:szCs w:val="32"/>
                <w:vertAlign w:val="baseline"/>
                <w:lang w:eastAsia="zh-CN"/>
              </w:rPr>
              <w:t>人民调解委员会</w:t>
            </w:r>
            <w:r>
              <w:rPr>
                <w:rFonts w:hint="eastAsia" w:ascii="仿宋_GB2312" w:hAnsi="仿宋_GB2312" w:eastAsia="仿宋_GB2312" w:cs="仿宋_GB2312"/>
                <w:b w:val="0"/>
                <w:bCs w:val="0"/>
                <w:sz w:val="32"/>
                <w:szCs w:val="32"/>
                <w:vertAlign w:val="baseline"/>
                <w:lang w:val="en-US" w:eastAsia="zh-CN"/>
              </w:rPr>
              <w:t>主任</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40" w:type="dxa"/>
            <w:vAlign w:val="top"/>
          </w:tcPr>
          <w:p>
            <w:pPr>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杨玉强</w:t>
            </w:r>
          </w:p>
        </w:tc>
        <w:tc>
          <w:tcPr>
            <w:tcW w:w="7215" w:type="dxa"/>
            <w:vAlign w:val="top"/>
          </w:tcPr>
          <w:p>
            <w:pPr>
              <w:jc w:val="both"/>
              <w:rPr>
                <w:rFonts w:hint="eastAsia" w:ascii="仿宋_GB2312" w:hAnsi="仿宋_GB2312" w:eastAsia="仿宋_GB2312" w:cs="仿宋_GB2312"/>
                <w:sz w:val="32"/>
                <w:szCs w:val="32"/>
                <w:lang w:eastAsia="zh-CN"/>
              </w:rPr>
            </w:pPr>
            <w:r>
              <w:rPr>
                <w:rFonts w:hint="eastAsia" w:ascii="仿宋_GB2312" w:hAnsi="仿宋_GB2312" w:eastAsia="仿宋_GB2312" w:cs="仿宋_GB2312"/>
                <w:color w:val="auto"/>
                <w:sz w:val="32"/>
                <w:szCs w:val="32"/>
                <w:highlight w:val="none"/>
                <w:lang w:eastAsia="zh-CN"/>
              </w:rPr>
              <w:t>虎林市中心街道人民调解委员会副主任</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40" w:type="dxa"/>
            <w:vAlign w:val="top"/>
          </w:tcPr>
          <w:p>
            <w:pPr>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周树仁</w:t>
            </w:r>
          </w:p>
        </w:tc>
        <w:tc>
          <w:tcPr>
            <w:tcW w:w="7215" w:type="dxa"/>
            <w:vAlign w:val="top"/>
          </w:tcPr>
          <w:p>
            <w:pPr>
              <w:keepNext w:val="0"/>
              <w:keepLines w:val="0"/>
              <w:pageBreakBefore w:val="0"/>
              <w:widowControl w:val="0"/>
              <w:kinsoku/>
              <w:wordWrap/>
              <w:overflowPunct/>
              <w:topLinePunct w:val="0"/>
              <w:autoSpaceDE/>
              <w:autoSpaceDN/>
              <w:bidi w:val="0"/>
              <w:adjustRightInd/>
              <w:snapToGrid/>
              <w:spacing w:line="500" w:lineRule="exact"/>
              <w:jc w:val="both"/>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color w:val="auto"/>
                <w:sz w:val="32"/>
                <w:szCs w:val="32"/>
                <w:highlight w:val="none"/>
                <w:lang w:eastAsia="zh-CN"/>
              </w:rPr>
              <w:t>鸡东县东海镇新生村人民调解委员会老周调解工作室主任</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40" w:type="dxa"/>
            <w:vAlign w:val="top"/>
          </w:tcPr>
          <w:p>
            <w:pPr>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李</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lang w:eastAsia="zh-CN"/>
              </w:rPr>
              <w:t>丽</w:t>
            </w:r>
          </w:p>
        </w:tc>
        <w:tc>
          <w:tcPr>
            <w:tcW w:w="7215" w:type="dxa"/>
            <w:vAlign w:val="top"/>
          </w:tcPr>
          <w:p>
            <w:pPr>
              <w:jc w:val="both"/>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饶河县诉前人民调解委员会调解员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40" w:type="dxa"/>
            <w:vAlign w:val="top"/>
          </w:tcPr>
          <w:p>
            <w:pPr>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王富斌</w:t>
            </w:r>
          </w:p>
        </w:tc>
        <w:tc>
          <w:tcPr>
            <w:tcW w:w="7215" w:type="dxa"/>
            <w:vAlign w:val="top"/>
          </w:tcPr>
          <w:p>
            <w:pPr>
              <w:jc w:val="both"/>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铁力市铁力镇人民调解委员会主任</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40" w:type="dxa"/>
            <w:vAlign w:val="top"/>
          </w:tcPr>
          <w:p>
            <w:pPr>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宋昱鑫</w:t>
            </w:r>
          </w:p>
        </w:tc>
        <w:tc>
          <w:tcPr>
            <w:tcW w:w="7215" w:type="dxa"/>
            <w:vAlign w:val="top"/>
          </w:tcPr>
          <w:p>
            <w:pPr>
              <w:jc w:val="both"/>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七台河市桃山区桃东街道人民调解委员会调解员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40" w:type="dxa"/>
            <w:vAlign w:val="top"/>
          </w:tcPr>
          <w:p>
            <w:pPr>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李建军</w:t>
            </w:r>
          </w:p>
        </w:tc>
        <w:tc>
          <w:tcPr>
            <w:tcW w:w="7215" w:type="dxa"/>
            <w:vAlign w:val="top"/>
          </w:tcPr>
          <w:p>
            <w:pPr>
              <w:keepNext w:val="0"/>
              <w:keepLines w:val="0"/>
              <w:pageBreakBefore w:val="0"/>
              <w:widowControl w:val="0"/>
              <w:kinsoku/>
              <w:wordWrap/>
              <w:overflowPunct/>
              <w:topLinePunct w:val="0"/>
              <w:autoSpaceDE/>
              <w:autoSpaceDN/>
              <w:bidi w:val="0"/>
              <w:adjustRightInd/>
              <w:snapToGrid/>
              <w:spacing w:line="500" w:lineRule="exact"/>
              <w:jc w:val="both"/>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color w:val="0D0D0D" w:themeColor="text1" w:themeTint="F2"/>
                <w:sz w:val="32"/>
                <w:szCs w:val="32"/>
                <w:lang w:eastAsia="zh-CN"/>
                <w14:textFill>
                  <w14:solidFill>
                    <w14:schemeClr w14:val="tx1">
                      <w14:lumMod w14:val="95000"/>
                      <w14:lumOff w14:val="5000"/>
                    </w14:schemeClr>
                  </w14:solidFill>
                </w14:textFill>
              </w:rPr>
              <w:t>萝北县凤翔镇人民调解委员会李建军调解工作室调解员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40" w:type="dxa"/>
            <w:vAlign w:val="top"/>
          </w:tcPr>
          <w:p>
            <w:pPr>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王福兴</w:t>
            </w:r>
          </w:p>
        </w:tc>
        <w:tc>
          <w:tcPr>
            <w:tcW w:w="7215" w:type="dxa"/>
            <w:vAlign w:val="top"/>
          </w:tcPr>
          <w:p>
            <w:pPr>
              <w:jc w:val="both"/>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嫩江市嫩江镇四季青社区人民调解委员会调解员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40" w:type="dxa"/>
            <w:vAlign w:val="top"/>
          </w:tcPr>
          <w:p>
            <w:pPr>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朱晓宁</w:t>
            </w:r>
          </w:p>
        </w:tc>
        <w:tc>
          <w:tcPr>
            <w:tcW w:w="7215" w:type="dxa"/>
            <w:vAlign w:val="top"/>
          </w:tcPr>
          <w:p>
            <w:pPr>
              <w:jc w:val="both"/>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绥棱县上集镇人民调解委员会副主任</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40" w:type="dxa"/>
            <w:vAlign w:val="top"/>
          </w:tcPr>
          <w:p>
            <w:pPr>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李玉君</w:t>
            </w:r>
          </w:p>
        </w:tc>
        <w:tc>
          <w:tcPr>
            <w:tcW w:w="7215" w:type="dxa"/>
            <w:vAlign w:val="top"/>
          </w:tcPr>
          <w:p>
            <w:pPr>
              <w:jc w:val="both"/>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庆安县安泰街道庆和社区人民调解委员会调解员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40" w:type="dxa"/>
            <w:vAlign w:val="top"/>
          </w:tcPr>
          <w:p>
            <w:pPr>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sz w:val="32"/>
                <w:szCs w:val="32"/>
                <w:lang w:eastAsia="zh-CN"/>
              </w:rPr>
              <w:t>刘赫男</w:t>
            </w:r>
          </w:p>
        </w:tc>
        <w:tc>
          <w:tcPr>
            <w:tcW w:w="7215" w:type="dxa"/>
            <w:vAlign w:val="top"/>
          </w:tcPr>
          <w:p>
            <w:pPr>
              <w:keepNext w:val="0"/>
              <w:keepLines w:val="0"/>
              <w:pageBreakBefore w:val="0"/>
              <w:widowControl w:val="0"/>
              <w:kinsoku/>
              <w:wordWrap/>
              <w:overflowPunct/>
              <w:topLinePunct w:val="0"/>
              <w:autoSpaceDE/>
              <w:autoSpaceDN/>
              <w:bidi w:val="0"/>
              <w:adjustRightInd/>
              <w:snapToGrid/>
              <w:spacing w:line="500" w:lineRule="exact"/>
              <w:jc w:val="both"/>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color w:val="auto"/>
                <w:sz w:val="32"/>
                <w:szCs w:val="32"/>
                <w:lang w:eastAsia="zh-CN"/>
              </w:rPr>
              <w:t>大兴安岭地区加格达奇区卫东街道卫东社区</w:t>
            </w:r>
            <w:r>
              <w:rPr>
                <w:rFonts w:hint="eastAsia" w:ascii="仿宋_GB2312" w:hAnsi="仿宋_GB2312" w:eastAsia="仿宋_GB2312" w:cs="仿宋_GB2312"/>
                <w:sz w:val="32"/>
                <w:szCs w:val="32"/>
                <w:lang w:eastAsia="zh-CN"/>
              </w:rPr>
              <w:t>人民调解委员会调解员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40" w:type="dxa"/>
            <w:vAlign w:val="top"/>
          </w:tcPr>
          <w:p>
            <w:pPr>
              <w:rPr>
                <w:rFonts w:hint="eastAsia" w:ascii="仿宋_GB2312" w:hAnsi="仿宋_GB2312" w:eastAsia="仿宋_GB2312" w:cs="仿宋_GB2312"/>
                <w:sz w:val="32"/>
                <w:szCs w:val="32"/>
                <w:lang w:eastAsia="zh-CN"/>
              </w:rPr>
            </w:pPr>
            <w:r>
              <w:rPr>
                <w:rFonts w:hint="eastAsia" w:ascii="仿宋_GB2312" w:hAnsi="仿宋_GB2312" w:eastAsia="仿宋_GB2312" w:cs="仿宋_GB2312"/>
                <w:b w:val="0"/>
                <w:bCs/>
                <w:sz w:val="32"/>
                <w:szCs w:val="32"/>
                <w:lang w:val="en-US" w:eastAsia="zh-CN"/>
              </w:rPr>
              <w:t>李树春</w:t>
            </w:r>
          </w:p>
        </w:tc>
        <w:tc>
          <w:tcPr>
            <w:tcW w:w="7215" w:type="dxa"/>
            <w:vAlign w:val="top"/>
          </w:tcPr>
          <w:p>
            <w:pPr>
              <w:rPr>
                <w:rFonts w:hint="eastAsia" w:ascii="仿宋_GB2312" w:hAnsi="仿宋_GB2312" w:eastAsia="仿宋_GB2312" w:cs="仿宋_GB2312"/>
                <w:sz w:val="32"/>
                <w:szCs w:val="32"/>
                <w:lang w:eastAsia="zh-CN"/>
              </w:rPr>
            </w:pPr>
            <w:r>
              <w:rPr>
                <w:rFonts w:hint="eastAsia" w:ascii="仿宋_GB2312" w:hAnsi="仿宋_GB2312" w:eastAsia="仿宋_GB2312" w:cs="仿宋_GB2312"/>
                <w:b w:val="0"/>
                <w:bCs/>
                <w:sz w:val="32"/>
                <w:szCs w:val="32"/>
                <w:lang w:val="en-US" w:eastAsia="zh-CN"/>
              </w:rPr>
              <w:t>塔河县塔河镇人民调解委员会调解员</w:t>
            </w:r>
          </w:p>
        </w:tc>
      </w:tr>
    </w:tbl>
    <w:p>
      <w:pPr>
        <w:rPr>
          <w:rFonts w:hint="eastAsia" w:ascii="黑体" w:hAnsi="黑体" w:eastAsia="黑体" w:cs="黑体"/>
          <w:sz w:val="32"/>
          <w:szCs w:val="32"/>
        </w:rPr>
      </w:pPr>
      <w:r>
        <w:rPr>
          <w:rFonts w:hint="eastAsia" w:ascii="黑体" w:hAnsi="黑体" w:eastAsia="黑体" w:cs="黑体"/>
          <w:sz w:val="32"/>
          <w:szCs w:val="32"/>
        </w:rPr>
        <w:t>上  海</w:t>
      </w:r>
    </w:p>
    <w:tbl>
      <w:tblPr>
        <w:tblStyle w:val="18"/>
        <w:tblW w:w="8929" w:type="dxa"/>
        <w:tblInd w:w="-142"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735"/>
        <w:gridCol w:w="7194"/>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40" w:type="dxa"/>
            <w:vAlign w:val="top"/>
          </w:tcPr>
          <w:p>
            <w:pPr>
              <w:rPr>
                <w:rFonts w:hint="eastAsia" w:ascii="仿宋_GB2312" w:hAnsi="仿宋_GB2312" w:eastAsia="仿宋_GB2312" w:cs="仿宋_GB2312"/>
                <w:color w:val="auto"/>
                <w:kern w:val="2"/>
                <w:sz w:val="32"/>
                <w:szCs w:val="32"/>
                <w:lang w:val="en-US" w:eastAsia="zh-CN" w:bidi="ar-SA"/>
              </w:rPr>
            </w:pPr>
            <w:r>
              <w:rPr>
                <w:rFonts w:hint="eastAsia" w:ascii="仿宋_GB2312" w:hAnsi="仿宋_GB2312" w:eastAsia="仿宋_GB2312" w:cs="仿宋_GB2312"/>
                <w:b w:val="0"/>
                <w:bCs w:val="0"/>
                <w:color w:val="auto"/>
                <w:sz w:val="32"/>
                <w:szCs w:val="32"/>
                <w:lang w:val="en-US" w:eastAsia="zh-CN"/>
              </w:rPr>
              <w:t>乔俊杰</w:t>
            </w:r>
          </w:p>
        </w:tc>
        <w:tc>
          <w:tcPr>
            <w:tcW w:w="7215" w:type="dxa"/>
            <w:vAlign w:val="top"/>
          </w:tcPr>
          <w:p>
            <w:pPr>
              <w:rPr>
                <w:rFonts w:hint="eastAsia" w:ascii="仿宋_GB2312" w:hAnsi="仿宋_GB2312" w:eastAsia="仿宋_GB2312" w:cs="仿宋_GB2312"/>
                <w:color w:val="auto"/>
                <w:kern w:val="2"/>
                <w:sz w:val="32"/>
                <w:szCs w:val="32"/>
                <w:lang w:val="en-US" w:eastAsia="zh-CN" w:bidi="ar-SA"/>
              </w:rPr>
            </w:pPr>
            <w:r>
              <w:rPr>
                <w:rFonts w:hint="eastAsia" w:ascii="仿宋_GB2312" w:hAnsi="仿宋_GB2312" w:eastAsia="仿宋_GB2312" w:cs="仿宋_GB2312"/>
                <w:b w:val="0"/>
                <w:bCs w:val="0"/>
                <w:color w:val="auto"/>
                <w:sz w:val="32"/>
                <w:szCs w:val="32"/>
                <w:lang w:val="en-US" w:eastAsia="zh-CN"/>
              </w:rPr>
              <w:t>浦东新区惠南镇双店村人民调解委员会调解员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40" w:type="dxa"/>
            <w:vAlign w:val="top"/>
          </w:tcPr>
          <w:p>
            <w:pPr>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b w:val="0"/>
                <w:bCs w:val="0"/>
                <w:sz w:val="32"/>
                <w:szCs w:val="32"/>
                <w:lang w:eastAsia="zh-CN"/>
              </w:rPr>
              <w:t>接正萍</w:t>
            </w:r>
          </w:p>
        </w:tc>
        <w:tc>
          <w:tcPr>
            <w:tcW w:w="7215" w:type="dxa"/>
            <w:vAlign w:val="top"/>
          </w:tcPr>
          <w:p>
            <w:pPr>
              <w:keepNext w:val="0"/>
              <w:keepLines w:val="0"/>
              <w:pageBreakBefore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b w:val="0"/>
                <w:bCs w:val="0"/>
                <w:sz w:val="32"/>
                <w:szCs w:val="32"/>
                <w:lang w:val="en-US" w:eastAsia="zh-CN"/>
              </w:rPr>
              <w:t>普陀区物业纠纷人民调解委员会主任</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40" w:type="dxa"/>
            <w:vAlign w:val="top"/>
          </w:tcPr>
          <w:p>
            <w:pPr>
              <w:rPr>
                <w:rFonts w:hint="eastAsia" w:ascii="仿宋_GB2312" w:hAnsi="仿宋_GB2312" w:eastAsia="仿宋_GB2312" w:cs="仿宋_GB2312"/>
                <w:sz w:val="32"/>
                <w:szCs w:val="32"/>
              </w:rPr>
            </w:pPr>
            <w:r>
              <w:rPr>
                <w:rFonts w:hint="eastAsia" w:ascii="仿宋_GB2312" w:hAnsi="仿宋_GB2312" w:eastAsia="仿宋_GB2312" w:cs="仿宋_GB2312"/>
                <w:b w:val="0"/>
                <w:bCs w:val="0"/>
                <w:sz w:val="32"/>
                <w:szCs w:val="32"/>
                <w:lang w:val="en-US" w:eastAsia="zh-CN"/>
              </w:rPr>
              <w:t>顾美香</w:t>
            </w:r>
          </w:p>
        </w:tc>
        <w:tc>
          <w:tcPr>
            <w:tcW w:w="7215" w:type="dxa"/>
            <w:vAlign w:val="top"/>
          </w:tcPr>
          <w:p>
            <w:pPr>
              <w:rPr>
                <w:rFonts w:hint="eastAsia" w:ascii="仿宋_GB2312" w:hAnsi="仿宋_GB2312" w:eastAsia="仿宋_GB2312" w:cs="仿宋_GB2312"/>
                <w:sz w:val="32"/>
                <w:szCs w:val="32"/>
                <w:highlight w:val="none"/>
              </w:rPr>
            </w:pPr>
            <w:r>
              <w:rPr>
                <w:rFonts w:hint="eastAsia" w:ascii="仿宋_GB2312" w:hAnsi="仿宋_GB2312" w:eastAsia="仿宋_GB2312" w:cs="仿宋_GB2312"/>
                <w:b w:val="0"/>
                <w:bCs w:val="0"/>
                <w:sz w:val="32"/>
                <w:szCs w:val="32"/>
                <w:highlight w:val="none"/>
                <w:lang w:val="en-US" w:eastAsia="zh-CN"/>
              </w:rPr>
              <w:t>崇明区道路交通事故人民调解委员会调解员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40" w:type="dxa"/>
            <w:vAlign w:val="top"/>
          </w:tcPr>
          <w:p>
            <w:pPr>
              <w:rPr>
                <w:rFonts w:hint="eastAsia" w:ascii="仿宋_GB2312" w:hAnsi="仿宋_GB2312" w:eastAsia="仿宋_GB2312" w:cs="仿宋_GB2312"/>
                <w:sz w:val="32"/>
                <w:szCs w:val="32"/>
              </w:rPr>
            </w:pPr>
            <w:r>
              <w:rPr>
                <w:rFonts w:hint="eastAsia" w:ascii="仿宋_GB2312" w:hAnsi="仿宋_GB2312" w:eastAsia="仿宋_GB2312" w:cs="仿宋_GB2312"/>
                <w:b w:val="0"/>
                <w:bCs w:val="0"/>
                <w:sz w:val="32"/>
                <w:szCs w:val="32"/>
                <w:lang w:val="en-US" w:eastAsia="zh-CN"/>
              </w:rPr>
              <w:t>朱爱莲</w:t>
            </w:r>
          </w:p>
        </w:tc>
        <w:tc>
          <w:tcPr>
            <w:tcW w:w="7215" w:type="dxa"/>
            <w:vAlign w:val="top"/>
          </w:tcPr>
          <w:p>
            <w:pPr>
              <w:rPr>
                <w:rFonts w:hint="eastAsia" w:ascii="仿宋_GB2312" w:hAnsi="仿宋_GB2312" w:eastAsia="仿宋_GB2312" w:cs="仿宋_GB2312"/>
                <w:sz w:val="32"/>
                <w:szCs w:val="32"/>
              </w:rPr>
            </w:pPr>
            <w:r>
              <w:rPr>
                <w:rFonts w:hint="eastAsia" w:ascii="仿宋_GB2312" w:hAnsi="仿宋_GB2312" w:eastAsia="仿宋_GB2312" w:cs="仿宋_GB2312"/>
                <w:b w:val="0"/>
                <w:bCs w:val="0"/>
                <w:color w:val="auto"/>
                <w:sz w:val="32"/>
                <w:szCs w:val="32"/>
                <w:highlight w:val="none"/>
                <w:lang w:val="en-US" w:eastAsia="zh-CN"/>
              </w:rPr>
              <w:t>金山区联合人民调解委员会调解员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40" w:type="dxa"/>
            <w:vAlign w:val="top"/>
          </w:tcPr>
          <w:p>
            <w:pPr>
              <w:rPr>
                <w:rFonts w:hint="eastAsia" w:ascii="仿宋_GB2312" w:hAnsi="仿宋_GB2312" w:eastAsia="仿宋_GB2312" w:cs="仿宋_GB2312"/>
                <w:sz w:val="32"/>
                <w:szCs w:val="32"/>
              </w:rPr>
            </w:pPr>
            <w:r>
              <w:rPr>
                <w:rFonts w:hint="eastAsia" w:ascii="仿宋_GB2312" w:hAnsi="仿宋_GB2312" w:eastAsia="仿宋_GB2312" w:cs="仿宋_GB2312"/>
                <w:b w:val="0"/>
                <w:bCs w:val="0"/>
                <w:sz w:val="32"/>
                <w:szCs w:val="32"/>
                <w:lang w:val="en-US" w:eastAsia="zh-CN"/>
              </w:rPr>
              <w:t>咸少桢</w:t>
            </w:r>
          </w:p>
        </w:tc>
        <w:tc>
          <w:tcPr>
            <w:tcW w:w="7215" w:type="dxa"/>
            <w:vAlign w:val="top"/>
          </w:tcPr>
          <w:p>
            <w:pPr>
              <w:keepNext w:val="0"/>
              <w:keepLines w:val="0"/>
              <w:pageBreakBefore w:val="0"/>
              <w:numPr>
                <w:ilvl w:val="0"/>
                <w:numId w:val="0"/>
              </w:numPr>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val="0"/>
                <w:bCs w:val="0"/>
                <w:sz w:val="32"/>
                <w:szCs w:val="32"/>
                <w:lang w:val="en-US" w:eastAsia="zh-CN"/>
              </w:rPr>
              <w:t>黄浦区医患纠纷人民调解委员会主任</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40" w:type="dxa"/>
            <w:vAlign w:val="top"/>
          </w:tcPr>
          <w:p>
            <w:pPr>
              <w:rPr>
                <w:rFonts w:hint="eastAsia" w:ascii="仿宋_GB2312" w:hAnsi="仿宋_GB2312" w:eastAsia="仿宋_GB2312" w:cs="仿宋_GB2312"/>
                <w:sz w:val="32"/>
                <w:szCs w:val="32"/>
              </w:rPr>
            </w:pPr>
            <w:r>
              <w:rPr>
                <w:rFonts w:hint="eastAsia" w:ascii="仿宋_GB2312" w:hAnsi="仿宋_GB2312" w:eastAsia="仿宋_GB2312" w:cs="仿宋_GB2312"/>
                <w:b w:val="0"/>
                <w:bCs w:val="0"/>
                <w:sz w:val="32"/>
                <w:szCs w:val="32"/>
                <w:lang w:val="en-US" w:eastAsia="zh-CN"/>
              </w:rPr>
              <w:t>金忠华</w:t>
            </w:r>
          </w:p>
        </w:tc>
        <w:tc>
          <w:tcPr>
            <w:tcW w:w="7215" w:type="dxa"/>
            <w:vAlign w:val="top"/>
          </w:tcPr>
          <w:p>
            <w:pPr>
              <w:keepNext w:val="0"/>
              <w:keepLines w:val="0"/>
              <w:pageBreakBefore w:val="0"/>
              <w:numPr>
                <w:ilvl w:val="0"/>
                <w:numId w:val="0"/>
              </w:numPr>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val="0"/>
                <w:bCs w:val="0"/>
                <w:sz w:val="32"/>
                <w:szCs w:val="32"/>
                <w:lang w:val="en-US" w:eastAsia="zh-CN"/>
              </w:rPr>
              <w:t>青浦区重固镇人民调解委员会调解员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40" w:type="dxa"/>
            <w:vAlign w:val="top"/>
          </w:tcPr>
          <w:p>
            <w:pPr>
              <w:rPr>
                <w:rFonts w:hint="eastAsia" w:ascii="仿宋_GB2312" w:hAnsi="仿宋_GB2312" w:eastAsia="仿宋_GB2312" w:cs="仿宋_GB2312"/>
                <w:sz w:val="32"/>
                <w:szCs w:val="32"/>
              </w:rPr>
            </w:pPr>
            <w:r>
              <w:rPr>
                <w:rFonts w:hint="eastAsia" w:ascii="仿宋_GB2312" w:hAnsi="仿宋_GB2312" w:eastAsia="仿宋_GB2312" w:cs="仿宋_GB2312"/>
                <w:b w:val="0"/>
                <w:bCs w:val="0"/>
                <w:sz w:val="32"/>
                <w:szCs w:val="32"/>
                <w:lang w:val="en-US" w:eastAsia="zh-CN"/>
              </w:rPr>
              <w:t>朱春香</w:t>
            </w:r>
          </w:p>
        </w:tc>
        <w:tc>
          <w:tcPr>
            <w:tcW w:w="7215" w:type="dxa"/>
            <w:vAlign w:val="top"/>
          </w:tcPr>
          <w:p>
            <w:pPr>
              <w:keepNext w:val="0"/>
              <w:keepLines w:val="0"/>
              <w:pageBreakBefore w:val="0"/>
              <w:widowControl w:val="0"/>
              <w:numPr>
                <w:ilvl w:val="0"/>
                <w:numId w:val="0"/>
              </w:numPr>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val="0"/>
                <w:bCs w:val="0"/>
                <w:sz w:val="32"/>
                <w:szCs w:val="32"/>
                <w:lang w:val="en-US" w:eastAsia="zh-CN"/>
              </w:rPr>
              <w:t>静安区大宁路街道人民调解委员会主任</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40" w:type="dxa"/>
            <w:vAlign w:val="top"/>
          </w:tcPr>
          <w:p>
            <w:pPr>
              <w:rPr>
                <w:rFonts w:hint="eastAsia" w:ascii="仿宋_GB2312" w:hAnsi="仿宋_GB2312" w:eastAsia="仿宋_GB2312" w:cs="仿宋_GB2312"/>
                <w:sz w:val="32"/>
                <w:szCs w:val="32"/>
              </w:rPr>
            </w:pPr>
            <w:r>
              <w:rPr>
                <w:rFonts w:hint="eastAsia" w:ascii="仿宋_GB2312" w:hAnsi="仿宋_GB2312" w:eastAsia="仿宋_GB2312" w:cs="仿宋_GB2312"/>
                <w:b w:val="0"/>
                <w:bCs w:val="0"/>
                <w:sz w:val="32"/>
                <w:szCs w:val="32"/>
                <w:lang w:val="en-US" w:eastAsia="zh-CN"/>
              </w:rPr>
              <w:t>史良燕</w:t>
            </w:r>
          </w:p>
        </w:tc>
        <w:tc>
          <w:tcPr>
            <w:tcW w:w="7215" w:type="dxa"/>
            <w:vAlign w:val="top"/>
          </w:tcPr>
          <w:p>
            <w:pPr>
              <w:rPr>
                <w:rFonts w:hint="eastAsia" w:ascii="仿宋_GB2312" w:hAnsi="仿宋_GB2312" w:eastAsia="仿宋_GB2312" w:cs="仿宋_GB2312"/>
                <w:sz w:val="32"/>
                <w:szCs w:val="32"/>
              </w:rPr>
            </w:pPr>
            <w:r>
              <w:rPr>
                <w:rFonts w:hint="eastAsia" w:ascii="仿宋_GB2312" w:hAnsi="仿宋_GB2312" w:eastAsia="仿宋_GB2312" w:cs="仿宋_GB2312"/>
                <w:b w:val="0"/>
                <w:bCs w:val="0"/>
                <w:sz w:val="32"/>
                <w:szCs w:val="32"/>
                <w:lang w:val="en-US" w:eastAsia="zh-CN"/>
              </w:rPr>
              <w:t>徐汇区婚姻家庭纠纷人民调解委员会调解员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40" w:type="dxa"/>
            <w:vAlign w:val="top"/>
          </w:tcPr>
          <w:p>
            <w:pPr>
              <w:rPr>
                <w:rFonts w:hint="eastAsia" w:ascii="仿宋_GB2312" w:hAnsi="仿宋_GB2312" w:eastAsia="仿宋_GB2312" w:cs="仿宋_GB2312"/>
                <w:sz w:val="32"/>
                <w:szCs w:val="32"/>
              </w:rPr>
            </w:pPr>
            <w:r>
              <w:rPr>
                <w:rFonts w:hint="eastAsia" w:ascii="仿宋_GB2312" w:hAnsi="仿宋_GB2312" w:eastAsia="仿宋_GB2312" w:cs="仿宋_GB2312"/>
                <w:b w:val="0"/>
                <w:bCs w:val="0"/>
                <w:sz w:val="32"/>
                <w:szCs w:val="32"/>
                <w:lang w:val="en-US" w:eastAsia="zh-CN"/>
              </w:rPr>
              <w:t>高  杨</w:t>
            </w:r>
          </w:p>
        </w:tc>
        <w:tc>
          <w:tcPr>
            <w:tcW w:w="7215" w:type="dxa"/>
            <w:vAlign w:val="top"/>
          </w:tcPr>
          <w:p>
            <w:pPr>
              <w:rPr>
                <w:rFonts w:hint="eastAsia" w:ascii="仿宋_GB2312" w:hAnsi="仿宋_GB2312" w:eastAsia="仿宋_GB2312" w:cs="仿宋_GB2312"/>
                <w:sz w:val="32"/>
                <w:szCs w:val="32"/>
              </w:rPr>
            </w:pPr>
            <w:r>
              <w:rPr>
                <w:rFonts w:hint="eastAsia" w:ascii="仿宋_GB2312" w:hAnsi="仿宋_GB2312" w:eastAsia="仿宋_GB2312" w:cs="仿宋_GB2312"/>
                <w:b w:val="0"/>
                <w:bCs w:val="0"/>
                <w:sz w:val="32"/>
                <w:szCs w:val="32"/>
                <w:lang w:val="en-US" w:eastAsia="zh-CN"/>
              </w:rPr>
              <w:t>闵行区古美路街道人民调解委员会调解员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40" w:type="dxa"/>
            <w:vAlign w:val="top"/>
          </w:tcPr>
          <w:p>
            <w:pPr>
              <w:rPr>
                <w:rFonts w:hint="eastAsia" w:ascii="仿宋_GB2312" w:hAnsi="仿宋_GB2312" w:eastAsia="仿宋_GB2312" w:cs="仿宋_GB2312"/>
                <w:sz w:val="32"/>
                <w:szCs w:val="32"/>
              </w:rPr>
            </w:pPr>
            <w:r>
              <w:rPr>
                <w:rFonts w:hint="eastAsia" w:ascii="仿宋_GB2312" w:hAnsi="仿宋_GB2312" w:eastAsia="仿宋_GB2312" w:cs="仿宋_GB2312"/>
                <w:b w:val="0"/>
                <w:bCs w:val="0"/>
                <w:sz w:val="32"/>
                <w:szCs w:val="32"/>
                <w:lang w:val="en-US" w:eastAsia="zh-CN"/>
              </w:rPr>
              <w:t>刘金根</w:t>
            </w:r>
          </w:p>
        </w:tc>
        <w:tc>
          <w:tcPr>
            <w:tcW w:w="7215" w:type="dxa"/>
            <w:vAlign w:val="top"/>
          </w:tcPr>
          <w:p>
            <w:pPr>
              <w:keepNext w:val="0"/>
              <w:keepLines w:val="0"/>
              <w:pageBreakBefore w:val="0"/>
              <w:numPr>
                <w:ilvl w:val="0"/>
                <w:numId w:val="0"/>
              </w:numPr>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val="0"/>
                <w:bCs w:val="0"/>
                <w:color w:val="auto"/>
                <w:sz w:val="32"/>
                <w:szCs w:val="32"/>
                <w:highlight w:val="none"/>
                <w:lang w:val="en-US" w:eastAsia="zh-CN"/>
              </w:rPr>
              <w:t>长宁区医患纠纷人民调解委员会调解员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40" w:type="dxa"/>
            <w:vAlign w:val="top"/>
          </w:tcPr>
          <w:p>
            <w:pPr>
              <w:rPr>
                <w:rFonts w:hint="eastAsia" w:ascii="仿宋_GB2312" w:hAnsi="仿宋_GB2312" w:eastAsia="仿宋_GB2312" w:cs="仿宋_GB2312"/>
                <w:sz w:val="32"/>
                <w:szCs w:val="32"/>
              </w:rPr>
            </w:pPr>
            <w:r>
              <w:rPr>
                <w:rFonts w:hint="eastAsia" w:ascii="仿宋_GB2312" w:hAnsi="仿宋_GB2312" w:eastAsia="仿宋_GB2312" w:cs="仿宋_GB2312"/>
                <w:b w:val="0"/>
                <w:bCs w:val="0"/>
                <w:sz w:val="32"/>
                <w:szCs w:val="32"/>
                <w:lang w:val="en-US" w:eastAsia="zh-CN"/>
              </w:rPr>
              <w:t>王  薇</w:t>
            </w:r>
          </w:p>
        </w:tc>
        <w:tc>
          <w:tcPr>
            <w:tcW w:w="7215" w:type="dxa"/>
            <w:vAlign w:val="top"/>
          </w:tcPr>
          <w:p>
            <w:pPr>
              <w:keepNext w:val="0"/>
              <w:keepLines w:val="0"/>
              <w:pageBreakBefore w:val="0"/>
              <w:widowControl w:val="0"/>
              <w:numPr>
                <w:ilvl w:val="0"/>
                <w:numId w:val="0"/>
              </w:numPr>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val="0"/>
                <w:bCs w:val="0"/>
                <w:sz w:val="32"/>
                <w:szCs w:val="32"/>
                <w:lang w:val="en-US" w:eastAsia="zh-CN"/>
              </w:rPr>
              <w:t>虹口区凉城新村街道人民调解委员会主任</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40" w:type="dxa"/>
            <w:vAlign w:val="top"/>
          </w:tcPr>
          <w:p>
            <w:pPr>
              <w:rPr>
                <w:rFonts w:hint="eastAsia" w:ascii="仿宋_GB2312" w:hAnsi="仿宋_GB2312" w:eastAsia="仿宋_GB2312" w:cs="仿宋_GB2312"/>
                <w:sz w:val="32"/>
                <w:szCs w:val="32"/>
              </w:rPr>
            </w:pPr>
            <w:r>
              <w:rPr>
                <w:rFonts w:hint="eastAsia" w:ascii="仿宋_GB2312" w:hAnsi="仿宋_GB2312" w:eastAsia="仿宋_GB2312" w:cs="仿宋_GB2312"/>
                <w:b w:val="0"/>
                <w:bCs w:val="0"/>
                <w:sz w:val="32"/>
                <w:szCs w:val="32"/>
                <w:lang w:val="en-US" w:eastAsia="zh-CN"/>
              </w:rPr>
              <w:t>黄章明</w:t>
            </w:r>
          </w:p>
        </w:tc>
        <w:tc>
          <w:tcPr>
            <w:tcW w:w="7215" w:type="dxa"/>
            <w:vAlign w:val="top"/>
          </w:tcPr>
          <w:p>
            <w:pPr>
              <w:keepNext w:val="0"/>
              <w:keepLines w:val="0"/>
              <w:pageBreakBefore w:val="0"/>
              <w:numPr>
                <w:ilvl w:val="0"/>
                <w:numId w:val="0"/>
              </w:numPr>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val="0"/>
                <w:bCs w:val="0"/>
                <w:sz w:val="32"/>
                <w:szCs w:val="32"/>
                <w:lang w:val="en-US" w:eastAsia="zh-CN"/>
              </w:rPr>
              <w:t>奉贤区庄行镇人民调解委员会调解员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40" w:type="dxa"/>
            <w:vAlign w:val="top"/>
          </w:tcPr>
          <w:p>
            <w:pPr>
              <w:rPr>
                <w:rFonts w:hint="eastAsia" w:ascii="仿宋_GB2312" w:hAnsi="仿宋_GB2312" w:eastAsia="仿宋_GB2312" w:cs="仿宋_GB2312"/>
                <w:sz w:val="32"/>
                <w:szCs w:val="32"/>
              </w:rPr>
            </w:pPr>
            <w:r>
              <w:rPr>
                <w:rFonts w:hint="eastAsia" w:ascii="仿宋_GB2312" w:hAnsi="仿宋_GB2312" w:eastAsia="仿宋_GB2312" w:cs="仿宋_GB2312"/>
                <w:b w:val="0"/>
                <w:bCs w:val="0"/>
                <w:sz w:val="32"/>
                <w:szCs w:val="32"/>
                <w:lang w:val="en-US" w:eastAsia="zh-CN"/>
              </w:rPr>
              <w:t>周利民</w:t>
            </w:r>
          </w:p>
        </w:tc>
        <w:tc>
          <w:tcPr>
            <w:tcW w:w="7215" w:type="dxa"/>
            <w:vAlign w:val="top"/>
          </w:tcPr>
          <w:p>
            <w:pPr>
              <w:keepNext w:val="0"/>
              <w:keepLines w:val="0"/>
              <w:pageBreakBefore w:val="0"/>
              <w:numPr>
                <w:ilvl w:val="0"/>
                <w:numId w:val="0"/>
              </w:numPr>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val="0"/>
                <w:bCs w:val="0"/>
                <w:sz w:val="32"/>
                <w:szCs w:val="32"/>
                <w:lang w:val="en-US" w:eastAsia="zh-CN"/>
              </w:rPr>
              <w:t>嘉定区江桥镇人民调解委员会调解员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40" w:type="dxa"/>
            <w:vAlign w:val="top"/>
          </w:tcPr>
          <w:p>
            <w:pPr>
              <w:rPr>
                <w:rFonts w:hint="eastAsia" w:ascii="仿宋_GB2312" w:hAnsi="仿宋_GB2312" w:eastAsia="仿宋_GB2312" w:cs="仿宋_GB2312"/>
                <w:sz w:val="32"/>
                <w:szCs w:val="32"/>
              </w:rPr>
            </w:pPr>
            <w:r>
              <w:rPr>
                <w:rFonts w:hint="eastAsia" w:ascii="仿宋_GB2312" w:hAnsi="仿宋_GB2312" w:eastAsia="仿宋_GB2312" w:cs="仿宋_GB2312"/>
                <w:b w:val="0"/>
                <w:bCs w:val="0"/>
                <w:sz w:val="32"/>
                <w:szCs w:val="32"/>
                <w:lang w:val="en-US" w:eastAsia="zh-CN"/>
              </w:rPr>
              <w:t>张庆伟</w:t>
            </w:r>
          </w:p>
        </w:tc>
        <w:tc>
          <w:tcPr>
            <w:tcW w:w="7215" w:type="dxa"/>
            <w:vAlign w:val="top"/>
          </w:tcPr>
          <w:p>
            <w:pPr>
              <w:rPr>
                <w:rFonts w:hint="eastAsia" w:ascii="仿宋_GB2312" w:hAnsi="仿宋_GB2312" w:eastAsia="仿宋_GB2312" w:cs="仿宋_GB2312"/>
                <w:sz w:val="32"/>
                <w:szCs w:val="32"/>
              </w:rPr>
            </w:pPr>
            <w:r>
              <w:rPr>
                <w:rFonts w:hint="eastAsia" w:ascii="仿宋_GB2312" w:hAnsi="仿宋_GB2312" w:eastAsia="仿宋_GB2312" w:cs="仿宋_GB2312"/>
                <w:b w:val="0"/>
                <w:bCs w:val="0"/>
                <w:sz w:val="32"/>
                <w:szCs w:val="32"/>
                <w:lang w:val="en-US" w:eastAsia="zh-CN"/>
              </w:rPr>
              <w:t>松江区新桥镇人民调解委员会主任</w:t>
            </w:r>
          </w:p>
        </w:tc>
      </w:tr>
    </w:tbl>
    <w:p>
      <w:pPr>
        <w:rPr>
          <w:rFonts w:hint="eastAsia" w:ascii="黑体" w:hAnsi="黑体" w:eastAsia="黑体" w:cs="黑体"/>
          <w:sz w:val="32"/>
          <w:szCs w:val="32"/>
        </w:rPr>
      </w:pPr>
      <w:r>
        <w:rPr>
          <w:rFonts w:hint="eastAsia" w:ascii="黑体" w:hAnsi="黑体" w:eastAsia="黑体" w:cs="黑体"/>
          <w:sz w:val="32"/>
          <w:szCs w:val="32"/>
        </w:rPr>
        <w:t>江  苏</w:t>
      </w:r>
    </w:p>
    <w:tbl>
      <w:tblPr>
        <w:tblStyle w:val="18"/>
        <w:tblW w:w="8929" w:type="dxa"/>
        <w:tblInd w:w="-142"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714"/>
        <w:gridCol w:w="721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10" w:type="dxa"/>
            <w:vAlign w:val="top"/>
          </w:tcPr>
          <w:p>
            <w:pPr>
              <w:rPr>
                <w:rFonts w:hint="eastAsia" w:ascii="仿宋_GB2312" w:hAnsi="仿宋_GB2312" w:eastAsia="仿宋_GB2312" w:cs="仿宋_GB2312"/>
                <w:sz w:val="32"/>
                <w:szCs w:val="32"/>
              </w:rPr>
            </w:pPr>
            <w:r>
              <w:rPr>
                <w:rFonts w:hint="eastAsia" w:ascii="仿宋_GB2312" w:hAnsi="仿宋_GB2312" w:eastAsia="仿宋_GB2312" w:cs="仿宋_GB2312"/>
                <w:color w:val="000000"/>
                <w:kern w:val="0"/>
                <w:sz w:val="32"/>
                <w:szCs w:val="32"/>
                <w:lang w:val="en-US" w:eastAsia="zh-CN" w:bidi="ar"/>
              </w:rPr>
              <w:t xml:space="preserve">于文艳 </w:t>
            </w:r>
          </w:p>
        </w:tc>
        <w:tc>
          <w:tcPr>
            <w:tcW w:w="7200" w:type="dxa"/>
            <w:vAlign w:val="top"/>
          </w:tcPr>
          <w:p>
            <w:pPr>
              <w:keepNext w:val="0"/>
              <w:keepLines w:val="0"/>
              <w:pageBreakBefore w:val="0"/>
              <w:widowControl/>
              <w:suppressLineNumbers w:val="0"/>
              <w:kinsoku/>
              <w:wordWrap/>
              <w:overflowPunct/>
              <w:topLinePunct w:val="0"/>
              <w:autoSpaceDE/>
              <w:autoSpaceDN/>
              <w:bidi w:val="0"/>
              <w:adjustRightInd/>
              <w:snapToGrid/>
              <w:spacing w:line="500" w:lineRule="exact"/>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kern w:val="0"/>
                <w:sz w:val="32"/>
                <w:szCs w:val="32"/>
                <w:highlight w:val="none"/>
                <w:lang w:val="en-US" w:eastAsia="zh-CN" w:bidi="ar"/>
              </w:rPr>
              <w:t>南京市栖霞区交通事故损害赔偿人民调解委员会调解员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10" w:type="dxa"/>
            <w:vAlign w:val="top"/>
          </w:tcPr>
          <w:p>
            <w:pPr>
              <w:rPr>
                <w:rFonts w:hint="eastAsia" w:ascii="仿宋_GB2312" w:hAnsi="仿宋_GB2312" w:eastAsia="仿宋_GB2312" w:cs="仿宋_GB2312"/>
                <w:sz w:val="32"/>
                <w:szCs w:val="32"/>
              </w:rPr>
            </w:pPr>
            <w:r>
              <w:rPr>
                <w:rFonts w:hint="eastAsia" w:ascii="仿宋_GB2312" w:hAnsi="仿宋_GB2312" w:eastAsia="仿宋_GB2312" w:cs="仿宋_GB2312"/>
                <w:color w:val="000000"/>
                <w:kern w:val="0"/>
                <w:sz w:val="32"/>
                <w:szCs w:val="32"/>
                <w:lang w:val="en-US" w:eastAsia="zh-CN" w:bidi="ar"/>
              </w:rPr>
              <w:t>柏云宝</w:t>
            </w:r>
          </w:p>
        </w:tc>
        <w:tc>
          <w:tcPr>
            <w:tcW w:w="7200" w:type="dxa"/>
            <w:vAlign w:val="top"/>
          </w:tcPr>
          <w:p>
            <w:pPr>
              <w:jc w:val="both"/>
              <w:rPr>
                <w:rFonts w:hint="eastAsia" w:ascii="仿宋_GB2312" w:hAnsi="仿宋_GB2312" w:eastAsia="仿宋_GB2312" w:cs="仿宋_GB2312"/>
                <w:sz w:val="32"/>
                <w:szCs w:val="32"/>
              </w:rPr>
            </w:pPr>
            <w:r>
              <w:rPr>
                <w:rFonts w:hint="eastAsia" w:ascii="仿宋_GB2312" w:hAnsi="仿宋_GB2312" w:eastAsia="仿宋_GB2312" w:cs="仿宋_GB2312"/>
                <w:color w:val="000000"/>
                <w:kern w:val="0"/>
                <w:sz w:val="32"/>
                <w:szCs w:val="32"/>
                <w:lang w:val="en-US" w:eastAsia="zh-CN" w:bidi="ar"/>
              </w:rPr>
              <w:t>南京市六合区医患纠纷人民调解委员会调解员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10" w:type="dxa"/>
            <w:vAlign w:val="top"/>
          </w:tcPr>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沈大明</w:t>
            </w:r>
          </w:p>
        </w:tc>
        <w:tc>
          <w:tcPr>
            <w:tcW w:w="7200" w:type="dxa"/>
            <w:vAlign w:val="top"/>
          </w:tcPr>
          <w:p>
            <w:pPr>
              <w:keepNext w:val="0"/>
              <w:keepLines w:val="0"/>
              <w:pageBreakBefore w:val="0"/>
              <w:widowControl/>
              <w:suppressLineNumbers w:val="0"/>
              <w:kinsoku/>
              <w:wordWrap/>
              <w:overflowPunct/>
              <w:topLinePunct w:val="0"/>
              <w:autoSpaceDE/>
              <w:autoSpaceDN/>
              <w:bidi w:val="0"/>
              <w:adjustRightInd/>
              <w:snapToGrid/>
              <w:spacing w:line="500" w:lineRule="exact"/>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南京市高淳区联合人民调解委员会大明调解工作室调解员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10" w:type="dxa"/>
            <w:vAlign w:val="top"/>
          </w:tcPr>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翟燕芬</w:t>
            </w:r>
          </w:p>
        </w:tc>
        <w:tc>
          <w:tcPr>
            <w:tcW w:w="7200" w:type="dxa"/>
            <w:vAlign w:val="top"/>
          </w:tcPr>
          <w:p>
            <w:pPr>
              <w:keepNext w:val="0"/>
              <w:keepLines w:val="0"/>
              <w:pageBreakBefore w:val="0"/>
              <w:widowControl/>
              <w:suppressLineNumbers w:val="0"/>
              <w:kinsoku/>
              <w:wordWrap/>
              <w:overflowPunct/>
              <w:topLinePunct w:val="0"/>
              <w:autoSpaceDE/>
              <w:autoSpaceDN/>
              <w:bidi w:val="0"/>
              <w:adjustRightInd/>
              <w:snapToGrid/>
              <w:spacing w:line="580" w:lineRule="exact"/>
              <w:jc w:val="both"/>
              <w:textAlignment w:val="auto"/>
              <w:rPr>
                <w:rFonts w:hint="eastAsia" w:ascii="仿宋_GB2312" w:hAnsi="仿宋_GB2312" w:eastAsia="仿宋_GB2312" w:cs="仿宋_GB2312"/>
                <w:w w:val="97"/>
                <w:sz w:val="32"/>
                <w:szCs w:val="32"/>
              </w:rPr>
            </w:pPr>
            <w:r>
              <w:rPr>
                <w:rFonts w:hint="eastAsia" w:ascii="仿宋_GB2312" w:hAnsi="仿宋_GB2312" w:eastAsia="仿宋_GB2312" w:cs="仿宋_GB2312"/>
                <w:sz w:val="32"/>
                <w:szCs w:val="32"/>
                <w:lang w:val="en-US" w:eastAsia="zh-CN"/>
              </w:rPr>
              <w:t>宜兴市丁蜀镇人民调解委员会调解员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10" w:type="dxa"/>
            <w:vAlign w:val="top"/>
          </w:tcPr>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张建强</w:t>
            </w:r>
          </w:p>
        </w:tc>
        <w:tc>
          <w:tcPr>
            <w:tcW w:w="7200" w:type="dxa"/>
            <w:vAlign w:val="top"/>
          </w:tcPr>
          <w:p>
            <w:pPr>
              <w:keepNext w:val="0"/>
              <w:keepLines w:val="0"/>
              <w:pageBreakBefore w:val="0"/>
              <w:widowControl/>
              <w:suppressLineNumbers w:val="0"/>
              <w:kinsoku/>
              <w:wordWrap/>
              <w:overflowPunct/>
              <w:topLinePunct w:val="0"/>
              <w:autoSpaceDE/>
              <w:autoSpaceDN/>
              <w:bidi w:val="0"/>
              <w:adjustRightInd/>
              <w:snapToGrid/>
              <w:spacing w:line="500" w:lineRule="exact"/>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无锡市梁溪区山北街道人民调解委员会王阿姨调解工作室调解员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10" w:type="dxa"/>
            <w:vAlign w:val="top"/>
          </w:tcPr>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 xml:space="preserve">刘蔷薇 </w:t>
            </w:r>
          </w:p>
        </w:tc>
        <w:tc>
          <w:tcPr>
            <w:tcW w:w="7200" w:type="dxa"/>
            <w:vAlign w:val="top"/>
          </w:tcPr>
          <w:p>
            <w:pPr>
              <w:keepNext w:val="0"/>
              <w:keepLines w:val="0"/>
              <w:pageBreakBefore w:val="0"/>
              <w:widowControl/>
              <w:suppressLineNumbers w:val="0"/>
              <w:kinsoku/>
              <w:wordWrap/>
              <w:overflowPunct/>
              <w:topLinePunct w:val="0"/>
              <w:autoSpaceDE/>
              <w:autoSpaceDN/>
              <w:bidi w:val="0"/>
              <w:adjustRightInd/>
              <w:snapToGrid/>
              <w:spacing w:line="500" w:lineRule="exact"/>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徐州市公调对接人民调解委员会驻翟山派出所调解工作室调解员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10" w:type="dxa"/>
            <w:vAlign w:val="top"/>
          </w:tcPr>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杨友国</w:t>
            </w:r>
          </w:p>
        </w:tc>
        <w:tc>
          <w:tcPr>
            <w:tcW w:w="7200" w:type="dxa"/>
            <w:vAlign w:val="top"/>
          </w:tcPr>
          <w:p>
            <w:pPr>
              <w:keepNext w:val="0"/>
              <w:keepLines w:val="0"/>
              <w:pageBreakBefore w:val="0"/>
              <w:widowControl/>
              <w:suppressLineNumbers w:val="0"/>
              <w:kinsoku/>
              <w:wordWrap/>
              <w:overflowPunct/>
              <w:topLinePunct w:val="0"/>
              <w:autoSpaceDE/>
              <w:autoSpaceDN/>
              <w:bidi w:val="0"/>
              <w:adjustRightInd/>
              <w:snapToGrid/>
              <w:spacing w:line="500" w:lineRule="exact"/>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徐州市贾汪区茱萸山街道才沃村人民调解委员会调解员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10" w:type="dxa"/>
            <w:vAlign w:val="top"/>
          </w:tcPr>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曹  宸</w:t>
            </w:r>
          </w:p>
        </w:tc>
        <w:tc>
          <w:tcPr>
            <w:tcW w:w="7200" w:type="dxa"/>
            <w:vAlign w:val="top"/>
          </w:tcPr>
          <w:p>
            <w:pPr>
              <w:keepNext w:val="0"/>
              <w:keepLines w:val="0"/>
              <w:pageBreakBefore w:val="0"/>
              <w:widowControl/>
              <w:suppressLineNumbers w:val="0"/>
              <w:kinsoku/>
              <w:wordWrap/>
              <w:overflowPunct/>
              <w:topLinePunct w:val="0"/>
              <w:autoSpaceDE/>
              <w:autoSpaceDN/>
              <w:bidi w:val="0"/>
              <w:adjustRightInd/>
              <w:snapToGrid/>
              <w:spacing w:line="580" w:lineRule="exact"/>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邳州市炮车街道人民调解委员会调解员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10" w:type="dxa"/>
            <w:vAlign w:val="top"/>
          </w:tcPr>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薛  波</w:t>
            </w:r>
          </w:p>
        </w:tc>
        <w:tc>
          <w:tcPr>
            <w:tcW w:w="7200" w:type="dxa"/>
            <w:vAlign w:val="top"/>
          </w:tcPr>
          <w:p>
            <w:pPr>
              <w:keepNext w:val="0"/>
              <w:keepLines w:val="0"/>
              <w:pageBreakBefore w:val="0"/>
              <w:widowControl/>
              <w:suppressLineNumbers w:val="0"/>
              <w:kinsoku/>
              <w:wordWrap/>
              <w:overflowPunct/>
              <w:topLinePunct w:val="0"/>
              <w:autoSpaceDE/>
              <w:autoSpaceDN/>
              <w:bidi w:val="0"/>
              <w:adjustRightInd/>
              <w:snapToGrid/>
              <w:spacing w:line="580" w:lineRule="exact"/>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常州市钟楼区永红街道人民调解委员会调解员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10" w:type="dxa"/>
            <w:vAlign w:val="top"/>
          </w:tcPr>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刘  丹</w:t>
            </w:r>
          </w:p>
        </w:tc>
        <w:tc>
          <w:tcPr>
            <w:tcW w:w="7200" w:type="dxa"/>
            <w:vAlign w:val="top"/>
          </w:tcPr>
          <w:p>
            <w:pPr>
              <w:jc w:val="both"/>
              <w:rPr>
                <w:rFonts w:hint="eastAsia" w:ascii="仿宋_GB2312" w:hAnsi="仿宋_GB2312" w:eastAsia="仿宋_GB2312" w:cs="仿宋_GB2312"/>
                <w:sz w:val="32"/>
                <w:szCs w:val="32"/>
                <w:highlight w:val="yellow"/>
              </w:rPr>
            </w:pPr>
            <w:r>
              <w:rPr>
                <w:rFonts w:hint="eastAsia" w:ascii="仿宋_GB2312" w:hAnsi="仿宋_GB2312" w:eastAsia="仿宋_GB2312" w:cs="仿宋_GB2312"/>
                <w:color w:val="auto"/>
                <w:sz w:val="32"/>
                <w:szCs w:val="32"/>
                <w:highlight w:val="none"/>
                <w:lang w:val="en-US" w:eastAsia="zh-CN"/>
              </w:rPr>
              <w:t>常州经济开发区横林镇人民调解委员会调解员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10" w:type="dxa"/>
            <w:vAlign w:val="top"/>
          </w:tcPr>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张立新</w:t>
            </w:r>
          </w:p>
        </w:tc>
        <w:tc>
          <w:tcPr>
            <w:tcW w:w="7200" w:type="dxa"/>
            <w:vAlign w:val="top"/>
          </w:tcPr>
          <w:p>
            <w:pPr>
              <w:keepNext w:val="0"/>
              <w:keepLines w:val="0"/>
              <w:pageBreakBefore w:val="0"/>
              <w:widowControl w:val="0"/>
              <w:kinsoku/>
              <w:wordWrap/>
              <w:overflowPunct/>
              <w:topLinePunct w:val="0"/>
              <w:autoSpaceDE/>
              <w:autoSpaceDN/>
              <w:bidi w:val="0"/>
              <w:adjustRightInd/>
              <w:snapToGrid/>
              <w:spacing w:line="500" w:lineRule="exact"/>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太仓市城厢镇人民调解委员会老张调解工作室调解员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10" w:type="dxa"/>
            <w:vAlign w:val="top"/>
          </w:tcPr>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陈  杰</w:t>
            </w:r>
          </w:p>
        </w:tc>
        <w:tc>
          <w:tcPr>
            <w:tcW w:w="7200" w:type="dxa"/>
            <w:vAlign w:val="top"/>
          </w:tcPr>
          <w:p>
            <w:pPr>
              <w:keepNext w:val="0"/>
              <w:keepLines w:val="0"/>
              <w:pageBreakBefore w:val="0"/>
              <w:widowControl w:val="0"/>
              <w:kinsoku/>
              <w:wordWrap/>
              <w:overflowPunct/>
              <w:topLinePunct w:val="0"/>
              <w:autoSpaceDE/>
              <w:autoSpaceDN/>
              <w:bidi w:val="0"/>
              <w:adjustRightInd/>
              <w:snapToGrid/>
              <w:spacing w:line="500" w:lineRule="exact"/>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苏州市吴中区联合人民调解委员会苏报融媒96466媒体调解工作室调解员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10" w:type="dxa"/>
            <w:vAlign w:val="top"/>
          </w:tcPr>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罗悦生</w:t>
            </w:r>
          </w:p>
        </w:tc>
        <w:tc>
          <w:tcPr>
            <w:tcW w:w="7200" w:type="dxa"/>
            <w:vAlign w:val="top"/>
          </w:tcPr>
          <w:p>
            <w:pPr>
              <w:keepNext w:val="0"/>
              <w:keepLines w:val="0"/>
              <w:pageBreakBefore w:val="0"/>
              <w:widowControl/>
              <w:suppressLineNumbers w:val="0"/>
              <w:kinsoku/>
              <w:wordWrap/>
              <w:overflowPunct/>
              <w:topLinePunct w:val="0"/>
              <w:autoSpaceDE/>
              <w:autoSpaceDN/>
              <w:bidi w:val="0"/>
              <w:adjustRightInd/>
              <w:snapToGrid/>
              <w:spacing w:line="580" w:lineRule="exact"/>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苏</w:t>
            </w:r>
            <w:r>
              <w:rPr>
                <w:rFonts w:hint="eastAsia" w:ascii="仿宋_GB2312" w:hAnsi="仿宋_GB2312" w:eastAsia="仿宋_GB2312" w:cs="仿宋_GB2312"/>
                <w:w w:val="95"/>
                <w:sz w:val="32"/>
                <w:szCs w:val="32"/>
                <w:lang w:val="en-US" w:eastAsia="zh-CN"/>
              </w:rPr>
              <w:t>州市姑苏区金阊街道人民调解委员会调解员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10" w:type="dxa"/>
            <w:vAlign w:val="top"/>
          </w:tcPr>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张爱平</w:t>
            </w:r>
          </w:p>
        </w:tc>
        <w:tc>
          <w:tcPr>
            <w:tcW w:w="7200" w:type="dxa"/>
            <w:vAlign w:val="top"/>
          </w:tcPr>
          <w:p>
            <w:pPr>
              <w:keepNext w:val="0"/>
              <w:keepLines w:val="0"/>
              <w:pageBreakBefore w:val="0"/>
              <w:widowControl/>
              <w:suppressLineNumbers w:val="0"/>
              <w:kinsoku/>
              <w:wordWrap/>
              <w:overflowPunct/>
              <w:topLinePunct w:val="0"/>
              <w:autoSpaceDE/>
              <w:autoSpaceDN/>
              <w:bidi w:val="0"/>
              <w:adjustRightInd/>
              <w:snapToGrid/>
              <w:spacing w:line="580" w:lineRule="exact"/>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w w:val="95"/>
                <w:sz w:val="32"/>
                <w:szCs w:val="32"/>
              </w:rPr>
              <w:t>海安市</w:t>
            </w:r>
            <w:r>
              <w:rPr>
                <w:rFonts w:hint="eastAsia" w:ascii="仿宋_GB2312" w:hAnsi="仿宋_GB2312" w:eastAsia="仿宋_GB2312" w:cs="仿宋_GB2312"/>
                <w:w w:val="95"/>
                <w:sz w:val="32"/>
                <w:szCs w:val="32"/>
                <w:lang w:eastAsia="zh-CN"/>
              </w:rPr>
              <w:t>城东镇洋蛮河村</w:t>
            </w:r>
            <w:r>
              <w:rPr>
                <w:rFonts w:hint="eastAsia" w:ascii="仿宋_GB2312" w:hAnsi="仿宋_GB2312" w:eastAsia="仿宋_GB2312" w:cs="仿宋_GB2312"/>
                <w:w w:val="95"/>
                <w:sz w:val="32"/>
                <w:szCs w:val="32"/>
                <w:lang w:val="en-US" w:eastAsia="zh-CN"/>
              </w:rPr>
              <w:t>人民调解委员会</w:t>
            </w:r>
            <w:r>
              <w:rPr>
                <w:rFonts w:hint="eastAsia" w:ascii="仿宋_GB2312" w:hAnsi="仿宋_GB2312" w:eastAsia="仿宋_GB2312" w:cs="仿宋_GB2312"/>
                <w:w w:val="95"/>
                <w:sz w:val="32"/>
                <w:szCs w:val="32"/>
              </w:rPr>
              <w:t>调解员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10" w:type="dxa"/>
            <w:vAlign w:val="top"/>
          </w:tcPr>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高劲松</w:t>
            </w:r>
          </w:p>
        </w:tc>
        <w:tc>
          <w:tcPr>
            <w:tcW w:w="7200" w:type="dxa"/>
            <w:vAlign w:val="top"/>
          </w:tcPr>
          <w:p>
            <w:pPr>
              <w:keepNext w:val="0"/>
              <w:keepLines w:val="0"/>
              <w:pageBreakBefore w:val="0"/>
              <w:widowControl/>
              <w:suppressLineNumbers w:val="0"/>
              <w:kinsoku/>
              <w:wordWrap/>
              <w:overflowPunct/>
              <w:topLinePunct w:val="0"/>
              <w:autoSpaceDE/>
              <w:autoSpaceDN/>
              <w:bidi w:val="0"/>
              <w:adjustRightInd/>
              <w:snapToGrid/>
              <w:spacing w:line="580" w:lineRule="exact"/>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w w:val="95"/>
                <w:sz w:val="32"/>
                <w:szCs w:val="32"/>
                <w:lang w:eastAsia="zh-CN"/>
              </w:rPr>
              <w:t>南通市</w:t>
            </w:r>
            <w:r>
              <w:rPr>
                <w:rFonts w:hint="eastAsia" w:ascii="仿宋_GB2312" w:hAnsi="仿宋_GB2312" w:eastAsia="仿宋_GB2312" w:cs="仿宋_GB2312"/>
                <w:w w:val="95"/>
                <w:sz w:val="32"/>
                <w:szCs w:val="32"/>
              </w:rPr>
              <w:t>崇川区观音山</w:t>
            </w:r>
            <w:r>
              <w:rPr>
                <w:rFonts w:hint="eastAsia" w:ascii="仿宋_GB2312" w:hAnsi="仿宋_GB2312" w:eastAsia="仿宋_GB2312" w:cs="仿宋_GB2312"/>
                <w:w w:val="95"/>
                <w:sz w:val="32"/>
                <w:szCs w:val="32"/>
                <w:lang w:val="en-US" w:eastAsia="zh-CN"/>
              </w:rPr>
              <w:t>街道人民调解委员会调解员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10" w:type="dxa"/>
            <w:vAlign w:val="top"/>
          </w:tcPr>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黄华君</w:t>
            </w:r>
          </w:p>
        </w:tc>
        <w:tc>
          <w:tcPr>
            <w:tcW w:w="7200" w:type="dxa"/>
            <w:vAlign w:val="top"/>
          </w:tcPr>
          <w:p>
            <w:pPr>
              <w:keepNext w:val="0"/>
              <w:keepLines w:val="0"/>
              <w:pageBreakBefore w:val="0"/>
              <w:widowControl/>
              <w:suppressLineNumbers w:val="0"/>
              <w:kinsoku/>
              <w:wordWrap/>
              <w:overflowPunct/>
              <w:topLinePunct w:val="0"/>
              <w:autoSpaceDE/>
              <w:autoSpaceDN/>
              <w:bidi w:val="0"/>
              <w:adjustRightInd/>
              <w:snapToGrid/>
              <w:spacing w:line="580" w:lineRule="exact"/>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w w:val="95"/>
                <w:sz w:val="32"/>
                <w:szCs w:val="32"/>
                <w:lang w:val="en-US" w:eastAsia="zh-CN"/>
              </w:rPr>
              <w:t>南通市海门区海门街道人民调解委员会调解员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10" w:type="dxa"/>
            <w:vAlign w:val="top"/>
          </w:tcPr>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u w:val="none"/>
                <w:lang w:val="en-US" w:eastAsia="zh-CN"/>
              </w:rPr>
              <w:t>丁洪良</w:t>
            </w:r>
          </w:p>
        </w:tc>
        <w:tc>
          <w:tcPr>
            <w:tcW w:w="7200" w:type="dxa"/>
            <w:vAlign w:val="top"/>
          </w:tcPr>
          <w:p>
            <w:pPr>
              <w:keepNext w:val="0"/>
              <w:keepLines w:val="0"/>
              <w:pageBreakBefore w:val="0"/>
              <w:widowControl/>
              <w:suppressLineNumbers w:val="0"/>
              <w:kinsoku/>
              <w:wordWrap/>
              <w:overflowPunct/>
              <w:topLinePunct w:val="0"/>
              <w:autoSpaceDE/>
              <w:autoSpaceDN/>
              <w:bidi w:val="0"/>
              <w:adjustRightInd/>
              <w:snapToGrid/>
              <w:spacing w:line="500" w:lineRule="exact"/>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u w:val="none"/>
                <w:lang w:val="en-US" w:eastAsia="zh-CN"/>
              </w:rPr>
              <w:t>东海县石榴街道人民调解委员会驻石榴派出所调解工作室调解员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10" w:type="dxa"/>
            <w:vAlign w:val="top"/>
          </w:tcPr>
          <w:p>
            <w:pPr>
              <w:rPr>
                <w:rFonts w:hint="eastAsia" w:ascii="仿宋_GB2312" w:hAnsi="仿宋_GB2312" w:eastAsia="仿宋_GB2312" w:cs="仿宋_GB2312"/>
                <w:sz w:val="32"/>
                <w:szCs w:val="32"/>
              </w:rPr>
            </w:pPr>
            <w:r>
              <w:rPr>
                <w:rFonts w:hint="eastAsia" w:ascii="仿宋_GB2312" w:hAnsi="仿宋_GB2312" w:eastAsia="仿宋_GB2312" w:cs="仿宋_GB2312"/>
                <w:color w:val="000000"/>
                <w:kern w:val="0"/>
                <w:sz w:val="32"/>
                <w:szCs w:val="32"/>
                <w:u w:val="none"/>
                <w:lang w:val="en-US" w:eastAsia="zh-CN"/>
              </w:rPr>
              <w:t xml:space="preserve">张  宏  </w:t>
            </w:r>
          </w:p>
        </w:tc>
        <w:tc>
          <w:tcPr>
            <w:tcW w:w="7200" w:type="dxa"/>
            <w:vAlign w:val="top"/>
          </w:tcPr>
          <w:p>
            <w:pPr>
              <w:keepNext w:val="0"/>
              <w:keepLines w:val="0"/>
              <w:pageBreakBefore w:val="0"/>
              <w:widowControl/>
              <w:suppressLineNumbers w:val="0"/>
              <w:kinsoku/>
              <w:wordWrap/>
              <w:overflowPunct/>
              <w:topLinePunct w:val="0"/>
              <w:autoSpaceDE/>
              <w:autoSpaceDN/>
              <w:bidi w:val="0"/>
              <w:adjustRightInd/>
              <w:snapToGrid/>
              <w:spacing w:line="500" w:lineRule="exact"/>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kern w:val="0"/>
                <w:sz w:val="32"/>
                <w:szCs w:val="32"/>
                <w:u w:val="none"/>
                <w:lang w:val="en-US" w:eastAsia="zh-CN"/>
              </w:rPr>
              <w:t>连云港市海州区联合人民调解委员会驻海州区人民法院调解工作室调解员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10" w:type="dxa"/>
            <w:vAlign w:val="top"/>
          </w:tcPr>
          <w:p>
            <w:pPr>
              <w:rPr>
                <w:rFonts w:hint="eastAsia" w:ascii="仿宋_GB2312" w:hAnsi="仿宋_GB2312" w:eastAsia="仿宋_GB2312" w:cs="仿宋_GB2312"/>
                <w:sz w:val="32"/>
                <w:szCs w:val="32"/>
              </w:rPr>
            </w:pPr>
            <w:r>
              <w:rPr>
                <w:rFonts w:hint="eastAsia" w:ascii="仿宋_GB2312" w:hAnsi="仿宋_GB2312" w:eastAsia="仿宋_GB2312" w:cs="仿宋_GB2312"/>
                <w:color w:val="000000"/>
                <w:kern w:val="0"/>
                <w:sz w:val="32"/>
                <w:szCs w:val="32"/>
                <w:u w:val="none"/>
                <w:lang w:eastAsia="zh-CN"/>
              </w:rPr>
              <w:t>崔怀进</w:t>
            </w:r>
          </w:p>
        </w:tc>
        <w:tc>
          <w:tcPr>
            <w:tcW w:w="7200" w:type="dxa"/>
            <w:vAlign w:val="top"/>
          </w:tcPr>
          <w:p>
            <w:pPr>
              <w:keepNext w:val="0"/>
              <w:keepLines w:val="0"/>
              <w:pageBreakBefore w:val="0"/>
              <w:widowControl/>
              <w:kinsoku/>
              <w:wordWrap/>
              <w:overflowPunct/>
              <w:topLinePunct w:val="0"/>
              <w:autoSpaceDE/>
              <w:autoSpaceDN/>
              <w:bidi w:val="0"/>
              <w:adjustRightInd/>
              <w:snapToGrid/>
              <w:spacing w:line="580" w:lineRule="exact"/>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color w:val="000000"/>
                <w:kern w:val="0"/>
                <w:sz w:val="32"/>
                <w:szCs w:val="32"/>
                <w:u w:val="none"/>
              </w:rPr>
              <w:t>灌南县</w:t>
            </w:r>
            <w:r>
              <w:rPr>
                <w:rFonts w:hint="eastAsia" w:ascii="仿宋_GB2312" w:hAnsi="仿宋_GB2312" w:eastAsia="仿宋_GB2312" w:cs="仿宋_GB2312"/>
                <w:color w:val="000000"/>
                <w:kern w:val="0"/>
                <w:sz w:val="32"/>
                <w:szCs w:val="32"/>
                <w:u w:val="none"/>
                <w:lang w:val="en-US" w:eastAsia="zh-CN"/>
              </w:rPr>
              <w:t>工业园区人民调解委员会调解员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10" w:type="dxa"/>
            <w:vAlign w:val="top"/>
          </w:tcPr>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李书怀</w:t>
            </w:r>
          </w:p>
        </w:tc>
        <w:tc>
          <w:tcPr>
            <w:tcW w:w="7200" w:type="dxa"/>
            <w:vAlign w:val="top"/>
          </w:tcPr>
          <w:p>
            <w:pPr>
              <w:keepNext w:val="0"/>
              <w:keepLines w:val="0"/>
              <w:pageBreakBefore w:val="0"/>
              <w:widowControl/>
              <w:suppressLineNumbers w:val="0"/>
              <w:kinsoku/>
              <w:wordWrap/>
              <w:overflowPunct/>
              <w:topLinePunct w:val="0"/>
              <w:autoSpaceDE/>
              <w:autoSpaceDN/>
              <w:bidi w:val="0"/>
              <w:adjustRightInd/>
              <w:snapToGrid/>
              <w:spacing w:line="580" w:lineRule="exact"/>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金湖县银涂镇人民调解委员会调解员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3" w:hRule="atLeast"/>
        </w:trPr>
        <w:tc>
          <w:tcPr>
            <w:tcW w:w="1710" w:type="dxa"/>
            <w:vAlign w:val="top"/>
          </w:tcPr>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张建国</w:t>
            </w:r>
          </w:p>
        </w:tc>
        <w:tc>
          <w:tcPr>
            <w:tcW w:w="7200" w:type="dxa"/>
            <w:vAlign w:val="top"/>
          </w:tcPr>
          <w:p>
            <w:pPr>
              <w:keepNext w:val="0"/>
              <w:keepLines w:val="0"/>
              <w:pageBreakBefore w:val="0"/>
              <w:widowControl/>
              <w:suppressLineNumbers w:val="0"/>
              <w:kinsoku/>
              <w:wordWrap/>
              <w:overflowPunct/>
              <w:topLinePunct w:val="0"/>
              <w:autoSpaceDE/>
              <w:autoSpaceDN/>
              <w:bidi w:val="0"/>
              <w:adjustRightInd/>
              <w:snapToGrid/>
              <w:spacing w:line="500" w:lineRule="exact"/>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淮安市清江浦区联合人民调解委员会驻城南派出所调解工作室调解员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10" w:type="dxa"/>
            <w:vAlign w:val="top"/>
          </w:tcPr>
          <w:p>
            <w:pPr>
              <w:rPr>
                <w:rFonts w:hint="eastAsia" w:ascii="仿宋_GB2312" w:hAnsi="仿宋_GB2312" w:eastAsia="仿宋_GB2312" w:cs="仿宋_GB2312"/>
                <w:sz w:val="32"/>
                <w:szCs w:val="32"/>
              </w:rPr>
            </w:pPr>
            <w:r>
              <w:rPr>
                <w:rFonts w:hint="eastAsia" w:ascii="仿宋_GB2312" w:hAnsi="仿宋_GB2312" w:eastAsia="仿宋_GB2312" w:cs="仿宋_GB2312"/>
                <w:color w:val="auto"/>
                <w:sz w:val="32"/>
                <w:szCs w:val="32"/>
                <w:vertAlign w:val="baseline"/>
                <w:lang w:eastAsia="zh-CN"/>
              </w:rPr>
              <w:t>万亚洲</w:t>
            </w:r>
          </w:p>
        </w:tc>
        <w:tc>
          <w:tcPr>
            <w:tcW w:w="7200" w:type="dxa"/>
            <w:vAlign w:val="top"/>
          </w:tcPr>
          <w:p>
            <w:pPr>
              <w:jc w:val="both"/>
              <w:rPr>
                <w:rFonts w:hint="eastAsia" w:ascii="仿宋_GB2312" w:hAnsi="仿宋_GB2312" w:eastAsia="仿宋_GB2312" w:cs="仿宋_GB2312"/>
                <w:sz w:val="32"/>
                <w:szCs w:val="32"/>
              </w:rPr>
            </w:pPr>
            <w:r>
              <w:rPr>
                <w:rFonts w:hint="eastAsia" w:ascii="仿宋_GB2312" w:hAnsi="仿宋_GB2312" w:eastAsia="仿宋_GB2312" w:cs="仿宋_GB2312"/>
                <w:color w:val="auto"/>
                <w:sz w:val="32"/>
                <w:szCs w:val="32"/>
                <w:vertAlign w:val="baseline"/>
                <w:lang w:eastAsia="zh-CN"/>
              </w:rPr>
              <w:t>射阳县海河镇烈士村人民调解委员会调解员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10" w:type="dxa"/>
            <w:vAlign w:val="top"/>
          </w:tcPr>
          <w:p>
            <w:pPr>
              <w:rPr>
                <w:rFonts w:hint="eastAsia" w:ascii="仿宋_GB2312" w:hAnsi="仿宋_GB2312" w:eastAsia="仿宋_GB2312" w:cs="仿宋_GB2312"/>
                <w:sz w:val="32"/>
                <w:szCs w:val="32"/>
              </w:rPr>
            </w:pPr>
            <w:r>
              <w:rPr>
                <w:rFonts w:hint="eastAsia" w:ascii="仿宋_GB2312" w:hAnsi="仿宋_GB2312" w:eastAsia="仿宋_GB2312" w:cs="仿宋_GB2312"/>
                <w:color w:val="auto"/>
                <w:sz w:val="32"/>
                <w:szCs w:val="32"/>
                <w:vertAlign w:val="baseline"/>
                <w:lang w:eastAsia="zh-CN"/>
              </w:rPr>
              <w:t>陈</w:t>
            </w:r>
            <w:r>
              <w:rPr>
                <w:rFonts w:hint="eastAsia" w:ascii="仿宋_GB2312" w:hAnsi="仿宋_GB2312" w:eastAsia="仿宋_GB2312" w:cs="仿宋_GB2312"/>
                <w:color w:val="auto"/>
                <w:sz w:val="32"/>
                <w:szCs w:val="32"/>
                <w:vertAlign w:val="baseline"/>
                <w:lang w:val="en-US" w:eastAsia="zh-CN"/>
              </w:rPr>
              <w:t xml:space="preserve">  </w:t>
            </w:r>
            <w:r>
              <w:rPr>
                <w:rFonts w:hint="eastAsia" w:ascii="仿宋_GB2312" w:hAnsi="仿宋_GB2312" w:eastAsia="仿宋_GB2312" w:cs="仿宋_GB2312"/>
                <w:color w:val="auto"/>
                <w:sz w:val="32"/>
                <w:szCs w:val="32"/>
                <w:vertAlign w:val="baseline"/>
                <w:lang w:eastAsia="zh-CN"/>
              </w:rPr>
              <w:t>兵</w:t>
            </w:r>
          </w:p>
        </w:tc>
        <w:tc>
          <w:tcPr>
            <w:tcW w:w="7200" w:type="dxa"/>
            <w:vAlign w:val="top"/>
          </w:tcPr>
          <w:p>
            <w:pPr>
              <w:jc w:val="both"/>
              <w:rPr>
                <w:rFonts w:hint="eastAsia" w:ascii="仿宋_GB2312" w:hAnsi="仿宋_GB2312" w:eastAsia="仿宋_GB2312" w:cs="仿宋_GB2312"/>
                <w:sz w:val="32"/>
                <w:szCs w:val="32"/>
              </w:rPr>
            </w:pPr>
            <w:r>
              <w:rPr>
                <w:rFonts w:hint="eastAsia" w:ascii="仿宋_GB2312" w:hAnsi="仿宋_GB2312" w:eastAsia="仿宋_GB2312" w:cs="仿宋_GB2312"/>
                <w:color w:val="auto"/>
                <w:sz w:val="32"/>
                <w:szCs w:val="32"/>
                <w:vertAlign w:val="baseline"/>
                <w:lang w:eastAsia="zh-CN"/>
              </w:rPr>
              <w:t>响水县陈家港镇人民调解委员会调解员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10" w:type="dxa"/>
            <w:vAlign w:val="top"/>
          </w:tcPr>
          <w:p>
            <w:pPr>
              <w:rPr>
                <w:rFonts w:hint="eastAsia" w:ascii="仿宋_GB2312" w:hAnsi="仿宋_GB2312" w:eastAsia="仿宋_GB2312" w:cs="仿宋_GB2312"/>
                <w:sz w:val="32"/>
                <w:szCs w:val="32"/>
              </w:rPr>
            </w:pPr>
            <w:r>
              <w:rPr>
                <w:rFonts w:hint="eastAsia" w:ascii="仿宋_GB2312" w:hAnsi="仿宋_GB2312" w:eastAsia="仿宋_GB2312" w:cs="仿宋_GB2312"/>
                <w:color w:val="auto"/>
                <w:sz w:val="32"/>
                <w:szCs w:val="32"/>
                <w:vertAlign w:val="baseline"/>
                <w:lang w:eastAsia="zh-CN"/>
              </w:rPr>
              <w:t>时长将</w:t>
            </w:r>
          </w:p>
        </w:tc>
        <w:tc>
          <w:tcPr>
            <w:tcW w:w="7200" w:type="dxa"/>
            <w:vAlign w:val="top"/>
          </w:tcPr>
          <w:p>
            <w:pPr>
              <w:jc w:val="both"/>
              <w:rPr>
                <w:rFonts w:hint="eastAsia" w:ascii="仿宋_GB2312" w:hAnsi="仿宋_GB2312" w:eastAsia="仿宋_GB2312" w:cs="仿宋_GB2312"/>
                <w:sz w:val="32"/>
                <w:szCs w:val="32"/>
              </w:rPr>
            </w:pPr>
            <w:r>
              <w:rPr>
                <w:rFonts w:hint="eastAsia" w:ascii="仿宋_GB2312" w:hAnsi="仿宋_GB2312" w:eastAsia="仿宋_GB2312" w:cs="仿宋_GB2312"/>
                <w:color w:val="auto"/>
                <w:sz w:val="32"/>
                <w:szCs w:val="32"/>
                <w:vertAlign w:val="baseline"/>
                <w:lang w:eastAsia="zh-CN"/>
              </w:rPr>
              <w:t>阜宁县芦蒲镇人民调解委员会调解员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10" w:type="dxa"/>
            <w:vAlign w:val="top"/>
          </w:tcPr>
          <w:p>
            <w:pPr>
              <w:rPr>
                <w:rFonts w:hint="eastAsia" w:ascii="仿宋_GB2312" w:hAnsi="仿宋_GB2312" w:eastAsia="仿宋_GB2312" w:cs="仿宋_GB2312"/>
                <w:sz w:val="32"/>
                <w:szCs w:val="32"/>
              </w:rPr>
            </w:pPr>
            <w:r>
              <w:rPr>
                <w:rFonts w:hint="eastAsia" w:ascii="仿宋_GB2312" w:hAnsi="仿宋_GB2312" w:eastAsia="仿宋_GB2312" w:cs="仿宋_GB2312"/>
                <w:color w:val="auto"/>
                <w:sz w:val="32"/>
                <w:szCs w:val="32"/>
                <w:vertAlign w:val="baseline"/>
                <w:lang w:val="en-US" w:eastAsia="zh-CN"/>
              </w:rPr>
              <w:t>杭永伟</w:t>
            </w:r>
          </w:p>
        </w:tc>
        <w:tc>
          <w:tcPr>
            <w:tcW w:w="7200" w:type="dxa"/>
            <w:vAlign w:val="top"/>
          </w:tcPr>
          <w:p>
            <w:pPr>
              <w:keepNext w:val="0"/>
              <w:keepLines w:val="0"/>
              <w:pageBreakBefore w:val="0"/>
              <w:widowControl/>
              <w:suppressLineNumbers w:val="0"/>
              <w:kinsoku/>
              <w:wordWrap/>
              <w:overflowPunct/>
              <w:topLinePunct w:val="0"/>
              <w:autoSpaceDE/>
              <w:autoSpaceDN/>
              <w:bidi w:val="0"/>
              <w:adjustRightInd/>
              <w:snapToGrid/>
              <w:spacing w:line="500" w:lineRule="exact"/>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auto"/>
                <w:sz w:val="32"/>
                <w:szCs w:val="32"/>
                <w:vertAlign w:val="baseline"/>
                <w:lang w:val="en-US" w:eastAsia="zh-CN"/>
              </w:rPr>
              <w:t>扬州市</w:t>
            </w:r>
            <w:r>
              <w:rPr>
                <w:rFonts w:hint="eastAsia" w:ascii="仿宋_GB2312" w:hAnsi="仿宋_GB2312" w:eastAsia="仿宋_GB2312" w:cs="仿宋_GB2312"/>
                <w:color w:val="auto"/>
                <w:sz w:val="32"/>
                <w:szCs w:val="32"/>
                <w:highlight w:val="none"/>
                <w:vertAlign w:val="baseline"/>
                <w:lang w:val="en-US" w:eastAsia="zh-CN"/>
              </w:rPr>
              <w:t>蜀冈-瘦西湖</w:t>
            </w:r>
            <w:r>
              <w:rPr>
                <w:rFonts w:hint="eastAsia" w:ascii="仿宋_GB2312" w:hAnsi="仿宋_GB2312" w:eastAsia="仿宋_GB2312" w:cs="仿宋_GB2312"/>
                <w:color w:val="auto"/>
                <w:sz w:val="32"/>
                <w:szCs w:val="32"/>
                <w:vertAlign w:val="baseline"/>
                <w:lang w:val="en-US" w:eastAsia="zh-CN"/>
              </w:rPr>
              <w:t>风景名胜区城北街道人民调解委员会调解员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10" w:type="dxa"/>
            <w:vAlign w:val="top"/>
          </w:tcPr>
          <w:p>
            <w:pPr>
              <w:rPr>
                <w:rFonts w:hint="eastAsia" w:ascii="仿宋_GB2312" w:hAnsi="仿宋_GB2312" w:eastAsia="仿宋_GB2312" w:cs="仿宋_GB2312"/>
                <w:sz w:val="32"/>
                <w:szCs w:val="32"/>
              </w:rPr>
            </w:pPr>
            <w:r>
              <w:rPr>
                <w:rFonts w:hint="eastAsia" w:ascii="仿宋_GB2312" w:hAnsi="仿宋_GB2312" w:eastAsia="仿宋_GB2312" w:cs="仿宋_GB2312"/>
                <w:color w:val="auto"/>
                <w:sz w:val="32"/>
                <w:szCs w:val="32"/>
                <w:vertAlign w:val="baseline"/>
                <w:lang w:val="en-US" w:eastAsia="zh-CN"/>
              </w:rPr>
              <w:t>曹  明</w:t>
            </w:r>
          </w:p>
        </w:tc>
        <w:tc>
          <w:tcPr>
            <w:tcW w:w="7200" w:type="dxa"/>
            <w:vAlign w:val="top"/>
          </w:tcPr>
          <w:p>
            <w:pPr>
              <w:keepNext w:val="0"/>
              <w:keepLines w:val="0"/>
              <w:pageBreakBefore w:val="0"/>
              <w:widowControl/>
              <w:suppressLineNumbers w:val="0"/>
              <w:kinsoku/>
              <w:wordWrap/>
              <w:overflowPunct/>
              <w:topLinePunct w:val="0"/>
              <w:autoSpaceDE/>
              <w:autoSpaceDN/>
              <w:bidi w:val="0"/>
              <w:adjustRightInd/>
              <w:snapToGrid/>
              <w:spacing w:line="580" w:lineRule="exact"/>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auto"/>
                <w:sz w:val="32"/>
                <w:szCs w:val="32"/>
                <w:vertAlign w:val="baseline"/>
                <w:lang w:val="en-US" w:eastAsia="zh-CN"/>
              </w:rPr>
              <w:t>仪征市月塘镇人民调解委员会调解员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10" w:type="dxa"/>
            <w:vAlign w:val="top"/>
          </w:tcPr>
          <w:p>
            <w:pPr>
              <w:rPr>
                <w:rFonts w:hint="eastAsia" w:ascii="仿宋_GB2312" w:hAnsi="仿宋_GB2312" w:eastAsia="仿宋_GB2312" w:cs="仿宋_GB2312"/>
                <w:sz w:val="32"/>
                <w:szCs w:val="32"/>
              </w:rPr>
            </w:pPr>
            <w:r>
              <w:rPr>
                <w:rFonts w:hint="eastAsia" w:ascii="仿宋_GB2312" w:hAnsi="仿宋_GB2312" w:eastAsia="仿宋_GB2312" w:cs="仿宋_GB2312"/>
                <w:color w:val="auto"/>
                <w:sz w:val="32"/>
                <w:szCs w:val="32"/>
                <w:vertAlign w:val="baseline"/>
                <w:lang w:eastAsia="zh-CN"/>
              </w:rPr>
              <w:t>朱世平</w:t>
            </w:r>
          </w:p>
        </w:tc>
        <w:tc>
          <w:tcPr>
            <w:tcW w:w="7200" w:type="dxa"/>
            <w:vAlign w:val="top"/>
          </w:tcPr>
          <w:p>
            <w:pPr>
              <w:keepNext w:val="0"/>
              <w:keepLines w:val="0"/>
              <w:pageBreakBefore w:val="0"/>
              <w:kinsoku/>
              <w:wordWrap/>
              <w:overflowPunct/>
              <w:topLinePunct w:val="0"/>
              <w:autoSpaceDE/>
              <w:autoSpaceDN/>
              <w:bidi w:val="0"/>
              <w:adjustRightInd/>
              <w:snapToGrid/>
              <w:spacing w:line="580" w:lineRule="exact"/>
              <w:jc w:val="both"/>
              <w:outlineLvl w:val="0"/>
              <w:rPr>
                <w:rFonts w:hint="eastAsia" w:ascii="仿宋_GB2312" w:hAnsi="仿宋_GB2312" w:eastAsia="仿宋_GB2312" w:cs="仿宋_GB2312"/>
                <w:sz w:val="32"/>
                <w:szCs w:val="32"/>
              </w:rPr>
            </w:pPr>
            <w:r>
              <w:rPr>
                <w:rFonts w:hint="eastAsia" w:ascii="仿宋_GB2312" w:hAnsi="仿宋_GB2312" w:eastAsia="仿宋_GB2312" w:cs="仿宋_GB2312"/>
                <w:color w:val="auto"/>
                <w:sz w:val="32"/>
                <w:szCs w:val="32"/>
                <w:vertAlign w:val="baseline"/>
                <w:lang w:val="en-US" w:eastAsia="zh-CN"/>
              </w:rPr>
              <w:t>句容市</w:t>
            </w:r>
            <w:r>
              <w:rPr>
                <w:rFonts w:hint="eastAsia" w:ascii="仿宋_GB2312" w:hAnsi="仿宋_GB2312" w:eastAsia="仿宋_GB2312" w:cs="仿宋_GB2312"/>
                <w:color w:val="auto"/>
                <w:sz w:val="32"/>
                <w:szCs w:val="32"/>
                <w:vertAlign w:val="baseline"/>
                <w:lang w:eastAsia="zh-CN"/>
              </w:rPr>
              <w:t>医疗纠纷人民调解委员会</w:t>
            </w:r>
            <w:r>
              <w:rPr>
                <w:rFonts w:hint="eastAsia" w:ascii="仿宋_GB2312" w:hAnsi="仿宋_GB2312" w:eastAsia="仿宋_GB2312" w:cs="仿宋_GB2312"/>
                <w:color w:val="auto"/>
                <w:sz w:val="32"/>
                <w:szCs w:val="32"/>
                <w:vertAlign w:val="baseline"/>
                <w:lang w:val="en-US" w:eastAsia="zh-CN"/>
              </w:rPr>
              <w:t>调解员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10" w:type="dxa"/>
            <w:vAlign w:val="top"/>
          </w:tcPr>
          <w:p>
            <w:pPr>
              <w:rPr>
                <w:rFonts w:hint="eastAsia" w:ascii="仿宋_GB2312" w:hAnsi="仿宋_GB2312" w:eastAsia="仿宋_GB2312" w:cs="仿宋_GB2312"/>
                <w:sz w:val="32"/>
                <w:szCs w:val="32"/>
              </w:rPr>
            </w:pPr>
            <w:r>
              <w:rPr>
                <w:rFonts w:hint="eastAsia" w:ascii="仿宋_GB2312" w:hAnsi="仿宋_GB2312" w:eastAsia="仿宋_GB2312" w:cs="仿宋_GB2312"/>
                <w:color w:val="auto"/>
                <w:sz w:val="32"/>
                <w:szCs w:val="32"/>
                <w:vertAlign w:val="baseline"/>
                <w:lang w:eastAsia="zh-CN"/>
              </w:rPr>
              <w:t>周月兰</w:t>
            </w:r>
          </w:p>
        </w:tc>
        <w:tc>
          <w:tcPr>
            <w:tcW w:w="7200" w:type="dxa"/>
            <w:vAlign w:val="top"/>
          </w:tcPr>
          <w:p>
            <w:pPr>
              <w:keepNext w:val="0"/>
              <w:keepLines w:val="0"/>
              <w:pageBreakBefore w:val="0"/>
              <w:kinsoku/>
              <w:wordWrap/>
              <w:overflowPunct/>
              <w:topLinePunct w:val="0"/>
              <w:autoSpaceDE/>
              <w:autoSpaceDN/>
              <w:bidi w:val="0"/>
              <w:adjustRightInd/>
              <w:snapToGrid/>
              <w:spacing w:line="580" w:lineRule="exact"/>
              <w:jc w:val="both"/>
              <w:outlineLvl w:val="0"/>
              <w:rPr>
                <w:rFonts w:hint="eastAsia" w:ascii="仿宋_GB2312" w:hAnsi="仿宋_GB2312" w:eastAsia="仿宋_GB2312" w:cs="仿宋_GB2312"/>
                <w:sz w:val="32"/>
                <w:szCs w:val="32"/>
              </w:rPr>
            </w:pPr>
            <w:r>
              <w:rPr>
                <w:rFonts w:hint="eastAsia" w:ascii="仿宋_GB2312" w:hAnsi="仿宋_GB2312" w:eastAsia="仿宋_GB2312" w:cs="仿宋_GB2312"/>
                <w:color w:val="auto"/>
                <w:sz w:val="32"/>
                <w:szCs w:val="32"/>
                <w:vertAlign w:val="baseline"/>
                <w:lang w:val="en-US" w:eastAsia="zh-CN"/>
              </w:rPr>
              <w:t>镇江市丹徒区上党镇人民调解委员会调解员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10" w:type="dxa"/>
            <w:vAlign w:val="top"/>
          </w:tcPr>
          <w:p>
            <w:pPr>
              <w:rPr>
                <w:rFonts w:hint="eastAsia" w:ascii="仿宋_GB2312" w:hAnsi="仿宋_GB2312" w:eastAsia="仿宋_GB2312" w:cs="仿宋_GB2312"/>
                <w:sz w:val="32"/>
                <w:szCs w:val="32"/>
              </w:rPr>
            </w:pPr>
            <w:r>
              <w:rPr>
                <w:rFonts w:hint="eastAsia" w:ascii="仿宋_GB2312" w:hAnsi="仿宋_GB2312" w:eastAsia="仿宋_GB2312" w:cs="仿宋_GB2312"/>
                <w:b w:val="0"/>
                <w:i w:val="0"/>
                <w:caps w:val="0"/>
                <w:color w:val="111111"/>
                <w:spacing w:val="0"/>
                <w:kern w:val="0"/>
                <w:sz w:val="32"/>
                <w:szCs w:val="32"/>
                <w:shd w:val="clear" w:color="auto" w:fill="FFFFFF"/>
                <w:lang w:val="en-US" w:eastAsia="zh-CN" w:bidi="ar"/>
              </w:rPr>
              <w:t>何健忠</w:t>
            </w:r>
          </w:p>
        </w:tc>
        <w:tc>
          <w:tcPr>
            <w:tcW w:w="7200" w:type="dxa"/>
            <w:vAlign w:val="top"/>
          </w:tcPr>
          <w:p>
            <w:pPr>
              <w:keepNext w:val="0"/>
              <w:keepLines w:val="0"/>
              <w:pageBreakBefore w:val="0"/>
              <w:widowControl/>
              <w:suppressLineNumbers w:val="0"/>
              <w:kinsoku/>
              <w:wordWrap/>
              <w:overflowPunct/>
              <w:topLinePunct w:val="0"/>
              <w:autoSpaceDE/>
              <w:autoSpaceDN/>
              <w:bidi w:val="0"/>
              <w:adjustRightInd/>
              <w:snapToGrid/>
              <w:spacing w:line="500" w:lineRule="exact"/>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val="0"/>
                <w:i w:val="0"/>
                <w:caps w:val="0"/>
                <w:color w:val="111111"/>
                <w:spacing w:val="0"/>
                <w:kern w:val="0"/>
                <w:sz w:val="32"/>
                <w:szCs w:val="32"/>
                <w:shd w:val="clear" w:color="auto" w:fill="FFFFFF"/>
                <w:lang w:val="en-US" w:eastAsia="zh-CN" w:bidi="ar"/>
              </w:rPr>
              <w:t>泰兴市联合人民调解委员会何健忠调解工作室调解员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10" w:type="dxa"/>
            <w:vAlign w:val="top"/>
          </w:tcPr>
          <w:p>
            <w:pPr>
              <w:rPr>
                <w:rFonts w:hint="eastAsia" w:ascii="仿宋_GB2312" w:hAnsi="仿宋_GB2312" w:eastAsia="仿宋_GB2312" w:cs="仿宋_GB2312"/>
                <w:sz w:val="32"/>
                <w:szCs w:val="32"/>
              </w:rPr>
            </w:pPr>
            <w:r>
              <w:rPr>
                <w:rFonts w:hint="eastAsia" w:ascii="仿宋_GB2312" w:hAnsi="仿宋_GB2312" w:eastAsia="仿宋_GB2312" w:cs="仿宋_GB2312"/>
                <w:b w:val="0"/>
                <w:i w:val="0"/>
                <w:caps w:val="0"/>
                <w:color w:val="111111"/>
                <w:spacing w:val="0"/>
                <w:kern w:val="0"/>
                <w:sz w:val="32"/>
                <w:szCs w:val="32"/>
                <w:shd w:val="clear" w:color="auto" w:fill="FFFFFF"/>
                <w:lang w:val="en-US" w:eastAsia="zh-CN" w:bidi="ar"/>
              </w:rPr>
              <w:t>林存礼</w:t>
            </w:r>
          </w:p>
        </w:tc>
        <w:tc>
          <w:tcPr>
            <w:tcW w:w="7200" w:type="dxa"/>
            <w:vAlign w:val="top"/>
          </w:tcPr>
          <w:p>
            <w:pPr>
              <w:keepNext w:val="0"/>
              <w:keepLines w:val="0"/>
              <w:pageBreakBefore w:val="0"/>
              <w:widowControl/>
              <w:suppressLineNumbers w:val="0"/>
              <w:kinsoku/>
              <w:wordWrap/>
              <w:overflowPunct/>
              <w:topLinePunct w:val="0"/>
              <w:autoSpaceDE/>
              <w:autoSpaceDN/>
              <w:bidi w:val="0"/>
              <w:adjustRightInd/>
              <w:snapToGrid/>
              <w:spacing w:line="580" w:lineRule="exact"/>
              <w:jc w:val="both"/>
              <w:rPr>
                <w:rFonts w:hint="eastAsia" w:ascii="仿宋_GB2312" w:hAnsi="仿宋_GB2312" w:eastAsia="仿宋_GB2312" w:cs="仿宋_GB2312"/>
                <w:sz w:val="32"/>
                <w:szCs w:val="32"/>
              </w:rPr>
            </w:pPr>
            <w:r>
              <w:rPr>
                <w:rFonts w:hint="eastAsia" w:ascii="仿宋_GB2312" w:hAnsi="仿宋_GB2312" w:eastAsia="仿宋_GB2312" w:cs="仿宋_GB2312"/>
                <w:b w:val="0"/>
                <w:i w:val="0"/>
                <w:caps w:val="0"/>
                <w:color w:val="111111"/>
                <w:spacing w:val="0"/>
                <w:kern w:val="0"/>
                <w:sz w:val="32"/>
                <w:szCs w:val="32"/>
                <w:shd w:val="clear" w:color="auto" w:fill="FFFFFF"/>
                <w:lang w:val="en-US" w:eastAsia="zh-CN" w:bidi="ar"/>
              </w:rPr>
              <w:t>泰州市姜堰区白米镇人民调解委员会调解员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10" w:type="dxa"/>
            <w:vAlign w:val="top"/>
          </w:tcPr>
          <w:p>
            <w:pPr>
              <w:rPr>
                <w:rFonts w:hint="eastAsia" w:ascii="仿宋_GB2312" w:hAnsi="仿宋_GB2312" w:eastAsia="仿宋_GB2312" w:cs="仿宋_GB2312"/>
                <w:sz w:val="32"/>
                <w:szCs w:val="32"/>
              </w:rPr>
            </w:pPr>
            <w:r>
              <w:rPr>
                <w:rFonts w:hint="eastAsia" w:ascii="仿宋_GB2312" w:hAnsi="仿宋_GB2312" w:eastAsia="仿宋_GB2312" w:cs="仿宋_GB2312"/>
                <w:b w:val="0"/>
                <w:i w:val="0"/>
                <w:caps w:val="0"/>
                <w:color w:val="111111"/>
                <w:spacing w:val="0"/>
                <w:kern w:val="0"/>
                <w:sz w:val="32"/>
                <w:szCs w:val="32"/>
                <w:shd w:val="clear" w:color="auto" w:fill="FFFFFF"/>
                <w:lang w:val="en-US" w:eastAsia="zh-CN" w:bidi="ar"/>
              </w:rPr>
              <w:t>吕二新</w:t>
            </w:r>
          </w:p>
        </w:tc>
        <w:tc>
          <w:tcPr>
            <w:tcW w:w="7200" w:type="dxa"/>
            <w:vAlign w:val="top"/>
          </w:tcPr>
          <w:p>
            <w:pPr>
              <w:keepNext w:val="0"/>
              <w:keepLines w:val="0"/>
              <w:pageBreakBefore w:val="0"/>
              <w:widowControl/>
              <w:suppressLineNumbers w:val="0"/>
              <w:kinsoku/>
              <w:wordWrap/>
              <w:overflowPunct/>
              <w:topLinePunct w:val="0"/>
              <w:autoSpaceDE/>
              <w:autoSpaceDN/>
              <w:bidi w:val="0"/>
              <w:adjustRightInd/>
              <w:snapToGrid/>
              <w:spacing w:line="580" w:lineRule="exact"/>
              <w:jc w:val="both"/>
              <w:rPr>
                <w:rFonts w:hint="eastAsia" w:ascii="仿宋_GB2312" w:hAnsi="仿宋_GB2312" w:eastAsia="仿宋_GB2312" w:cs="仿宋_GB2312"/>
                <w:sz w:val="32"/>
                <w:szCs w:val="32"/>
              </w:rPr>
            </w:pPr>
            <w:r>
              <w:rPr>
                <w:rFonts w:hint="eastAsia" w:ascii="仿宋_GB2312" w:hAnsi="仿宋_GB2312" w:eastAsia="仿宋_GB2312" w:cs="仿宋_GB2312"/>
                <w:b w:val="0"/>
                <w:i w:val="0"/>
                <w:caps w:val="0"/>
                <w:color w:val="111111"/>
                <w:spacing w:val="0"/>
                <w:kern w:val="0"/>
                <w:sz w:val="32"/>
                <w:szCs w:val="32"/>
                <w:shd w:val="clear" w:color="auto" w:fill="FFFFFF"/>
                <w:lang w:val="en-US" w:eastAsia="zh-CN" w:bidi="ar"/>
              </w:rPr>
              <w:t>靖江市东兴镇人民调解委员会调解员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10" w:type="dxa"/>
            <w:vAlign w:val="top"/>
          </w:tcPr>
          <w:p>
            <w:pPr>
              <w:rPr>
                <w:rFonts w:hint="eastAsia" w:ascii="仿宋_GB2312" w:hAnsi="仿宋_GB2312" w:eastAsia="仿宋_GB2312" w:cs="仿宋_GB2312"/>
                <w:sz w:val="32"/>
                <w:szCs w:val="32"/>
              </w:rPr>
            </w:pPr>
            <w:r>
              <w:rPr>
                <w:rFonts w:hint="eastAsia" w:ascii="仿宋_GB2312" w:hAnsi="仿宋_GB2312" w:eastAsia="仿宋_GB2312" w:cs="仿宋_GB2312"/>
                <w:color w:val="auto"/>
                <w:sz w:val="32"/>
                <w:szCs w:val="32"/>
                <w:vertAlign w:val="baseline"/>
                <w:lang w:val="en-US" w:eastAsia="zh-CN"/>
              </w:rPr>
              <w:t>王乃平</w:t>
            </w:r>
          </w:p>
        </w:tc>
        <w:tc>
          <w:tcPr>
            <w:tcW w:w="7200" w:type="dxa"/>
            <w:vAlign w:val="top"/>
          </w:tcPr>
          <w:p>
            <w:pPr>
              <w:jc w:val="both"/>
              <w:rPr>
                <w:rFonts w:hint="eastAsia" w:ascii="仿宋_GB2312" w:hAnsi="仿宋_GB2312" w:eastAsia="仿宋_GB2312" w:cs="仿宋_GB2312"/>
                <w:sz w:val="32"/>
                <w:szCs w:val="32"/>
              </w:rPr>
            </w:pPr>
            <w:r>
              <w:rPr>
                <w:rFonts w:hint="eastAsia" w:ascii="仿宋_GB2312" w:hAnsi="仿宋_GB2312" w:eastAsia="仿宋_GB2312" w:cs="仿宋_GB2312"/>
                <w:color w:val="auto"/>
                <w:sz w:val="32"/>
                <w:szCs w:val="32"/>
                <w:vertAlign w:val="baseline"/>
                <w:lang w:val="en-US" w:eastAsia="zh-CN"/>
              </w:rPr>
              <w:t>泗阳县众兴街道人民调解委员会调解员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10" w:type="dxa"/>
            <w:vAlign w:val="top"/>
          </w:tcPr>
          <w:p>
            <w:pPr>
              <w:rPr>
                <w:rFonts w:hint="eastAsia" w:ascii="仿宋_GB2312" w:hAnsi="仿宋_GB2312" w:eastAsia="仿宋_GB2312" w:cs="仿宋_GB2312"/>
                <w:sz w:val="32"/>
                <w:szCs w:val="32"/>
              </w:rPr>
            </w:pPr>
            <w:r>
              <w:rPr>
                <w:rFonts w:hint="eastAsia" w:ascii="仿宋_GB2312" w:hAnsi="仿宋_GB2312" w:eastAsia="仿宋_GB2312" w:cs="仿宋_GB2312"/>
                <w:color w:val="auto"/>
                <w:sz w:val="32"/>
                <w:szCs w:val="32"/>
                <w:vertAlign w:val="baseline"/>
                <w:lang w:val="en-US" w:eastAsia="zh-CN"/>
              </w:rPr>
              <w:t>程建军</w:t>
            </w:r>
          </w:p>
        </w:tc>
        <w:tc>
          <w:tcPr>
            <w:tcW w:w="7200" w:type="dxa"/>
            <w:vAlign w:val="top"/>
          </w:tcPr>
          <w:p>
            <w:pPr>
              <w:jc w:val="both"/>
              <w:rPr>
                <w:rFonts w:hint="eastAsia" w:ascii="仿宋_GB2312" w:hAnsi="仿宋_GB2312" w:eastAsia="仿宋_GB2312" w:cs="仿宋_GB2312"/>
                <w:sz w:val="32"/>
                <w:szCs w:val="32"/>
              </w:rPr>
            </w:pPr>
            <w:r>
              <w:rPr>
                <w:rFonts w:hint="eastAsia" w:ascii="仿宋_GB2312" w:hAnsi="仿宋_GB2312" w:eastAsia="仿宋_GB2312" w:cs="仿宋_GB2312"/>
                <w:color w:val="auto"/>
                <w:sz w:val="32"/>
                <w:szCs w:val="32"/>
                <w:vertAlign w:val="baseline"/>
                <w:lang w:val="en-US" w:eastAsia="zh-CN"/>
              </w:rPr>
              <w:t>沭阳县沭城街道人民调解委员会调解员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10" w:type="dxa"/>
            <w:vAlign w:val="top"/>
          </w:tcPr>
          <w:p>
            <w:pPr>
              <w:rPr>
                <w:rFonts w:hint="eastAsia" w:ascii="仿宋_GB2312" w:hAnsi="仿宋_GB2312" w:eastAsia="仿宋_GB2312" w:cs="仿宋_GB2312"/>
                <w:color w:val="auto"/>
                <w:sz w:val="32"/>
                <w:szCs w:val="32"/>
                <w:vertAlign w:val="baseline"/>
                <w:lang w:val="en-US" w:eastAsia="zh-CN"/>
              </w:rPr>
            </w:pPr>
          </w:p>
        </w:tc>
        <w:tc>
          <w:tcPr>
            <w:tcW w:w="7200" w:type="dxa"/>
            <w:vAlign w:val="top"/>
          </w:tcPr>
          <w:p>
            <w:pPr>
              <w:jc w:val="both"/>
              <w:rPr>
                <w:rFonts w:hint="eastAsia" w:ascii="仿宋_GB2312" w:hAnsi="仿宋_GB2312" w:eastAsia="仿宋_GB2312" w:cs="仿宋_GB2312"/>
                <w:color w:val="auto"/>
                <w:sz w:val="32"/>
                <w:szCs w:val="32"/>
                <w:vertAlign w:val="baseline"/>
                <w:lang w:val="en-US" w:eastAsia="zh-CN"/>
              </w:rPr>
            </w:pPr>
          </w:p>
        </w:tc>
      </w:tr>
    </w:tbl>
    <w:p>
      <w:pPr>
        <w:rPr>
          <w:rFonts w:hint="eastAsia" w:ascii="黑体" w:hAnsi="黑体" w:eastAsia="黑体" w:cs="黑体"/>
          <w:sz w:val="32"/>
          <w:szCs w:val="32"/>
        </w:rPr>
      </w:pPr>
      <w:r>
        <w:rPr>
          <w:rFonts w:hint="eastAsia" w:ascii="黑体" w:hAnsi="黑体" w:eastAsia="黑体" w:cs="黑体"/>
          <w:sz w:val="32"/>
          <w:szCs w:val="32"/>
          <w:lang w:val="en-US" w:eastAsia="zh-CN"/>
        </w:rPr>
        <w:t>浙  江</w:t>
      </w:r>
    </w:p>
    <w:tbl>
      <w:tblPr>
        <w:tblStyle w:val="18"/>
        <w:tblW w:w="8929" w:type="dxa"/>
        <w:tblInd w:w="-142"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714"/>
        <w:gridCol w:w="721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10" w:type="dxa"/>
            <w:vAlign w:val="top"/>
          </w:tcPr>
          <w:p>
            <w:pPr>
              <w:rPr>
                <w:rFonts w:hint="eastAsia" w:ascii="仿宋_GB2312" w:hAnsi="仿宋_GB2312" w:eastAsia="仿宋_GB2312" w:cs="仿宋_GB2312"/>
                <w:color w:val="auto"/>
                <w:kern w:val="2"/>
                <w:sz w:val="32"/>
                <w:szCs w:val="32"/>
                <w:lang w:val="en-US" w:eastAsia="zh-CN" w:bidi="ar-SA"/>
              </w:rPr>
            </w:pPr>
            <w:r>
              <w:rPr>
                <w:rFonts w:hint="eastAsia" w:ascii="仿宋_GB2312" w:hAnsi="仿宋_GB2312" w:eastAsia="仿宋_GB2312" w:cs="仿宋_GB2312"/>
                <w:b w:val="0"/>
                <w:bCs w:val="0"/>
                <w:color w:val="auto"/>
                <w:sz w:val="32"/>
                <w:szCs w:val="32"/>
                <w:lang w:val="en-US" w:eastAsia="zh-CN"/>
              </w:rPr>
              <w:t>程文秋</w:t>
            </w:r>
          </w:p>
        </w:tc>
        <w:tc>
          <w:tcPr>
            <w:tcW w:w="7200" w:type="dxa"/>
            <w:vAlign w:val="top"/>
          </w:tcPr>
          <w:p>
            <w:pPr>
              <w:keepNext w:val="0"/>
              <w:keepLines w:val="0"/>
              <w:pageBreakBefore w:val="0"/>
              <w:widowControl w:val="0"/>
              <w:kinsoku/>
              <w:wordWrap/>
              <w:overflowPunct/>
              <w:topLinePunct w:val="0"/>
              <w:autoSpaceDE/>
              <w:autoSpaceDN/>
              <w:bidi w:val="0"/>
              <w:adjustRightInd/>
              <w:snapToGrid/>
              <w:spacing w:line="500" w:lineRule="exact"/>
              <w:jc w:val="both"/>
              <w:textAlignment w:val="auto"/>
              <w:rPr>
                <w:rFonts w:hint="eastAsia" w:ascii="仿宋_GB2312" w:hAnsi="仿宋_GB2312" w:eastAsia="仿宋_GB2312" w:cs="仿宋_GB2312"/>
                <w:color w:val="auto"/>
                <w:kern w:val="2"/>
                <w:sz w:val="32"/>
                <w:szCs w:val="32"/>
                <w:lang w:val="en-US" w:eastAsia="zh-CN" w:bidi="ar-SA"/>
              </w:rPr>
            </w:pPr>
            <w:r>
              <w:rPr>
                <w:rFonts w:hint="eastAsia" w:ascii="仿宋_GB2312" w:hAnsi="仿宋_GB2312" w:eastAsia="仿宋_GB2312" w:cs="仿宋_GB2312"/>
                <w:b w:val="0"/>
                <w:bCs w:val="0"/>
                <w:color w:val="auto"/>
                <w:sz w:val="32"/>
                <w:szCs w:val="32"/>
                <w:lang w:val="en-US" w:eastAsia="zh-CN"/>
              </w:rPr>
              <w:t>杭州市西湖区北山街道上保社区人民调解委员会副主任</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10" w:type="dxa"/>
            <w:vAlign w:val="top"/>
          </w:tcPr>
          <w:p>
            <w:pPr>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b w:val="0"/>
                <w:bCs w:val="0"/>
                <w:sz w:val="32"/>
                <w:szCs w:val="32"/>
                <w:lang w:val="en-US" w:eastAsia="zh-CN"/>
              </w:rPr>
              <w:t>潘美华</w:t>
            </w:r>
          </w:p>
        </w:tc>
        <w:tc>
          <w:tcPr>
            <w:tcW w:w="7200" w:type="dxa"/>
            <w:vAlign w:val="top"/>
          </w:tcPr>
          <w:p>
            <w:pPr>
              <w:jc w:val="both"/>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b w:val="0"/>
                <w:bCs w:val="0"/>
                <w:sz w:val="32"/>
                <w:szCs w:val="32"/>
                <w:lang w:val="en-US" w:eastAsia="zh-CN"/>
              </w:rPr>
              <w:t>杭州市拱墅区长庆街道人民调解委员会调解员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10" w:type="dxa"/>
            <w:vAlign w:val="top"/>
          </w:tcPr>
          <w:p>
            <w:pPr>
              <w:rPr>
                <w:rFonts w:hint="eastAsia" w:ascii="仿宋_GB2312" w:hAnsi="仿宋_GB2312" w:eastAsia="仿宋_GB2312" w:cs="仿宋_GB2312"/>
                <w:sz w:val="32"/>
                <w:szCs w:val="32"/>
              </w:rPr>
            </w:pPr>
            <w:r>
              <w:rPr>
                <w:rFonts w:hint="eastAsia" w:ascii="仿宋_GB2312" w:hAnsi="仿宋_GB2312" w:eastAsia="仿宋_GB2312" w:cs="仿宋_GB2312"/>
                <w:b w:val="0"/>
                <w:bCs w:val="0"/>
                <w:sz w:val="32"/>
                <w:szCs w:val="32"/>
                <w:lang w:val="en-US" w:eastAsia="zh-CN"/>
              </w:rPr>
              <w:t>孙  超</w:t>
            </w:r>
          </w:p>
        </w:tc>
        <w:tc>
          <w:tcPr>
            <w:tcW w:w="7200" w:type="dxa"/>
            <w:vAlign w:val="top"/>
          </w:tcPr>
          <w:p>
            <w:pPr>
              <w:jc w:val="both"/>
              <w:rPr>
                <w:rFonts w:hint="eastAsia" w:ascii="仿宋_GB2312" w:hAnsi="仿宋_GB2312" w:eastAsia="仿宋_GB2312" w:cs="仿宋_GB2312"/>
                <w:sz w:val="32"/>
                <w:szCs w:val="32"/>
              </w:rPr>
            </w:pPr>
            <w:r>
              <w:rPr>
                <w:rFonts w:hint="eastAsia" w:ascii="仿宋_GB2312" w:hAnsi="仿宋_GB2312" w:eastAsia="仿宋_GB2312" w:cs="仿宋_GB2312"/>
                <w:b w:val="0"/>
                <w:bCs w:val="0"/>
                <w:sz w:val="32"/>
                <w:szCs w:val="32"/>
                <w:lang w:val="en-US" w:eastAsia="zh-CN"/>
              </w:rPr>
              <w:t>杭州市萧山区瓜沥镇人民调解委员会副主任</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10" w:type="dxa"/>
            <w:vAlign w:val="top"/>
          </w:tcPr>
          <w:p>
            <w:pPr>
              <w:rPr>
                <w:rFonts w:hint="eastAsia" w:ascii="仿宋_GB2312" w:hAnsi="仿宋_GB2312" w:eastAsia="仿宋_GB2312" w:cs="仿宋_GB2312"/>
                <w:sz w:val="32"/>
                <w:szCs w:val="32"/>
              </w:rPr>
            </w:pPr>
            <w:r>
              <w:rPr>
                <w:rFonts w:hint="eastAsia" w:ascii="仿宋_GB2312" w:hAnsi="仿宋_GB2312" w:eastAsia="仿宋_GB2312" w:cs="仿宋_GB2312"/>
                <w:b w:val="0"/>
                <w:bCs w:val="0"/>
                <w:sz w:val="32"/>
                <w:szCs w:val="32"/>
                <w:lang w:val="en-US" w:eastAsia="zh-CN"/>
              </w:rPr>
              <w:t>贾国华</w:t>
            </w:r>
          </w:p>
        </w:tc>
        <w:tc>
          <w:tcPr>
            <w:tcW w:w="7200" w:type="dxa"/>
            <w:vAlign w:val="top"/>
          </w:tcPr>
          <w:p>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val="0"/>
                <w:bCs w:val="0"/>
                <w:sz w:val="32"/>
                <w:szCs w:val="32"/>
                <w:lang w:val="en-US" w:eastAsia="zh-CN"/>
              </w:rPr>
              <w:t>杭州市余杭区闲林街道人民调解委员会调解员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10" w:type="dxa"/>
            <w:vAlign w:val="top"/>
          </w:tcPr>
          <w:p>
            <w:pPr>
              <w:rPr>
                <w:rFonts w:hint="eastAsia" w:ascii="仿宋_GB2312" w:hAnsi="仿宋_GB2312" w:eastAsia="仿宋_GB2312" w:cs="仿宋_GB2312"/>
                <w:sz w:val="32"/>
                <w:szCs w:val="32"/>
              </w:rPr>
            </w:pPr>
            <w:r>
              <w:rPr>
                <w:rFonts w:hint="eastAsia" w:ascii="仿宋_GB2312" w:hAnsi="仿宋_GB2312" w:eastAsia="仿宋_GB2312" w:cs="仿宋_GB2312"/>
                <w:b w:val="0"/>
                <w:bCs w:val="0"/>
                <w:sz w:val="32"/>
                <w:szCs w:val="32"/>
                <w:lang w:val="en-US" w:eastAsia="zh-CN"/>
              </w:rPr>
              <w:t>王志明</w:t>
            </w:r>
          </w:p>
        </w:tc>
        <w:tc>
          <w:tcPr>
            <w:tcW w:w="7200" w:type="dxa"/>
            <w:vAlign w:val="top"/>
          </w:tcPr>
          <w:p>
            <w:pPr>
              <w:jc w:val="both"/>
              <w:rPr>
                <w:rFonts w:hint="eastAsia" w:ascii="仿宋_GB2312" w:hAnsi="仿宋_GB2312" w:eastAsia="仿宋_GB2312" w:cs="仿宋_GB2312"/>
                <w:sz w:val="32"/>
                <w:szCs w:val="32"/>
              </w:rPr>
            </w:pPr>
            <w:r>
              <w:rPr>
                <w:rFonts w:hint="eastAsia" w:ascii="仿宋_GB2312" w:hAnsi="仿宋_GB2312" w:eastAsia="仿宋_GB2312" w:cs="仿宋_GB2312"/>
                <w:b w:val="0"/>
                <w:bCs w:val="0"/>
                <w:sz w:val="32"/>
                <w:szCs w:val="32"/>
                <w:lang w:val="en-US" w:eastAsia="zh-CN"/>
              </w:rPr>
              <w:t>桐庐县江南镇彰坞村人民调解委员会调解员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10" w:type="dxa"/>
            <w:vAlign w:val="top"/>
          </w:tcPr>
          <w:p>
            <w:pPr>
              <w:rPr>
                <w:rFonts w:hint="eastAsia" w:ascii="仿宋_GB2312" w:hAnsi="仿宋_GB2312" w:eastAsia="仿宋_GB2312" w:cs="仿宋_GB2312"/>
                <w:sz w:val="32"/>
                <w:szCs w:val="32"/>
              </w:rPr>
            </w:pPr>
            <w:r>
              <w:rPr>
                <w:rFonts w:hint="eastAsia" w:ascii="仿宋_GB2312" w:hAnsi="仿宋_GB2312" w:eastAsia="仿宋_GB2312" w:cs="仿宋_GB2312"/>
                <w:b w:val="0"/>
                <w:bCs w:val="0"/>
                <w:sz w:val="32"/>
                <w:szCs w:val="32"/>
                <w:shd w:val="clear" w:color="auto" w:fill="auto"/>
                <w:lang w:val="en-US" w:eastAsia="zh-CN"/>
              </w:rPr>
              <w:t>汪向华</w:t>
            </w:r>
          </w:p>
        </w:tc>
        <w:tc>
          <w:tcPr>
            <w:tcW w:w="7200" w:type="dxa"/>
            <w:vAlign w:val="top"/>
          </w:tcPr>
          <w:p>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val="0"/>
                <w:bCs w:val="0"/>
                <w:sz w:val="32"/>
                <w:szCs w:val="32"/>
                <w:shd w:val="clear" w:color="auto" w:fill="auto"/>
                <w:lang w:val="en-US" w:eastAsia="zh-CN"/>
              </w:rPr>
              <w:t>淳安县联合人民调解委员会主任</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10" w:type="dxa"/>
            <w:vAlign w:val="top"/>
          </w:tcPr>
          <w:p>
            <w:pPr>
              <w:rPr>
                <w:rFonts w:hint="eastAsia" w:ascii="仿宋_GB2312" w:hAnsi="仿宋_GB2312" w:eastAsia="仿宋_GB2312" w:cs="仿宋_GB2312"/>
                <w:sz w:val="32"/>
                <w:szCs w:val="32"/>
              </w:rPr>
            </w:pPr>
            <w:r>
              <w:rPr>
                <w:rFonts w:hint="eastAsia" w:ascii="仿宋_GB2312" w:hAnsi="仿宋_GB2312" w:eastAsia="仿宋_GB2312" w:cs="仿宋_GB2312"/>
                <w:b w:val="0"/>
                <w:bCs w:val="0"/>
                <w:sz w:val="32"/>
                <w:szCs w:val="32"/>
                <w:lang w:val="en-US" w:eastAsia="zh-CN"/>
              </w:rPr>
              <w:t>李永和</w:t>
            </w:r>
          </w:p>
        </w:tc>
        <w:tc>
          <w:tcPr>
            <w:tcW w:w="7200" w:type="dxa"/>
            <w:vAlign w:val="top"/>
          </w:tcPr>
          <w:p>
            <w:pPr>
              <w:keepNext w:val="0"/>
              <w:keepLines w:val="0"/>
              <w:pageBreakBefore w:val="0"/>
              <w:widowControl w:val="0"/>
              <w:kinsoku/>
              <w:wordWrap/>
              <w:overflowPunct/>
              <w:topLinePunct w:val="0"/>
              <w:autoSpaceDE/>
              <w:autoSpaceDN/>
              <w:bidi w:val="0"/>
              <w:adjustRightInd/>
              <w:snapToGrid/>
              <w:spacing w:line="500" w:lineRule="exact"/>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val="0"/>
                <w:bCs w:val="0"/>
                <w:sz w:val="32"/>
                <w:szCs w:val="32"/>
                <w:lang w:val="en-US" w:eastAsia="zh-CN"/>
              </w:rPr>
              <w:t>宁波市镇海区庄市街道人民调解委员会永和调解工作室调解员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10" w:type="dxa"/>
            <w:vAlign w:val="top"/>
          </w:tcPr>
          <w:p>
            <w:pPr>
              <w:rPr>
                <w:rFonts w:hint="eastAsia" w:ascii="仿宋_GB2312" w:hAnsi="仿宋_GB2312" w:eastAsia="仿宋_GB2312" w:cs="仿宋_GB2312"/>
                <w:sz w:val="32"/>
                <w:szCs w:val="32"/>
              </w:rPr>
            </w:pPr>
            <w:r>
              <w:rPr>
                <w:rFonts w:hint="eastAsia" w:ascii="仿宋_GB2312" w:hAnsi="仿宋_GB2312" w:eastAsia="仿宋_GB2312" w:cs="仿宋_GB2312"/>
                <w:b w:val="0"/>
                <w:bCs w:val="0"/>
                <w:sz w:val="32"/>
                <w:szCs w:val="32"/>
                <w:lang w:val="en-US" w:eastAsia="zh-CN"/>
              </w:rPr>
              <w:t>屠  昱</w:t>
            </w:r>
          </w:p>
        </w:tc>
        <w:tc>
          <w:tcPr>
            <w:tcW w:w="7200" w:type="dxa"/>
            <w:vAlign w:val="top"/>
          </w:tcPr>
          <w:p>
            <w:pPr>
              <w:keepNext w:val="0"/>
              <w:keepLines w:val="0"/>
              <w:pageBreakBefore w:val="0"/>
              <w:widowControl w:val="0"/>
              <w:kinsoku/>
              <w:wordWrap/>
              <w:overflowPunct/>
              <w:topLinePunct w:val="0"/>
              <w:autoSpaceDE/>
              <w:autoSpaceDN/>
              <w:bidi w:val="0"/>
              <w:adjustRightInd/>
              <w:snapToGrid/>
              <w:spacing w:line="500" w:lineRule="exact"/>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val="0"/>
                <w:bCs w:val="0"/>
                <w:sz w:val="32"/>
                <w:szCs w:val="32"/>
                <w:lang w:val="en-US" w:eastAsia="zh-CN"/>
              </w:rPr>
              <w:t>宁波市鄞州区福明街道人民调解委员会小娘舅握握团调解工作室调解员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10" w:type="dxa"/>
            <w:vAlign w:val="top"/>
          </w:tcPr>
          <w:p>
            <w:pPr>
              <w:rPr>
                <w:rFonts w:hint="eastAsia" w:ascii="仿宋_GB2312" w:hAnsi="仿宋_GB2312" w:eastAsia="仿宋_GB2312" w:cs="仿宋_GB2312"/>
                <w:sz w:val="32"/>
                <w:szCs w:val="32"/>
              </w:rPr>
            </w:pPr>
            <w:r>
              <w:rPr>
                <w:rFonts w:hint="eastAsia" w:ascii="仿宋_GB2312" w:hAnsi="仿宋_GB2312" w:eastAsia="仿宋_GB2312" w:cs="仿宋_GB2312"/>
                <w:b w:val="0"/>
                <w:bCs w:val="0"/>
                <w:sz w:val="32"/>
                <w:szCs w:val="32"/>
                <w:lang w:val="en-US" w:eastAsia="zh-CN"/>
              </w:rPr>
              <w:t>陈仲义</w:t>
            </w:r>
          </w:p>
        </w:tc>
        <w:tc>
          <w:tcPr>
            <w:tcW w:w="7200" w:type="dxa"/>
            <w:vAlign w:val="top"/>
          </w:tcPr>
          <w:p>
            <w:pPr>
              <w:keepNext w:val="0"/>
              <w:keepLines w:val="0"/>
              <w:pageBreakBefore w:val="0"/>
              <w:widowControl w:val="0"/>
              <w:kinsoku/>
              <w:wordWrap/>
              <w:overflowPunct/>
              <w:topLinePunct w:val="0"/>
              <w:autoSpaceDE/>
              <w:autoSpaceDN/>
              <w:bidi w:val="0"/>
              <w:adjustRightInd/>
              <w:snapToGrid/>
              <w:spacing w:line="500" w:lineRule="exact"/>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val="0"/>
                <w:bCs w:val="0"/>
                <w:sz w:val="32"/>
                <w:szCs w:val="32"/>
                <w:lang w:val="en-US" w:eastAsia="zh-CN"/>
              </w:rPr>
              <w:t>宁波市奉化区莼湖街道桐照村人民调解委员会调解员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10" w:type="dxa"/>
            <w:vAlign w:val="top"/>
          </w:tcPr>
          <w:p>
            <w:pPr>
              <w:rPr>
                <w:rFonts w:hint="eastAsia" w:ascii="仿宋_GB2312" w:hAnsi="仿宋_GB2312" w:eastAsia="仿宋_GB2312" w:cs="仿宋_GB2312"/>
                <w:sz w:val="32"/>
                <w:szCs w:val="32"/>
              </w:rPr>
            </w:pPr>
            <w:r>
              <w:rPr>
                <w:rFonts w:hint="eastAsia" w:ascii="仿宋_GB2312" w:hAnsi="仿宋_GB2312" w:eastAsia="仿宋_GB2312" w:cs="仿宋_GB2312"/>
                <w:b w:val="0"/>
                <w:bCs w:val="0"/>
                <w:sz w:val="32"/>
                <w:szCs w:val="32"/>
                <w:lang w:val="en-US" w:eastAsia="zh-CN"/>
              </w:rPr>
              <w:t>罗海青</w:t>
            </w:r>
          </w:p>
        </w:tc>
        <w:tc>
          <w:tcPr>
            <w:tcW w:w="7200" w:type="dxa"/>
            <w:vAlign w:val="top"/>
          </w:tcPr>
          <w:p>
            <w:pPr>
              <w:jc w:val="both"/>
              <w:rPr>
                <w:rFonts w:hint="eastAsia" w:ascii="仿宋_GB2312" w:hAnsi="仿宋_GB2312" w:eastAsia="仿宋_GB2312" w:cs="仿宋_GB2312"/>
                <w:sz w:val="32"/>
                <w:szCs w:val="32"/>
              </w:rPr>
            </w:pPr>
            <w:r>
              <w:rPr>
                <w:rFonts w:hint="eastAsia" w:ascii="仿宋_GB2312" w:hAnsi="仿宋_GB2312" w:eastAsia="仿宋_GB2312" w:cs="仿宋_GB2312"/>
                <w:b w:val="0"/>
                <w:bCs w:val="0"/>
                <w:sz w:val="32"/>
                <w:szCs w:val="32"/>
                <w:lang w:val="en-US" w:eastAsia="zh-CN"/>
              </w:rPr>
              <w:t>余姚市医疗纠纷人民调解委员会调解员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10" w:type="dxa"/>
            <w:vAlign w:val="top"/>
          </w:tcPr>
          <w:p>
            <w:pPr>
              <w:rPr>
                <w:rFonts w:hint="eastAsia" w:ascii="仿宋_GB2312" w:hAnsi="仿宋_GB2312" w:eastAsia="仿宋_GB2312" w:cs="仿宋_GB2312"/>
                <w:sz w:val="32"/>
                <w:szCs w:val="32"/>
              </w:rPr>
            </w:pPr>
            <w:r>
              <w:rPr>
                <w:rFonts w:hint="eastAsia" w:ascii="仿宋_GB2312" w:hAnsi="仿宋_GB2312" w:eastAsia="仿宋_GB2312" w:cs="仿宋_GB2312"/>
                <w:b w:val="0"/>
                <w:bCs w:val="0"/>
                <w:sz w:val="32"/>
                <w:szCs w:val="32"/>
                <w:lang w:val="en-US" w:eastAsia="zh-CN"/>
              </w:rPr>
              <w:t>胡家府</w:t>
            </w:r>
          </w:p>
        </w:tc>
        <w:tc>
          <w:tcPr>
            <w:tcW w:w="7200" w:type="dxa"/>
            <w:vAlign w:val="top"/>
          </w:tcPr>
          <w:p>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val="0"/>
                <w:bCs w:val="0"/>
                <w:sz w:val="32"/>
                <w:szCs w:val="32"/>
                <w:lang w:val="en-US" w:eastAsia="zh-CN"/>
              </w:rPr>
              <w:t>宁海县长街镇人民调解委员会调解员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10" w:type="dxa"/>
            <w:vAlign w:val="top"/>
          </w:tcPr>
          <w:p>
            <w:pPr>
              <w:rPr>
                <w:rFonts w:hint="eastAsia" w:ascii="仿宋_GB2312" w:hAnsi="仿宋_GB2312" w:eastAsia="仿宋_GB2312" w:cs="仿宋_GB2312"/>
                <w:sz w:val="32"/>
                <w:szCs w:val="32"/>
              </w:rPr>
            </w:pPr>
            <w:r>
              <w:rPr>
                <w:rFonts w:hint="eastAsia" w:ascii="仿宋_GB2312" w:hAnsi="仿宋_GB2312" w:eastAsia="仿宋_GB2312" w:cs="仿宋_GB2312"/>
                <w:b w:val="0"/>
                <w:bCs w:val="0"/>
                <w:sz w:val="32"/>
                <w:szCs w:val="32"/>
                <w:lang w:val="en-US" w:eastAsia="zh-CN"/>
              </w:rPr>
              <w:t>徐安明</w:t>
            </w:r>
          </w:p>
        </w:tc>
        <w:tc>
          <w:tcPr>
            <w:tcW w:w="7200" w:type="dxa"/>
            <w:vAlign w:val="top"/>
          </w:tcPr>
          <w:p>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val="0"/>
                <w:bCs w:val="0"/>
                <w:sz w:val="32"/>
                <w:szCs w:val="32"/>
                <w:lang w:val="en-US" w:eastAsia="zh-CN"/>
              </w:rPr>
              <w:t>象山县丹东街道人民调解委员会调解员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10" w:type="dxa"/>
            <w:vAlign w:val="top"/>
          </w:tcPr>
          <w:p>
            <w:pPr>
              <w:rPr>
                <w:rFonts w:hint="eastAsia" w:ascii="仿宋_GB2312" w:hAnsi="仿宋_GB2312" w:eastAsia="仿宋_GB2312" w:cs="仿宋_GB2312"/>
                <w:sz w:val="32"/>
                <w:szCs w:val="32"/>
              </w:rPr>
            </w:pPr>
            <w:r>
              <w:rPr>
                <w:rFonts w:hint="eastAsia" w:ascii="仿宋_GB2312" w:hAnsi="仿宋_GB2312" w:eastAsia="仿宋_GB2312" w:cs="仿宋_GB2312"/>
                <w:b w:val="0"/>
                <w:bCs w:val="0"/>
                <w:color w:val="auto"/>
                <w:sz w:val="32"/>
                <w:szCs w:val="32"/>
                <w:shd w:val="clear" w:color="auto" w:fill="auto"/>
                <w:lang w:val="en-US" w:eastAsia="zh-CN"/>
              </w:rPr>
              <w:t>付海曙</w:t>
            </w:r>
          </w:p>
        </w:tc>
        <w:tc>
          <w:tcPr>
            <w:tcW w:w="7200" w:type="dxa"/>
            <w:vAlign w:val="top"/>
          </w:tcPr>
          <w:p>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auto"/>
                <w:w w:val="99"/>
                <w:sz w:val="32"/>
                <w:szCs w:val="32"/>
                <w:lang w:val="en-US" w:eastAsia="zh-CN"/>
              </w:rPr>
              <w:t>温州市瓯海区劳动人事争议人民调解委员会调解员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10" w:type="dxa"/>
            <w:vAlign w:val="top"/>
          </w:tcPr>
          <w:p>
            <w:pPr>
              <w:rPr>
                <w:rFonts w:hint="eastAsia" w:ascii="仿宋_GB2312" w:hAnsi="仿宋_GB2312" w:eastAsia="仿宋_GB2312" w:cs="仿宋_GB2312"/>
                <w:sz w:val="32"/>
                <w:szCs w:val="32"/>
              </w:rPr>
            </w:pPr>
            <w:r>
              <w:rPr>
                <w:rFonts w:hint="eastAsia" w:ascii="仿宋_GB2312" w:hAnsi="仿宋_GB2312" w:eastAsia="仿宋_GB2312" w:cs="仿宋_GB2312"/>
                <w:b w:val="0"/>
                <w:bCs w:val="0"/>
                <w:sz w:val="32"/>
                <w:szCs w:val="32"/>
                <w:lang w:val="en-US" w:eastAsia="zh-CN"/>
              </w:rPr>
              <w:t>郭央雪</w:t>
            </w:r>
          </w:p>
        </w:tc>
        <w:tc>
          <w:tcPr>
            <w:tcW w:w="7200" w:type="dxa"/>
            <w:vAlign w:val="top"/>
          </w:tcPr>
          <w:p>
            <w:pPr>
              <w:keepNext w:val="0"/>
              <w:keepLines w:val="0"/>
              <w:pageBreakBefore w:val="0"/>
              <w:widowControl w:val="0"/>
              <w:kinsoku/>
              <w:wordWrap/>
              <w:overflowPunct/>
              <w:topLinePunct w:val="0"/>
              <w:autoSpaceDE/>
              <w:autoSpaceDN/>
              <w:bidi w:val="0"/>
              <w:adjustRightInd/>
              <w:snapToGrid/>
              <w:spacing w:line="500" w:lineRule="exact"/>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val="0"/>
                <w:bCs w:val="0"/>
                <w:sz w:val="32"/>
                <w:szCs w:val="32"/>
                <w:lang w:val="en-US" w:eastAsia="zh-CN"/>
              </w:rPr>
              <w:t>温州市洞头区北岙街道大王殿村人民调解委员会调解员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10" w:type="dxa"/>
            <w:vAlign w:val="top"/>
          </w:tcPr>
          <w:p>
            <w:pPr>
              <w:rPr>
                <w:rFonts w:hint="eastAsia" w:ascii="仿宋_GB2312" w:hAnsi="仿宋_GB2312" w:eastAsia="仿宋_GB2312" w:cs="仿宋_GB2312"/>
                <w:sz w:val="32"/>
                <w:szCs w:val="32"/>
              </w:rPr>
            </w:pPr>
            <w:r>
              <w:rPr>
                <w:rFonts w:hint="eastAsia" w:ascii="仿宋_GB2312" w:hAnsi="仿宋_GB2312" w:eastAsia="仿宋_GB2312" w:cs="仿宋_GB2312"/>
                <w:b w:val="0"/>
                <w:bCs w:val="0"/>
                <w:sz w:val="32"/>
                <w:szCs w:val="32"/>
                <w:lang w:val="en-US" w:eastAsia="zh-CN"/>
              </w:rPr>
              <w:t>金益荣</w:t>
            </w:r>
          </w:p>
        </w:tc>
        <w:tc>
          <w:tcPr>
            <w:tcW w:w="7200" w:type="dxa"/>
            <w:vAlign w:val="top"/>
          </w:tcPr>
          <w:p>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val="0"/>
                <w:bCs w:val="0"/>
                <w:sz w:val="32"/>
                <w:szCs w:val="32"/>
                <w:lang w:val="en-US" w:eastAsia="zh-CN"/>
              </w:rPr>
              <w:t>乐清市城南街道人民调解委员会调解员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10" w:type="dxa"/>
            <w:vAlign w:val="top"/>
          </w:tcPr>
          <w:p>
            <w:pPr>
              <w:rPr>
                <w:rFonts w:hint="eastAsia" w:ascii="仿宋_GB2312" w:hAnsi="仿宋_GB2312" w:eastAsia="仿宋_GB2312" w:cs="仿宋_GB2312"/>
                <w:sz w:val="32"/>
                <w:szCs w:val="32"/>
              </w:rPr>
            </w:pPr>
            <w:r>
              <w:rPr>
                <w:rFonts w:hint="eastAsia" w:ascii="仿宋_GB2312" w:hAnsi="仿宋_GB2312" w:eastAsia="仿宋_GB2312" w:cs="仿宋_GB2312"/>
                <w:b w:val="0"/>
                <w:bCs w:val="0"/>
                <w:sz w:val="32"/>
                <w:szCs w:val="32"/>
                <w:shd w:val="clear" w:color="auto" w:fill="auto"/>
                <w:lang w:val="en-US" w:eastAsia="zh-CN"/>
              </w:rPr>
              <w:t>张学相</w:t>
            </w:r>
          </w:p>
        </w:tc>
        <w:tc>
          <w:tcPr>
            <w:tcW w:w="7200" w:type="dxa"/>
            <w:vAlign w:val="top"/>
          </w:tcPr>
          <w:p>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val="0"/>
                <w:bCs w:val="0"/>
                <w:sz w:val="32"/>
                <w:szCs w:val="32"/>
                <w:shd w:val="clear" w:color="auto" w:fill="auto"/>
                <w:lang w:val="en-US" w:eastAsia="zh-CN"/>
              </w:rPr>
              <w:t>苍南县医疗纠纷人民调解委员会调解员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10" w:type="dxa"/>
            <w:vAlign w:val="top"/>
          </w:tcPr>
          <w:p>
            <w:pPr>
              <w:rPr>
                <w:rFonts w:hint="eastAsia" w:ascii="仿宋_GB2312" w:hAnsi="仿宋_GB2312" w:eastAsia="仿宋_GB2312" w:cs="仿宋_GB2312"/>
                <w:sz w:val="32"/>
                <w:szCs w:val="32"/>
              </w:rPr>
            </w:pPr>
            <w:r>
              <w:rPr>
                <w:rFonts w:hint="eastAsia" w:ascii="仿宋_GB2312" w:hAnsi="仿宋_GB2312" w:eastAsia="仿宋_GB2312" w:cs="仿宋_GB2312"/>
                <w:b w:val="0"/>
                <w:bCs w:val="0"/>
                <w:sz w:val="32"/>
                <w:szCs w:val="32"/>
                <w:lang w:val="en-US" w:eastAsia="zh-CN"/>
              </w:rPr>
              <w:t>张彩梨</w:t>
            </w:r>
          </w:p>
        </w:tc>
        <w:tc>
          <w:tcPr>
            <w:tcW w:w="7200" w:type="dxa"/>
            <w:vAlign w:val="top"/>
          </w:tcPr>
          <w:p>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val="0"/>
                <w:bCs w:val="0"/>
                <w:sz w:val="32"/>
                <w:szCs w:val="32"/>
                <w:lang w:val="en-US" w:eastAsia="zh-CN"/>
              </w:rPr>
              <w:t>平阳县鳌江镇人民调解委员会调解员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10" w:type="dxa"/>
            <w:vAlign w:val="top"/>
          </w:tcPr>
          <w:p>
            <w:pPr>
              <w:rPr>
                <w:rFonts w:hint="eastAsia" w:ascii="仿宋_GB2312" w:hAnsi="仿宋_GB2312" w:eastAsia="仿宋_GB2312" w:cs="仿宋_GB2312"/>
                <w:sz w:val="32"/>
                <w:szCs w:val="32"/>
              </w:rPr>
            </w:pPr>
            <w:r>
              <w:rPr>
                <w:rFonts w:hint="eastAsia" w:ascii="仿宋_GB2312" w:hAnsi="仿宋_GB2312" w:eastAsia="仿宋_GB2312" w:cs="仿宋_GB2312"/>
                <w:b w:val="0"/>
                <w:bCs w:val="0"/>
                <w:sz w:val="32"/>
                <w:szCs w:val="32"/>
                <w:lang w:val="en-US" w:eastAsia="zh-CN"/>
              </w:rPr>
              <w:t>徐隆冠</w:t>
            </w:r>
          </w:p>
        </w:tc>
        <w:tc>
          <w:tcPr>
            <w:tcW w:w="7200" w:type="dxa"/>
            <w:vAlign w:val="top"/>
          </w:tcPr>
          <w:p>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sz w:val="32"/>
                <w:szCs w:val="32"/>
                <w:highlight w:val="yellow"/>
              </w:rPr>
            </w:pPr>
            <w:r>
              <w:rPr>
                <w:rFonts w:hint="eastAsia" w:ascii="仿宋_GB2312" w:hAnsi="仿宋_GB2312" w:eastAsia="仿宋_GB2312" w:cs="仿宋_GB2312"/>
                <w:b w:val="0"/>
                <w:bCs w:val="0"/>
                <w:sz w:val="32"/>
                <w:szCs w:val="32"/>
                <w:highlight w:val="none"/>
                <w:lang w:val="en-US" w:eastAsia="zh-CN"/>
              </w:rPr>
              <w:t>泰顺县交通事故人民调解委员会调解员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10" w:type="dxa"/>
            <w:vAlign w:val="top"/>
          </w:tcPr>
          <w:p>
            <w:pPr>
              <w:rPr>
                <w:rFonts w:hint="eastAsia" w:ascii="仿宋_GB2312" w:hAnsi="仿宋_GB2312" w:eastAsia="仿宋_GB2312" w:cs="仿宋_GB2312"/>
                <w:sz w:val="32"/>
                <w:szCs w:val="32"/>
              </w:rPr>
            </w:pPr>
            <w:r>
              <w:rPr>
                <w:rFonts w:hint="eastAsia" w:ascii="仿宋_GB2312" w:hAnsi="仿宋_GB2312" w:eastAsia="仿宋_GB2312" w:cs="仿宋_GB2312"/>
                <w:b w:val="0"/>
                <w:bCs w:val="0"/>
                <w:sz w:val="32"/>
                <w:szCs w:val="32"/>
                <w:lang w:val="en-US" w:eastAsia="zh-CN"/>
              </w:rPr>
              <w:t>胡久经</w:t>
            </w:r>
          </w:p>
        </w:tc>
        <w:tc>
          <w:tcPr>
            <w:tcW w:w="7200" w:type="dxa"/>
            <w:vAlign w:val="top"/>
          </w:tcPr>
          <w:p>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val="0"/>
                <w:bCs w:val="0"/>
                <w:sz w:val="32"/>
                <w:szCs w:val="32"/>
                <w:lang w:val="en-US" w:eastAsia="zh-CN"/>
              </w:rPr>
              <w:t>长兴县物业管理纠纷人民调解委员会主任</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10" w:type="dxa"/>
            <w:vAlign w:val="top"/>
          </w:tcPr>
          <w:p>
            <w:pPr>
              <w:rPr>
                <w:rFonts w:hint="eastAsia" w:ascii="仿宋_GB2312" w:hAnsi="仿宋_GB2312" w:eastAsia="仿宋_GB2312" w:cs="仿宋_GB2312"/>
                <w:sz w:val="32"/>
                <w:szCs w:val="32"/>
              </w:rPr>
            </w:pPr>
            <w:r>
              <w:rPr>
                <w:rFonts w:hint="eastAsia" w:ascii="仿宋_GB2312" w:hAnsi="仿宋_GB2312" w:eastAsia="仿宋_GB2312" w:cs="仿宋_GB2312"/>
                <w:b w:val="0"/>
                <w:bCs w:val="0"/>
                <w:sz w:val="32"/>
                <w:szCs w:val="32"/>
                <w:lang w:val="en-US" w:eastAsia="zh-CN"/>
              </w:rPr>
              <w:t>姚惠文</w:t>
            </w:r>
          </w:p>
        </w:tc>
        <w:tc>
          <w:tcPr>
            <w:tcW w:w="7200" w:type="dxa"/>
            <w:vAlign w:val="top"/>
          </w:tcPr>
          <w:p>
            <w:pPr>
              <w:keepNext w:val="0"/>
              <w:keepLines w:val="0"/>
              <w:pageBreakBefore w:val="0"/>
              <w:widowControl w:val="0"/>
              <w:kinsoku/>
              <w:wordWrap/>
              <w:overflowPunct/>
              <w:topLinePunct w:val="0"/>
              <w:autoSpaceDE/>
              <w:autoSpaceDN/>
              <w:bidi w:val="0"/>
              <w:adjustRightInd/>
              <w:snapToGrid/>
              <w:spacing w:line="500" w:lineRule="exact"/>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val="0"/>
                <w:bCs w:val="0"/>
                <w:sz w:val="32"/>
                <w:szCs w:val="32"/>
                <w:lang w:val="en-US" w:eastAsia="zh-CN"/>
              </w:rPr>
              <w:t>德清县联合人民调解委员会“德清嫂”调解工作室</w:t>
            </w:r>
            <w:r>
              <w:rPr>
                <w:rFonts w:hint="eastAsia" w:ascii="仿宋_GB2312" w:hAnsi="仿宋_GB2312" w:eastAsia="仿宋_GB2312" w:cs="仿宋_GB2312"/>
                <w:b w:val="0"/>
                <w:bCs w:val="0"/>
                <w:sz w:val="32"/>
                <w:szCs w:val="32"/>
                <w:shd w:val="clear" w:color="auto" w:fill="auto"/>
                <w:lang w:val="en-US" w:eastAsia="zh-CN"/>
              </w:rPr>
              <w:t>调解员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10" w:type="dxa"/>
            <w:vAlign w:val="top"/>
          </w:tcPr>
          <w:p>
            <w:pPr>
              <w:rPr>
                <w:rFonts w:hint="eastAsia" w:ascii="仿宋_GB2312" w:hAnsi="仿宋_GB2312" w:eastAsia="仿宋_GB2312" w:cs="仿宋_GB2312"/>
                <w:sz w:val="32"/>
                <w:szCs w:val="32"/>
              </w:rPr>
            </w:pPr>
            <w:r>
              <w:rPr>
                <w:rFonts w:hint="eastAsia" w:ascii="仿宋_GB2312" w:hAnsi="仿宋_GB2312" w:eastAsia="仿宋_GB2312" w:cs="仿宋_GB2312"/>
                <w:b w:val="0"/>
                <w:bCs w:val="0"/>
                <w:sz w:val="32"/>
                <w:szCs w:val="32"/>
                <w:lang w:val="en-US" w:eastAsia="zh-CN"/>
              </w:rPr>
              <w:t>王正平</w:t>
            </w:r>
          </w:p>
        </w:tc>
        <w:tc>
          <w:tcPr>
            <w:tcW w:w="7200" w:type="dxa"/>
            <w:vAlign w:val="top"/>
          </w:tcPr>
          <w:p>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val="0"/>
                <w:bCs w:val="0"/>
                <w:sz w:val="32"/>
                <w:szCs w:val="32"/>
                <w:lang w:val="en-US" w:eastAsia="zh-CN"/>
              </w:rPr>
              <w:t>安吉县联合人民调解委员会主任</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10" w:type="dxa"/>
            <w:vAlign w:val="top"/>
          </w:tcPr>
          <w:p>
            <w:pPr>
              <w:rPr>
                <w:rFonts w:hint="eastAsia" w:ascii="仿宋_GB2312" w:hAnsi="仿宋_GB2312" w:eastAsia="仿宋_GB2312" w:cs="仿宋_GB2312"/>
                <w:sz w:val="32"/>
                <w:szCs w:val="32"/>
              </w:rPr>
            </w:pPr>
            <w:r>
              <w:rPr>
                <w:rFonts w:hint="eastAsia" w:ascii="仿宋_GB2312" w:hAnsi="仿宋_GB2312" w:eastAsia="仿宋_GB2312" w:cs="仿宋_GB2312"/>
                <w:b w:val="0"/>
                <w:bCs w:val="0"/>
                <w:sz w:val="32"/>
                <w:szCs w:val="32"/>
                <w:lang w:val="en-US" w:eastAsia="zh-CN"/>
              </w:rPr>
              <w:t>饶仁华</w:t>
            </w:r>
          </w:p>
        </w:tc>
        <w:tc>
          <w:tcPr>
            <w:tcW w:w="7200" w:type="dxa"/>
            <w:vAlign w:val="top"/>
          </w:tcPr>
          <w:p>
            <w:pPr>
              <w:jc w:val="both"/>
              <w:rPr>
                <w:rFonts w:hint="eastAsia" w:ascii="仿宋_GB2312" w:hAnsi="仿宋_GB2312" w:eastAsia="仿宋_GB2312" w:cs="仿宋_GB2312"/>
                <w:sz w:val="32"/>
                <w:szCs w:val="32"/>
                <w:highlight w:val="yellow"/>
              </w:rPr>
            </w:pPr>
            <w:r>
              <w:rPr>
                <w:rFonts w:hint="eastAsia" w:ascii="仿宋_GB2312" w:hAnsi="仿宋_GB2312" w:eastAsia="仿宋_GB2312" w:cs="仿宋_GB2312"/>
                <w:color w:val="auto"/>
                <w:w w:val="99"/>
                <w:sz w:val="32"/>
                <w:szCs w:val="32"/>
                <w:lang w:val="en-US" w:eastAsia="zh-CN"/>
              </w:rPr>
              <w:t xml:space="preserve">嘉兴市秀洲区洪合镇新居民人民调解委员会调解员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10" w:type="dxa"/>
            <w:vAlign w:val="top"/>
          </w:tcPr>
          <w:p>
            <w:pPr>
              <w:rPr>
                <w:rFonts w:hint="eastAsia" w:ascii="仿宋_GB2312" w:hAnsi="仿宋_GB2312" w:eastAsia="仿宋_GB2312" w:cs="仿宋_GB2312"/>
                <w:sz w:val="32"/>
                <w:szCs w:val="32"/>
              </w:rPr>
            </w:pPr>
            <w:r>
              <w:rPr>
                <w:rFonts w:hint="eastAsia" w:ascii="仿宋_GB2312" w:hAnsi="仿宋_GB2312" w:eastAsia="仿宋_GB2312" w:cs="仿宋_GB2312"/>
                <w:b w:val="0"/>
                <w:bCs w:val="0"/>
                <w:sz w:val="32"/>
                <w:szCs w:val="32"/>
                <w:lang w:val="en-US" w:eastAsia="zh-CN"/>
              </w:rPr>
              <w:t>贾维国</w:t>
            </w:r>
          </w:p>
        </w:tc>
        <w:tc>
          <w:tcPr>
            <w:tcW w:w="7200" w:type="dxa"/>
            <w:vAlign w:val="top"/>
          </w:tcPr>
          <w:p>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val="0"/>
                <w:bCs w:val="0"/>
                <w:sz w:val="32"/>
                <w:szCs w:val="32"/>
                <w:lang w:val="en-US" w:eastAsia="zh-CN"/>
              </w:rPr>
              <w:t>海宁市丁桥镇人民调解委员会调解员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10" w:type="dxa"/>
            <w:vAlign w:val="top"/>
          </w:tcPr>
          <w:p>
            <w:pPr>
              <w:rPr>
                <w:rFonts w:hint="eastAsia" w:ascii="仿宋_GB2312" w:hAnsi="仿宋_GB2312" w:eastAsia="仿宋_GB2312" w:cs="仿宋_GB2312"/>
                <w:sz w:val="32"/>
                <w:szCs w:val="32"/>
              </w:rPr>
            </w:pPr>
            <w:r>
              <w:rPr>
                <w:rFonts w:hint="eastAsia" w:ascii="仿宋_GB2312" w:hAnsi="仿宋_GB2312" w:eastAsia="仿宋_GB2312" w:cs="仿宋_GB2312"/>
                <w:b w:val="0"/>
                <w:bCs w:val="0"/>
                <w:sz w:val="32"/>
                <w:szCs w:val="32"/>
                <w:shd w:val="clear" w:color="auto" w:fill="auto"/>
                <w:lang w:val="en-US" w:eastAsia="zh-CN"/>
              </w:rPr>
              <w:t xml:space="preserve">沈  伟 </w:t>
            </w:r>
          </w:p>
        </w:tc>
        <w:tc>
          <w:tcPr>
            <w:tcW w:w="7200" w:type="dxa"/>
            <w:vAlign w:val="top"/>
          </w:tcPr>
          <w:p>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val="0"/>
                <w:bCs w:val="0"/>
                <w:sz w:val="32"/>
                <w:szCs w:val="32"/>
                <w:shd w:val="clear" w:color="auto" w:fill="auto"/>
                <w:lang w:val="en-US" w:eastAsia="zh-CN"/>
              </w:rPr>
              <w:t>桐乡市高桥街道人民调解委员会主任</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10" w:type="dxa"/>
            <w:vAlign w:val="top"/>
          </w:tcPr>
          <w:p>
            <w:pPr>
              <w:rPr>
                <w:rFonts w:hint="eastAsia" w:ascii="仿宋_GB2312" w:hAnsi="仿宋_GB2312" w:eastAsia="仿宋_GB2312" w:cs="仿宋_GB2312"/>
                <w:sz w:val="32"/>
                <w:szCs w:val="32"/>
              </w:rPr>
            </w:pPr>
            <w:r>
              <w:rPr>
                <w:rFonts w:hint="eastAsia" w:ascii="仿宋_GB2312" w:hAnsi="仿宋_GB2312" w:eastAsia="仿宋_GB2312" w:cs="仿宋_GB2312"/>
                <w:b w:val="0"/>
                <w:bCs w:val="0"/>
                <w:sz w:val="32"/>
                <w:szCs w:val="32"/>
                <w:shd w:val="clear" w:color="auto" w:fill="auto"/>
                <w:lang w:val="en-US" w:eastAsia="zh-CN"/>
              </w:rPr>
              <w:t xml:space="preserve">邵英英 </w:t>
            </w:r>
          </w:p>
        </w:tc>
        <w:tc>
          <w:tcPr>
            <w:tcW w:w="7200" w:type="dxa"/>
            <w:vAlign w:val="top"/>
          </w:tcPr>
          <w:p>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val="0"/>
                <w:bCs w:val="0"/>
                <w:sz w:val="32"/>
                <w:szCs w:val="32"/>
                <w:shd w:val="clear" w:color="auto" w:fill="auto"/>
                <w:lang w:val="en-US" w:eastAsia="zh-CN"/>
              </w:rPr>
              <w:t>绍兴市柯桥区钱清街道人民调解委员会调解员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10" w:type="dxa"/>
            <w:vAlign w:val="top"/>
          </w:tcPr>
          <w:p>
            <w:pPr>
              <w:rPr>
                <w:rFonts w:hint="eastAsia" w:ascii="仿宋_GB2312" w:hAnsi="仿宋_GB2312" w:eastAsia="仿宋_GB2312" w:cs="仿宋_GB2312"/>
                <w:sz w:val="32"/>
                <w:szCs w:val="32"/>
              </w:rPr>
            </w:pPr>
            <w:r>
              <w:rPr>
                <w:rFonts w:hint="eastAsia" w:ascii="仿宋_GB2312" w:hAnsi="仿宋_GB2312" w:eastAsia="仿宋_GB2312" w:cs="仿宋_GB2312"/>
                <w:b w:val="0"/>
                <w:bCs w:val="0"/>
                <w:sz w:val="32"/>
                <w:szCs w:val="32"/>
                <w:shd w:val="clear" w:color="auto" w:fill="auto"/>
                <w:lang w:val="en-US" w:eastAsia="zh-CN"/>
              </w:rPr>
              <w:t xml:space="preserve">朱小英 </w:t>
            </w:r>
          </w:p>
        </w:tc>
        <w:tc>
          <w:tcPr>
            <w:tcW w:w="7200" w:type="dxa"/>
            <w:vAlign w:val="top"/>
          </w:tcPr>
          <w:p>
            <w:pPr>
              <w:keepNext w:val="0"/>
              <w:keepLines w:val="0"/>
              <w:pageBreakBefore w:val="0"/>
              <w:widowControl w:val="0"/>
              <w:kinsoku/>
              <w:wordWrap/>
              <w:overflowPunct/>
              <w:topLinePunct w:val="0"/>
              <w:autoSpaceDE/>
              <w:autoSpaceDN/>
              <w:bidi w:val="0"/>
              <w:adjustRightInd/>
              <w:snapToGrid/>
              <w:spacing w:line="500" w:lineRule="exact"/>
              <w:jc w:val="both"/>
              <w:textAlignment w:val="auto"/>
              <w:rPr>
                <w:rFonts w:hint="eastAsia" w:ascii="仿宋_GB2312" w:hAnsi="仿宋_GB2312" w:eastAsia="仿宋_GB2312" w:cs="仿宋_GB2312"/>
                <w:sz w:val="32"/>
                <w:szCs w:val="32"/>
                <w:highlight w:val="yellow"/>
              </w:rPr>
            </w:pPr>
            <w:r>
              <w:rPr>
                <w:rFonts w:hint="eastAsia" w:ascii="仿宋_GB2312" w:hAnsi="仿宋_GB2312" w:eastAsia="仿宋_GB2312" w:cs="仿宋_GB2312"/>
                <w:b w:val="0"/>
                <w:bCs w:val="0"/>
                <w:sz w:val="32"/>
                <w:szCs w:val="32"/>
                <w:highlight w:val="none"/>
                <w:shd w:val="clear" w:color="auto" w:fill="auto"/>
                <w:lang w:val="en-US" w:eastAsia="zh-CN"/>
              </w:rPr>
              <w:t>绍兴市上虞区联合人民调解委员会驻法院调解工作室调解员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10" w:type="dxa"/>
            <w:vAlign w:val="top"/>
          </w:tcPr>
          <w:p>
            <w:pPr>
              <w:rPr>
                <w:rFonts w:hint="eastAsia" w:ascii="仿宋_GB2312" w:hAnsi="仿宋_GB2312" w:eastAsia="仿宋_GB2312" w:cs="仿宋_GB2312"/>
                <w:sz w:val="32"/>
                <w:szCs w:val="32"/>
              </w:rPr>
            </w:pPr>
            <w:r>
              <w:rPr>
                <w:rFonts w:hint="eastAsia" w:ascii="仿宋_GB2312" w:hAnsi="仿宋_GB2312" w:eastAsia="仿宋_GB2312" w:cs="仿宋_GB2312"/>
                <w:b w:val="0"/>
                <w:bCs w:val="0"/>
                <w:sz w:val="32"/>
                <w:szCs w:val="32"/>
                <w:lang w:val="en-US" w:eastAsia="zh-CN"/>
              </w:rPr>
              <w:t xml:space="preserve">魏明尧  </w:t>
            </w:r>
          </w:p>
        </w:tc>
        <w:tc>
          <w:tcPr>
            <w:tcW w:w="7200" w:type="dxa"/>
            <w:vAlign w:val="top"/>
          </w:tcPr>
          <w:p>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val="0"/>
                <w:bCs w:val="0"/>
                <w:sz w:val="32"/>
                <w:szCs w:val="32"/>
                <w:lang w:val="en-US" w:eastAsia="zh-CN"/>
              </w:rPr>
              <w:t>嵊州市甘霖镇人民调解委员会调解员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10" w:type="dxa"/>
            <w:vAlign w:val="top"/>
          </w:tcPr>
          <w:p>
            <w:pPr>
              <w:rPr>
                <w:rFonts w:hint="eastAsia" w:ascii="仿宋_GB2312" w:hAnsi="仿宋_GB2312" w:eastAsia="仿宋_GB2312" w:cs="仿宋_GB2312"/>
                <w:sz w:val="32"/>
                <w:szCs w:val="32"/>
              </w:rPr>
            </w:pPr>
            <w:r>
              <w:rPr>
                <w:rFonts w:hint="eastAsia" w:ascii="仿宋_GB2312" w:hAnsi="仿宋_GB2312" w:eastAsia="仿宋_GB2312" w:cs="仿宋_GB2312"/>
                <w:b w:val="0"/>
                <w:bCs w:val="0"/>
                <w:sz w:val="32"/>
                <w:szCs w:val="32"/>
                <w:lang w:val="en-US" w:eastAsia="zh-CN"/>
              </w:rPr>
              <w:t xml:space="preserve">章雪昕  </w:t>
            </w:r>
          </w:p>
        </w:tc>
        <w:tc>
          <w:tcPr>
            <w:tcW w:w="7200" w:type="dxa"/>
            <w:vAlign w:val="top"/>
          </w:tcPr>
          <w:p>
            <w:pPr>
              <w:jc w:val="both"/>
              <w:rPr>
                <w:rFonts w:hint="eastAsia" w:ascii="仿宋_GB2312" w:hAnsi="仿宋_GB2312" w:eastAsia="仿宋_GB2312" w:cs="仿宋_GB2312"/>
                <w:sz w:val="32"/>
                <w:szCs w:val="32"/>
              </w:rPr>
            </w:pPr>
            <w:r>
              <w:rPr>
                <w:rFonts w:hint="eastAsia" w:ascii="仿宋_GB2312" w:hAnsi="仿宋_GB2312" w:eastAsia="仿宋_GB2312" w:cs="仿宋_GB2312"/>
                <w:b w:val="0"/>
                <w:bCs w:val="0"/>
                <w:sz w:val="32"/>
                <w:szCs w:val="32"/>
                <w:lang w:val="en-US" w:eastAsia="zh-CN"/>
              </w:rPr>
              <w:t>新昌县儒岙镇人民调解委员会主任</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10" w:type="dxa"/>
            <w:vAlign w:val="top"/>
          </w:tcPr>
          <w:p>
            <w:pPr>
              <w:rPr>
                <w:rFonts w:hint="eastAsia" w:ascii="仿宋_GB2312" w:hAnsi="仿宋_GB2312" w:eastAsia="仿宋_GB2312" w:cs="仿宋_GB2312"/>
                <w:sz w:val="32"/>
                <w:szCs w:val="32"/>
              </w:rPr>
            </w:pPr>
            <w:r>
              <w:rPr>
                <w:rFonts w:hint="eastAsia" w:ascii="仿宋_GB2312" w:hAnsi="仿宋_GB2312" w:eastAsia="仿宋_GB2312" w:cs="仿宋_GB2312"/>
                <w:b w:val="0"/>
                <w:bCs w:val="0"/>
                <w:sz w:val="32"/>
                <w:szCs w:val="32"/>
                <w:lang w:val="en-US" w:eastAsia="zh-CN"/>
              </w:rPr>
              <w:t xml:space="preserve">郑金桂  </w:t>
            </w:r>
          </w:p>
        </w:tc>
        <w:tc>
          <w:tcPr>
            <w:tcW w:w="7200" w:type="dxa"/>
            <w:vAlign w:val="top"/>
          </w:tcPr>
          <w:p>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val="0"/>
                <w:bCs w:val="0"/>
                <w:sz w:val="32"/>
                <w:szCs w:val="32"/>
                <w:lang w:val="en-US" w:eastAsia="zh-CN"/>
              </w:rPr>
              <w:t>金华市婺城区蒋堂镇人民调解委员会调解员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10" w:type="dxa"/>
            <w:vAlign w:val="top"/>
          </w:tcPr>
          <w:p>
            <w:pPr>
              <w:rPr>
                <w:rFonts w:hint="eastAsia" w:ascii="仿宋_GB2312" w:hAnsi="仿宋_GB2312" w:eastAsia="仿宋_GB2312" w:cs="仿宋_GB2312"/>
                <w:sz w:val="32"/>
                <w:szCs w:val="32"/>
              </w:rPr>
            </w:pPr>
            <w:r>
              <w:rPr>
                <w:rFonts w:hint="eastAsia" w:ascii="仿宋_GB2312" w:hAnsi="仿宋_GB2312" w:eastAsia="仿宋_GB2312" w:cs="仿宋_GB2312"/>
                <w:b w:val="0"/>
                <w:bCs w:val="0"/>
                <w:sz w:val="32"/>
                <w:szCs w:val="32"/>
                <w:lang w:val="en-US" w:eastAsia="zh-CN"/>
              </w:rPr>
              <w:t xml:space="preserve">章轶优  </w:t>
            </w:r>
          </w:p>
        </w:tc>
        <w:tc>
          <w:tcPr>
            <w:tcW w:w="7200" w:type="dxa"/>
            <w:vAlign w:val="top"/>
          </w:tcPr>
          <w:p>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val="0"/>
                <w:bCs w:val="0"/>
                <w:sz w:val="32"/>
                <w:szCs w:val="32"/>
                <w:lang w:val="en-US" w:eastAsia="zh-CN"/>
              </w:rPr>
              <w:t>金华市金东区澧浦镇人民调解委员会副主任</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10" w:type="dxa"/>
            <w:vAlign w:val="top"/>
          </w:tcPr>
          <w:p>
            <w:pPr>
              <w:rPr>
                <w:rFonts w:hint="eastAsia" w:ascii="仿宋_GB2312" w:hAnsi="仿宋_GB2312" w:eastAsia="仿宋_GB2312" w:cs="仿宋_GB2312"/>
                <w:sz w:val="32"/>
                <w:szCs w:val="32"/>
              </w:rPr>
            </w:pPr>
            <w:r>
              <w:rPr>
                <w:rFonts w:hint="eastAsia" w:ascii="仿宋_GB2312" w:hAnsi="仿宋_GB2312" w:eastAsia="仿宋_GB2312" w:cs="仿宋_GB2312"/>
                <w:b w:val="0"/>
                <w:bCs w:val="0"/>
                <w:sz w:val="32"/>
                <w:szCs w:val="32"/>
                <w:lang w:val="en-US" w:eastAsia="zh-CN"/>
              </w:rPr>
              <w:t xml:space="preserve">颜振远  </w:t>
            </w:r>
          </w:p>
        </w:tc>
        <w:tc>
          <w:tcPr>
            <w:tcW w:w="7200" w:type="dxa"/>
            <w:vAlign w:val="top"/>
          </w:tcPr>
          <w:p>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val="0"/>
                <w:bCs w:val="0"/>
                <w:sz w:val="32"/>
                <w:szCs w:val="32"/>
                <w:lang w:val="en-US" w:eastAsia="zh-CN"/>
              </w:rPr>
              <w:t>永康市芝英镇人民调解委员会调解员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10" w:type="dxa"/>
            <w:vAlign w:val="top"/>
          </w:tcPr>
          <w:p>
            <w:pPr>
              <w:rPr>
                <w:rFonts w:hint="eastAsia" w:ascii="仿宋_GB2312" w:hAnsi="仿宋_GB2312" w:eastAsia="仿宋_GB2312" w:cs="仿宋_GB2312"/>
                <w:sz w:val="32"/>
                <w:szCs w:val="32"/>
              </w:rPr>
            </w:pPr>
            <w:r>
              <w:rPr>
                <w:rFonts w:hint="eastAsia" w:ascii="仿宋_GB2312" w:hAnsi="仿宋_GB2312" w:eastAsia="仿宋_GB2312" w:cs="仿宋_GB2312"/>
                <w:b w:val="0"/>
                <w:bCs w:val="0"/>
                <w:sz w:val="32"/>
                <w:szCs w:val="32"/>
                <w:lang w:val="en-US" w:eastAsia="zh-CN"/>
              </w:rPr>
              <w:t xml:space="preserve">赵  斌  </w:t>
            </w:r>
          </w:p>
        </w:tc>
        <w:tc>
          <w:tcPr>
            <w:tcW w:w="7200" w:type="dxa"/>
            <w:vAlign w:val="top"/>
          </w:tcPr>
          <w:p>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val="0"/>
                <w:bCs w:val="0"/>
                <w:sz w:val="32"/>
                <w:szCs w:val="32"/>
                <w:lang w:val="en-US" w:eastAsia="zh-CN"/>
              </w:rPr>
              <w:t>金华市婺城区汤溪镇人民调解委员会副主任</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10" w:type="dxa"/>
            <w:vAlign w:val="top"/>
          </w:tcPr>
          <w:p>
            <w:pPr>
              <w:rPr>
                <w:rFonts w:hint="eastAsia" w:ascii="仿宋_GB2312" w:hAnsi="仿宋_GB2312" w:eastAsia="仿宋_GB2312" w:cs="仿宋_GB2312"/>
                <w:sz w:val="32"/>
                <w:szCs w:val="32"/>
              </w:rPr>
            </w:pPr>
            <w:r>
              <w:rPr>
                <w:rFonts w:hint="eastAsia" w:ascii="仿宋_GB2312" w:hAnsi="仿宋_GB2312" w:eastAsia="仿宋_GB2312" w:cs="仿宋_GB2312"/>
                <w:b w:val="0"/>
                <w:bCs w:val="0"/>
                <w:sz w:val="32"/>
                <w:szCs w:val="32"/>
                <w:lang w:val="en-US" w:eastAsia="zh-CN"/>
              </w:rPr>
              <w:t xml:space="preserve">吴文寿  </w:t>
            </w:r>
          </w:p>
        </w:tc>
        <w:tc>
          <w:tcPr>
            <w:tcW w:w="7200" w:type="dxa"/>
            <w:vAlign w:val="top"/>
          </w:tcPr>
          <w:p>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auto"/>
                <w:w w:val="99"/>
                <w:sz w:val="32"/>
                <w:szCs w:val="32"/>
                <w:lang w:val="en-US" w:eastAsia="zh-CN"/>
              </w:rPr>
              <w:t>武义县联合人民调解委员会诉前调解工作室调解员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10" w:type="dxa"/>
            <w:vAlign w:val="top"/>
          </w:tcPr>
          <w:p>
            <w:pPr>
              <w:rPr>
                <w:rFonts w:hint="eastAsia" w:ascii="仿宋_GB2312" w:hAnsi="仿宋_GB2312" w:eastAsia="仿宋_GB2312" w:cs="仿宋_GB2312"/>
                <w:sz w:val="32"/>
                <w:szCs w:val="32"/>
              </w:rPr>
            </w:pPr>
            <w:r>
              <w:rPr>
                <w:rFonts w:hint="eastAsia" w:ascii="仿宋_GB2312" w:hAnsi="仿宋_GB2312" w:eastAsia="仿宋_GB2312" w:cs="仿宋_GB2312"/>
                <w:b w:val="0"/>
                <w:bCs w:val="0"/>
                <w:sz w:val="32"/>
                <w:szCs w:val="32"/>
                <w:lang w:val="en-US" w:eastAsia="zh-CN"/>
              </w:rPr>
              <w:t xml:space="preserve">童爱玉  </w:t>
            </w:r>
          </w:p>
        </w:tc>
        <w:tc>
          <w:tcPr>
            <w:tcW w:w="7200" w:type="dxa"/>
            <w:vAlign w:val="top"/>
          </w:tcPr>
          <w:p>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val="0"/>
                <w:bCs w:val="0"/>
                <w:sz w:val="32"/>
                <w:szCs w:val="32"/>
                <w:lang w:val="en-US" w:eastAsia="zh-CN"/>
              </w:rPr>
              <w:t>江山市双塔街道县前社区人民调解委员会调解员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10" w:type="dxa"/>
            <w:vAlign w:val="top"/>
          </w:tcPr>
          <w:p>
            <w:pPr>
              <w:rPr>
                <w:rFonts w:hint="eastAsia" w:ascii="仿宋_GB2312" w:hAnsi="仿宋_GB2312" w:eastAsia="仿宋_GB2312" w:cs="仿宋_GB2312"/>
                <w:sz w:val="32"/>
                <w:szCs w:val="32"/>
              </w:rPr>
            </w:pPr>
            <w:r>
              <w:rPr>
                <w:rFonts w:hint="eastAsia" w:ascii="仿宋_GB2312" w:hAnsi="仿宋_GB2312" w:eastAsia="仿宋_GB2312" w:cs="仿宋_GB2312"/>
                <w:b w:val="0"/>
                <w:bCs w:val="0"/>
                <w:sz w:val="32"/>
                <w:szCs w:val="32"/>
                <w:lang w:val="en-US" w:eastAsia="zh-CN"/>
              </w:rPr>
              <w:t xml:space="preserve">刘在德 </w:t>
            </w:r>
          </w:p>
        </w:tc>
        <w:tc>
          <w:tcPr>
            <w:tcW w:w="7200" w:type="dxa"/>
            <w:vAlign w:val="top"/>
          </w:tcPr>
          <w:p>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val="0"/>
                <w:bCs w:val="0"/>
                <w:sz w:val="32"/>
                <w:szCs w:val="32"/>
                <w:lang w:val="en-US" w:eastAsia="zh-CN"/>
              </w:rPr>
              <w:t>常山县白石镇白石村人民调解委员会调解员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10" w:type="dxa"/>
            <w:vAlign w:val="top"/>
          </w:tcPr>
          <w:p>
            <w:pPr>
              <w:rPr>
                <w:rFonts w:hint="eastAsia" w:ascii="仿宋_GB2312" w:hAnsi="仿宋_GB2312" w:eastAsia="仿宋_GB2312" w:cs="仿宋_GB2312"/>
                <w:sz w:val="32"/>
                <w:szCs w:val="32"/>
              </w:rPr>
            </w:pPr>
            <w:r>
              <w:rPr>
                <w:rFonts w:hint="eastAsia" w:ascii="仿宋_GB2312" w:hAnsi="仿宋_GB2312" w:eastAsia="仿宋_GB2312" w:cs="仿宋_GB2312"/>
                <w:b w:val="0"/>
                <w:bCs w:val="0"/>
                <w:sz w:val="32"/>
                <w:szCs w:val="32"/>
                <w:lang w:val="en-US" w:eastAsia="zh-CN"/>
              </w:rPr>
              <w:t xml:space="preserve">汪晓华  </w:t>
            </w:r>
          </w:p>
        </w:tc>
        <w:tc>
          <w:tcPr>
            <w:tcW w:w="7200" w:type="dxa"/>
            <w:vAlign w:val="top"/>
          </w:tcPr>
          <w:p>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val="0"/>
                <w:bCs w:val="0"/>
                <w:sz w:val="32"/>
                <w:szCs w:val="32"/>
                <w:lang w:val="en-US" w:eastAsia="zh-CN"/>
              </w:rPr>
              <w:t>开化县华埠镇人民调解委员会调解员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10" w:type="dxa"/>
            <w:vAlign w:val="top"/>
          </w:tcPr>
          <w:p>
            <w:pPr>
              <w:rPr>
                <w:rFonts w:hint="eastAsia" w:ascii="仿宋_GB2312" w:hAnsi="仿宋_GB2312" w:eastAsia="仿宋_GB2312" w:cs="仿宋_GB2312"/>
                <w:sz w:val="32"/>
                <w:szCs w:val="32"/>
              </w:rPr>
            </w:pPr>
            <w:r>
              <w:rPr>
                <w:rFonts w:hint="eastAsia" w:ascii="仿宋_GB2312" w:hAnsi="仿宋_GB2312" w:eastAsia="仿宋_GB2312" w:cs="仿宋_GB2312"/>
                <w:b w:val="0"/>
                <w:bCs w:val="0"/>
                <w:sz w:val="32"/>
                <w:szCs w:val="32"/>
                <w:lang w:val="en-US" w:eastAsia="zh-CN"/>
              </w:rPr>
              <w:t xml:space="preserve">何岳定  </w:t>
            </w:r>
          </w:p>
        </w:tc>
        <w:tc>
          <w:tcPr>
            <w:tcW w:w="7200" w:type="dxa"/>
            <w:vAlign w:val="top"/>
          </w:tcPr>
          <w:p>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val="0"/>
                <w:bCs w:val="0"/>
                <w:sz w:val="32"/>
                <w:szCs w:val="32"/>
                <w:lang w:val="en-US" w:eastAsia="zh-CN"/>
              </w:rPr>
              <w:t>岱山县高亭镇人民调解委员会调解员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10" w:type="dxa"/>
            <w:vAlign w:val="top"/>
          </w:tcPr>
          <w:p>
            <w:pPr>
              <w:rPr>
                <w:rFonts w:hint="eastAsia" w:ascii="仿宋_GB2312" w:hAnsi="仿宋_GB2312" w:eastAsia="仿宋_GB2312" w:cs="仿宋_GB2312"/>
                <w:sz w:val="32"/>
                <w:szCs w:val="32"/>
              </w:rPr>
            </w:pPr>
            <w:r>
              <w:rPr>
                <w:rFonts w:hint="eastAsia" w:ascii="仿宋_GB2312" w:hAnsi="仿宋_GB2312" w:eastAsia="仿宋_GB2312" w:cs="仿宋_GB2312"/>
                <w:i w:val="0"/>
                <w:color w:val="000000"/>
                <w:kern w:val="0"/>
                <w:sz w:val="32"/>
                <w:szCs w:val="32"/>
                <w:u w:val="none"/>
                <w:lang w:val="en-US" w:eastAsia="zh-CN" w:bidi="ar"/>
              </w:rPr>
              <w:t>王俊麟</w:t>
            </w:r>
            <w:r>
              <w:rPr>
                <w:rFonts w:hint="eastAsia" w:ascii="仿宋_GB2312" w:hAnsi="仿宋_GB2312" w:eastAsia="仿宋_GB2312" w:cs="仿宋_GB2312"/>
                <w:i w:val="0"/>
                <w:color w:val="000000"/>
                <w:kern w:val="0"/>
                <w:sz w:val="32"/>
                <w:szCs w:val="32"/>
                <w:u w:val="none"/>
                <w:lang w:eastAsia="zh-CN" w:bidi="ar"/>
              </w:rPr>
              <w:t xml:space="preserve"> </w:t>
            </w:r>
            <w:r>
              <w:rPr>
                <w:rFonts w:hint="eastAsia" w:ascii="仿宋_GB2312" w:hAnsi="仿宋_GB2312" w:eastAsia="仿宋_GB2312" w:cs="仿宋_GB2312"/>
                <w:i w:val="0"/>
                <w:color w:val="000000"/>
                <w:kern w:val="0"/>
                <w:sz w:val="32"/>
                <w:szCs w:val="32"/>
                <w:u w:val="none"/>
                <w:lang w:val="en-US" w:eastAsia="zh-CN" w:bidi="ar"/>
              </w:rPr>
              <w:t xml:space="preserve"> </w:t>
            </w:r>
          </w:p>
        </w:tc>
        <w:tc>
          <w:tcPr>
            <w:tcW w:w="7200" w:type="dxa"/>
            <w:vAlign w:val="top"/>
          </w:tcPr>
          <w:p>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i w:val="0"/>
                <w:color w:val="000000"/>
                <w:kern w:val="0"/>
                <w:sz w:val="32"/>
                <w:szCs w:val="32"/>
                <w:u w:val="none"/>
                <w:lang w:val="en-US" w:eastAsia="zh-CN" w:bidi="ar"/>
              </w:rPr>
              <w:t>台州市黄岩区宁溪镇人民调解委员会</w:t>
            </w:r>
            <w:r>
              <w:rPr>
                <w:rFonts w:hint="eastAsia" w:ascii="仿宋_GB2312" w:hAnsi="仿宋_GB2312" w:eastAsia="仿宋_GB2312" w:cs="仿宋_GB2312"/>
                <w:b w:val="0"/>
                <w:bCs w:val="0"/>
                <w:sz w:val="32"/>
                <w:szCs w:val="32"/>
                <w:lang w:val="en-US" w:eastAsia="zh-CN"/>
              </w:rPr>
              <w:t>调解员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10" w:type="dxa"/>
            <w:vAlign w:val="top"/>
          </w:tcPr>
          <w:p>
            <w:pPr>
              <w:rPr>
                <w:rFonts w:hint="eastAsia" w:ascii="仿宋_GB2312" w:hAnsi="仿宋_GB2312" w:eastAsia="仿宋_GB2312" w:cs="仿宋_GB2312"/>
                <w:sz w:val="32"/>
                <w:szCs w:val="32"/>
              </w:rPr>
            </w:pPr>
            <w:r>
              <w:rPr>
                <w:rFonts w:hint="eastAsia" w:ascii="仿宋_GB2312" w:hAnsi="仿宋_GB2312" w:eastAsia="仿宋_GB2312" w:cs="仿宋_GB2312"/>
                <w:b w:val="0"/>
                <w:bCs w:val="0"/>
                <w:sz w:val="32"/>
                <w:szCs w:val="32"/>
                <w:shd w:val="clear" w:color="auto" w:fill="auto"/>
                <w:lang w:val="en-US" w:eastAsia="zh-CN"/>
              </w:rPr>
              <w:t xml:space="preserve">朱健平  </w:t>
            </w:r>
          </w:p>
        </w:tc>
        <w:tc>
          <w:tcPr>
            <w:tcW w:w="7200" w:type="dxa"/>
            <w:vAlign w:val="top"/>
          </w:tcPr>
          <w:p>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val="0"/>
                <w:bCs w:val="0"/>
                <w:sz w:val="32"/>
                <w:szCs w:val="32"/>
                <w:shd w:val="clear" w:color="auto" w:fill="auto"/>
                <w:lang w:val="en-US" w:eastAsia="zh-CN"/>
              </w:rPr>
              <w:t>临海市联合人民调解委员会副主任</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10" w:type="dxa"/>
            <w:vAlign w:val="top"/>
          </w:tcPr>
          <w:p>
            <w:pPr>
              <w:rPr>
                <w:rFonts w:hint="eastAsia" w:ascii="仿宋_GB2312" w:hAnsi="仿宋_GB2312" w:eastAsia="仿宋_GB2312" w:cs="仿宋_GB2312"/>
                <w:sz w:val="32"/>
                <w:szCs w:val="32"/>
              </w:rPr>
            </w:pPr>
            <w:r>
              <w:rPr>
                <w:rFonts w:hint="eastAsia" w:ascii="仿宋_GB2312" w:hAnsi="仿宋_GB2312" w:eastAsia="仿宋_GB2312" w:cs="仿宋_GB2312"/>
                <w:i w:val="0"/>
                <w:color w:val="000000"/>
                <w:kern w:val="0"/>
                <w:sz w:val="32"/>
                <w:szCs w:val="32"/>
                <w:u w:val="none"/>
                <w:lang w:val="en-US" w:eastAsia="zh-CN" w:bidi="ar"/>
              </w:rPr>
              <w:t>施仁利</w:t>
            </w:r>
            <w:r>
              <w:rPr>
                <w:rFonts w:hint="eastAsia" w:ascii="仿宋_GB2312" w:hAnsi="仿宋_GB2312" w:eastAsia="仿宋_GB2312" w:cs="仿宋_GB2312"/>
                <w:i w:val="0"/>
                <w:color w:val="000000"/>
                <w:kern w:val="0"/>
                <w:sz w:val="32"/>
                <w:szCs w:val="32"/>
                <w:u w:val="none"/>
                <w:lang w:eastAsia="zh-CN" w:bidi="ar"/>
              </w:rPr>
              <w:t xml:space="preserve"> </w:t>
            </w:r>
            <w:r>
              <w:rPr>
                <w:rFonts w:hint="eastAsia" w:ascii="仿宋_GB2312" w:hAnsi="仿宋_GB2312" w:eastAsia="仿宋_GB2312" w:cs="仿宋_GB2312"/>
                <w:i w:val="0"/>
                <w:color w:val="000000"/>
                <w:kern w:val="0"/>
                <w:sz w:val="32"/>
                <w:szCs w:val="32"/>
                <w:u w:val="none"/>
                <w:lang w:val="en-US" w:eastAsia="zh-CN" w:bidi="ar"/>
              </w:rPr>
              <w:t xml:space="preserve"> </w:t>
            </w:r>
          </w:p>
        </w:tc>
        <w:tc>
          <w:tcPr>
            <w:tcW w:w="7200" w:type="dxa"/>
            <w:vAlign w:val="top"/>
          </w:tcPr>
          <w:p>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i w:val="0"/>
                <w:color w:val="000000"/>
                <w:kern w:val="0"/>
                <w:sz w:val="32"/>
                <w:szCs w:val="32"/>
                <w:u w:val="none"/>
                <w:lang w:val="en-US" w:eastAsia="zh-CN" w:bidi="ar"/>
              </w:rPr>
              <w:t>天台县赤城街道桃源社区人民调解委员会</w:t>
            </w:r>
            <w:r>
              <w:rPr>
                <w:rFonts w:hint="eastAsia" w:ascii="仿宋_GB2312" w:hAnsi="仿宋_GB2312" w:eastAsia="仿宋_GB2312" w:cs="仿宋_GB2312"/>
                <w:b w:val="0"/>
                <w:bCs w:val="0"/>
                <w:sz w:val="32"/>
                <w:szCs w:val="32"/>
                <w:lang w:val="en-US" w:eastAsia="zh-CN"/>
              </w:rPr>
              <w:t>调解员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10" w:type="dxa"/>
            <w:vAlign w:val="top"/>
          </w:tcPr>
          <w:p>
            <w:pPr>
              <w:rPr>
                <w:rFonts w:hint="eastAsia" w:ascii="仿宋_GB2312" w:hAnsi="仿宋_GB2312" w:eastAsia="仿宋_GB2312" w:cs="仿宋_GB2312"/>
                <w:color w:val="000000"/>
                <w:sz w:val="32"/>
                <w:szCs w:val="32"/>
              </w:rPr>
            </w:pPr>
            <w:r>
              <w:rPr>
                <w:rFonts w:hint="eastAsia" w:ascii="仿宋_GB2312" w:hAnsi="仿宋_GB2312" w:eastAsia="仿宋_GB2312" w:cs="仿宋_GB2312"/>
                <w:i w:val="0"/>
                <w:color w:val="000000"/>
                <w:kern w:val="0"/>
                <w:sz w:val="32"/>
                <w:szCs w:val="32"/>
                <w:u w:val="none"/>
                <w:lang w:val="en-US" w:eastAsia="zh-CN" w:bidi="ar"/>
              </w:rPr>
              <w:t>吴才华</w:t>
            </w:r>
            <w:r>
              <w:rPr>
                <w:rFonts w:hint="eastAsia" w:ascii="仿宋_GB2312" w:hAnsi="仿宋_GB2312" w:eastAsia="仿宋_GB2312" w:cs="仿宋_GB2312"/>
                <w:i w:val="0"/>
                <w:color w:val="000000"/>
                <w:kern w:val="0"/>
                <w:sz w:val="32"/>
                <w:szCs w:val="32"/>
                <w:u w:val="none"/>
                <w:lang w:eastAsia="zh-CN" w:bidi="ar"/>
              </w:rPr>
              <w:t xml:space="preserve"> </w:t>
            </w:r>
            <w:r>
              <w:rPr>
                <w:rFonts w:hint="eastAsia" w:ascii="仿宋_GB2312" w:hAnsi="仿宋_GB2312" w:eastAsia="仿宋_GB2312" w:cs="仿宋_GB2312"/>
                <w:i w:val="0"/>
                <w:color w:val="000000"/>
                <w:kern w:val="0"/>
                <w:sz w:val="32"/>
                <w:szCs w:val="32"/>
                <w:u w:val="none"/>
                <w:lang w:val="en-US" w:eastAsia="zh-CN" w:bidi="ar"/>
              </w:rPr>
              <w:t xml:space="preserve"> </w:t>
            </w:r>
          </w:p>
        </w:tc>
        <w:tc>
          <w:tcPr>
            <w:tcW w:w="7200" w:type="dxa"/>
            <w:vAlign w:val="top"/>
          </w:tcPr>
          <w:p>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i w:val="0"/>
                <w:color w:val="000000"/>
                <w:kern w:val="0"/>
                <w:sz w:val="32"/>
                <w:szCs w:val="32"/>
                <w:u w:val="none"/>
                <w:lang w:val="en-US" w:eastAsia="zh-CN" w:bidi="ar"/>
              </w:rPr>
              <w:t>仙居县旅游纠纷人民调解委员会主任</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10" w:type="dxa"/>
            <w:vAlign w:val="top"/>
          </w:tcPr>
          <w:p>
            <w:pPr>
              <w:rPr>
                <w:rFonts w:hint="eastAsia" w:ascii="仿宋_GB2312" w:hAnsi="仿宋_GB2312" w:eastAsia="仿宋_GB2312" w:cs="仿宋_GB2312"/>
                <w:color w:val="000000"/>
                <w:sz w:val="32"/>
                <w:szCs w:val="32"/>
              </w:rPr>
            </w:pPr>
            <w:r>
              <w:rPr>
                <w:rFonts w:hint="eastAsia" w:ascii="仿宋_GB2312" w:hAnsi="仿宋_GB2312" w:eastAsia="仿宋_GB2312" w:cs="仿宋_GB2312"/>
                <w:i w:val="0"/>
                <w:color w:val="000000"/>
                <w:kern w:val="0"/>
                <w:sz w:val="32"/>
                <w:szCs w:val="32"/>
                <w:u w:val="none"/>
                <w:lang w:val="en-US" w:eastAsia="zh-CN" w:bidi="ar"/>
              </w:rPr>
              <w:t>俞玉菜</w:t>
            </w:r>
            <w:r>
              <w:rPr>
                <w:rFonts w:hint="eastAsia" w:ascii="仿宋_GB2312" w:hAnsi="仿宋_GB2312" w:eastAsia="仿宋_GB2312" w:cs="仿宋_GB2312"/>
                <w:i w:val="0"/>
                <w:color w:val="000000"/>
                <w:kern w:val="0"/>
                <w:sz w:val="32"/>
                <w:szCs w:val="32"/>
                <w:u w:val="none"/>
                <w:lang w:eastAsia="zh-CN" w:bidi="ar"/>
              </w:rPr>
              <w:t xml:space="preserve"> </w:t>
            </w:r>
            <w:r>
              <w:rPr>
                <w:rFonts w:hint="eastAsia" w:ascii="仿宋_GB2312" w:hAnsi="仿宋_GB2312" w:eastAsia="仿宋_GB2312" w:cs="仿宋_GB2312"/>
                <w:i w:val="0"/>
                <w:color w:val="000000"/>
                <w:kern w:val="0"/>
                <w:sz w:val="32"/>
                <w:szCs w:val="32"/>
                <w:u w:val="none"/>
                <w:lang w:val="en-US" w:eastAsia="zh-CN" w:bidi="ar"/>
              </w:rPr>
              <w:t xml:space="preserve"> </w:t>
            </w:r>
          </w:p>
        </w:tc>
        <w:tc>
          <w:tcPr>
            <w:tcW w:w="7200" w:type="dxa"/>
            <w:vAlign w:val="top"/>
          </w:tcPr>
          <w:p>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i w:val="0"/>
                <w:color w:val="000000"/>
                <w:kern w:val="0"/>
                <w:sz w:val="32"/>
                <w:szCs w:val="32"/>
                <w:u w:val="none"/>
                <w:lang w:val="en-US" w:eastAsia="zh-CN" w:bidi="ar"/>
              </w:rPr>
              <w:t>三门县婚姻家庭纠纷人民调解委员会</w:t>
            </w:r>
            <w:r>
              <w:rPr>
                <w:rFonts w:hint="eastAsia" w:ascii="仿宋_GB2312" w:hAnsi="仿宋_GB2312" w:eastAsia="仿宋_GB2312" w:cs="仿宋_GB2312"/>
                <w:b w:val="0"/>
                <w:bCs w:val="0"/>
                <w:sz w:val="32"/>
                <w:szCs w:val="32"/>
                <w:lang w:val="en-US" w:eastAsia="zh-CN"/>
              </w:rPr>
              <w:t>调解员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10" w:type="dxa"/>
            <w:vAlign w:val="top"/>
          </w:tcPr>
          <w:p>
            <w:pPr>
              <w:rPr>
                <w:rFonts w:hint="eastAsia" w:ascii="仿宋_GB2312" w:hAnsi="仿宋_GB2312" w:eastAsia="仿宋_GB2312" w:cs="仿宋_GB2312"/>
                <w:color w:val="000000"/>
                <w:sz w:val="32"/>
                <w:szCs w:val="32"/>
              </w:rPr>
            </w:pPr>
            <w:r>
              <w:rPr>
                <w:rFonts w:hint="eastAsia" w:ascii="仿宋_GB2312" w:hAnsi="仿宋_GB2312" w:eastAsia="仿宋_GB2312" w:cs="仿宋_GB2312"/>
                <w:i w:val="0"/>
                <w:color w:val="000000"/>
                <w:kern w:val="0"/>
                <w:sz w:val="32"/>
                <w:szCs w:val="32"/>
                <w:u w:val="none"/>
                <w:lang w:val="en-US" w:eastAsia="zh-CN" w:bidi="ar"/>
              </w:rPr>
              <w:t xml:space="preserve">王小荣  </w:t>
            </w:r>
          </w:p>
        </w:tc>
        <w:tc>
          <w:tcPr>
            <w:tcW w:w="7200" w:type="dxa"/>
            <w:vAlign w:val="top"/>
          </w:tcPr>
          <w:p>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i w:val="0"/>
                <w:color w:val="000000"/>
                <w:kern w:val="0"/>
                <w:sz w:val="32"/>
                <w:szCs w:val="32"/>
                <w:u w:val="none"/>
                <w:lang w:val="en-US" w:eastAsia="zh-CN" w:bidi="ar"/>
              </w:rPr>
              <w:t>云和县联合人民调解委员会调解员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10" w:type="dxa"/>
            <w:vAlign w:val="top"/>
          </w:tcPr>
          <w:p>
            <w:pPr>
              <w:rPr>
                <w:rFonts w:hint="eastAsia" w:ascii="仿宋_GB2312" w:hAnsi="仿宋_GB2312" w:eastAsia="仿宋_GB2312" w:cs="仿宋_GB2312"/>
                <w:color w:val="000000"/>
                <w:sz w:val="32"/>
                <w:szCs w:val="32"/>
              </w:rPr>
            </w:pPr>
            <w:r>
              <w:rPr>
                <w:rFonts w:hint="eastAsia" w:ascii="仿宋_GB2312" w:hAnsi="仿宋_GB2312" w:eastAsia="仿宋_GB2312" w:cs="仿宋_GB2312"/>
                <w:i w:val="0"/>
                <w:color w:val="000000"/>
                <w:kern w:val="0"/>
                <w:sz w:val="32"/>
                <w:szCs w:val="32"/>
                <w:u w:val="none"/>
                <w:lang w:val="en-US" w:eastAsia="zh-CN" w:bidi="ar"/>
              </w:rPr>
              <w:t xml:space="preserve">陈汝长  </w:t>
            </w:r>
          </w:p>
        </w:tc>
        <w:tc>
          <w:tcPr>
            <w:tcW w:w="7200" w:type="dxa"/>
            <w:vAlign w:val="top"/>
          </w:tcPr>
          <w:p>
            <w:pPr>
              <w:rPr>
                <w:rFonts w:hint="eastAsia" w:ascii="仿宋_GB2312" w:hAnsi="仿宋_GB2312" w:eastAsia="仿宋_GB2312" w:cs="仿宋_GB2312"/>
                <w:color w:val="000000"/>
                <w:sz w:val="32"/>
                <w:szCs w:val="32"/>
              </w:rPr>
            </w:pPr>
            <w:r>
              <w:rPr>
                <w:rFonts w:hint="eastAsia" w:ascii="仿宋_GB2312" w:hAnsi="仿宋_GB2312" w:eastAsia="仿宋_GB2312" w:cs="仿宋_GB2312"/>
                <w:i w:val="0"/>
                <w:color w:val="000000"/>
                <w:kern w:val="0"/>
                <w:sz w:val="32"/>
                <w:szCs w:val="32"/>
                <w:u w:val="none"/>
                <w:lang w:val="en-US" w:eastAsia="zh-CN" w:bidi="ar"/>
              </w:rPr>
              <w:t>庆元县竹口镇人民调解委员会调解员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10" w:type="dxa"/>
            <w:vAlign w:val="top"/>
          </w:tcPr>
          <w:p>
            <w:pPr>
              <w:rPr>
                <w:rFonts w:hint="eastAsia" w:ascii="仿宋_GB2312" w:hAnsi="仿宋_GB2312" w:eastAsia="仿宋_GB2312" w:cs="仿宋_GB2312"/>
                <w:color w:val="000000"/>
                <w:sz w:val="32"/>
                <w:szCs w:val="32"/>
              </w:rPr>
            </w:pPr>
            <w:r>
              <w:rPr>
                <w:rFonts w:hint="eastAsia" w:ascii="仿宋_GB2312" w:hAnsi="仿宋_GB2312" w:eastAsia="仿宋_GB2312" w:cs="仿宋_GB2312"/>
                <w:i w:val="0"/>
                <w:color w:val="000000"/>
                <w:kern w:val="0"/>
                <w:sz w:val="32"/>
                <w:szCs w:val="32"/>
                <w:u w:val="none"/>
                <w:lang w:val="en-US" w:eastAsia="zh-CN" w:bidi="ar"/>
              </w:rPr>
              <w:t xml:space="preserve">吴乾熙  </w:t>
            </w:r>
          </w:p>
        </w:tc>
        <w:tc>
          <w:tcPr>
            <w:tcW w:w="7200" w:type="dxa"/>
            <w:vAlign w:val="top"/>
          </w:tcPr>
          <w:p>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i w:val="0"/>
                <w:color w:val="000000"/>
                <w:kern w:val="0"/>
                <w:sz w:val="32"/>
                <w:szCs w:val="32"/>
                <w:u w:val="none"/>
                <w:lang w:val="en-US" w:eastAsia="zh-CN" w:bidi="ar"/>
              </w:rPr>
              <w:t>景宁畲族自治县联合人民调解委员会调解员</w:t>
            </w:r>
          </w:p>
        </w:tc>
      </w:tr>
    </w:tbl>
    <w:p>
      <w:pPr>
        <w:rPr>
          <w:rFonts w:hint="eastAsia" w:ascii="黑体" w:hAnsi="黑体" w:eastAsia="黑体" w:cs="黑体"/>
          <w:sz w:val="32"/>
          <w:szCs w:val="32"/>
          <w:highlight w:val="none"/>
        </w:rPr>
      </w:pPr>
      <w:r>
        <w:rPr>
          <w:rFonts w:hint="eastAsia" w:ascii="黑体" w:hAnsi="黑体" w:eastAsia="黑体" w:cs="黑体"/>
          <w:sz w:val="32"/>
          <w:szCs w:val="32"/>
          <w:highlight w:val="none"/>
        </w:rPr>
        <w:t>安  徽</w:t>
      </w:r>
    </w:p>
    <w:tbl>
      <w:tblPr>
        <w:tblStyle w:val="18"/>
        <w:tblW w:w="8929" w:type="dxa"/>
        <w:tblInd w:w="-142"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714"/>
        <w:gridCol w:w="721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10" w:type="dxa"/>
            <w:tcBorders>
              <w:tl2br w:val="nil"/>
              <w:tr2bl w:val="nil"/>
            </w:tcBorders>
            <w:vAlign w:val="top"/>
          </w:tcPr>
          <w:p>
            <w:pPr>
              <w:rPr>
                <w:rFonts w:hint="eastAsia" w:ascii="仿宋_GB2312" w:hAnsi="仿宋_GB2312" w:eastAsia="仿宋_GB2312" w:cs="仿宋_GB2312"/>
                <w:color w:val="auto"/>
                <w:kern w:val="2"/>
                <w:sz w:val="32"/>
                <w:szCs w:val="32"/>
                <w:lang w:val="en-US" w:eastAsia="zh-CN" w:bidi="ar-SA"/>
              </w:rPr>
            </w:pPr>
            <w:r>
              <w:rPr>
                <w:rFonts w:hint="eastAsia" w:ascii="仿宋_GB2312" w:hAnsi="仿宋_GB2312" w:eastAsia="仿宋_GB2312" w:cs="仿宋_GB2312"/>
                <w:color w:val="auto"/>
                <w:sz w:val="32"/>
                <w:szCs w:val="32"/>
              </w:rPr>
              <w:t>孟  霞</w:t>
            </w:r>
          </w:p>
        </w:tc>
        <w:tc>
          <w:tcPr>
            <w:tcW w:w="7200" w:type="dxa"/>
            <w:tcBorders>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500" w:lineRule="exact"/>
              <w:jc w:val="both"/>
              <w:textAlignment w:val="auto"/>
              <w:rPr>
                <w:rFonts w:hint="eastAsia" w:ascii="仿宋_GB2312" w:hAnsi="仿宋_GB2312" w:eastAsia="仿宋_GB2312" w:cs="仿宋_GB2312"/>
                <w:color w:val="auto"/>
                <w:kern w:val="2"/>
                <w:sz w:val="32"/>
                <w:szCs w:val="32"/>
                <w:lang w:val="en-US" w:eastAsia="zh-CN" w:bidi="ar-SA"/>
              </w:rPr>
            </w:pPr>
            <w:r>
              <w:rPr>
                <w:rFonts w:hint="eastAsia" w:ascii="仿宋_GB2312" w:hAnsi="仿宋_GB2312" w:eastAsia="仿宋_GB2312" w:cs="仿宋_GB2312"/>
                <w:color w:val="auto"/>
                <w:sz w:val="32"/>
                <w:szCs w:val="32"/>
              </w:rPr>
              <w:t>合肥市蜀山区三里庵街道竹荫里社区人民调解委员会主任</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10" w:type="dxa"/>
            <w:tcBorders>
              <w:tl2br w:val="nil"/>
              <w:tr2bl w:val="nil"/>
            </w:tcBorders>
            <w:vAlign w:val="top"/>
          </w:tcPr>
          <w:p>
            <w:pPr>
              <w:rPr>
                <w:rFonts w:hint="eastAsia" w:ascii="仿宋_GB2312" w:hAnsi="仿宋_GB2312" w:eastAsia="仿宋_GB2312" w:cs="仿宋_GB2312"/>
                <w:i w:val="0"/>
                <w:color w:val="000000"/>
                <w:kern w:val="0"/>
                <w:sz w:val="32"/>
                <w:szCs w:val="32"/>
                <w:u w:val="none"/>
                <w:lang w:val="en-US" w:eastAsia="zh-CN" w:bidi="ar"/>
              </w:rPr>
            </w:pPr>
            <w:r>
              <w:rPr>
                <w:rFonts w:hint="eastAsia" w:ascii="仿宋_GB2312" w:hAnsi="仿宋_GB2312" w:eastAsia="仿宋_GB2312" w:cs="仿宋_GB2312"/>
                <w:sz w:val="32"/>
                <w:szCs w:val="32"/>
              </w:rPr>
              <w:t>汪  琼</w:t>
            </w:r>
          </w:p>
        </w:tc>
        <w:tc>
          <w:tcPr>
            <w:tcW w:w="7200" w:type="dxa"/>
            <w:tcBorders>
              <w:tl2br w:val="nil"/>
              <w:tr2bl w:val="nil"/>
            </w:tcBorders>
            <w:vAlign w:val="top"/>
          </w:tcPr>
          <w:p>
            <w:pPr>
              <w:jc w:val="both"/>
              <w:rPr>
                <w:rFonts w:hint="eastAsia" w:ascii="仿宋_GB2312" w:hAnsi="仿宋_GB2312" w:eastAsia="仿宋_GB2312" w:cs="仿宋_GB2312"/>
                <w:i w:val="0"/>
                <w:color w:val="000000"/>
                <w:kern w:val="0"/>
                <w:sz w:val="32"/>
                <w:szCs w:val="32"/>
                <w:u w:val="none"/>
                <w:lang w:val="en-US" w:eastAsia="zh-CN" w:bidi="ar"/>
              </w:rPr>
            </w:pPr>
            <w:r>
              <w:rPr>
                <w:rFonts w:hint="eastAsia" w:ascii="仿宋_GB2312" w:hAnsi="仿宋_GB2312" w:eastAsia="仿宋_GB2312" w:cs="仿宋_GB2312"/>
                <w:sz w:val="32"/>
                <w:szCs w:val="32"/>
              </w:rPr>
              <w:t>肥西县桃花镇人民调解委员会副主任</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10" w:type="dxa"/>
            <w:tcBorders>
              <w:tl2br w:val="nil"/>
              <w:tr2bl w:val="nil"/>
            </w:tcBorders>
            <w:vAlign w:val="top"/>
          </w:tcPr>
          <w:p>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汤春霞</w:t>
            </w:r>
          </w:p>
        </w:tc>
        <w:tc>
          <w:tcPr>
            <w:tcW w:w="7200" w:type="dxa"/>
            <w:tcBorders>
              <w:tl2br w:val="nil"/>
              <w:tr2bl w:val="nil"/>
            </w:tcBorders>
            <w:vAlign w:val="top"/>
          </w:tcPr>
          <w:p>
            <w:pPr>
              <w:jc w:val="both"/>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合肥市总商会人民调解委员会调解员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10" w:type="dxa"/>
            <w:tcBorders>
              <w:tl2br w:val="nil"/>
              <w:tr2bl w:val="nil"/>
            </w:tcBorders>
            <w:vAlign w:val="top"/>
          </w:tcPr>
          <w:p>
            <w:pPr>
              <w:rPr>
                <w:rFonts w:hint="eastAsia" w:ascii="仿宋_GB2312" w:hAnsi="仿宋_GB2312" w:eastAsia="仿宋_GB2312" w:cs="仿宋_GB2312"/>
                <w:color w:val="auto"/>
                <w:sz w:val="32"/>
                <w:szCs w:val="32"/>
              </w:rPr>
            </w:pPr>
            <w:r>
              <w:rPr>
                <w:rFonts w:hint="eastAsia" w:ascii="仿宋_GB2312" w:hAnsi="仿宋_GB2312" w:eastAsia="仿宋_GB2312" w:cs="仿宋_GB2312"/>
                <w:sz w:val="32"/>
                <w:szCs w:val="32"/>
              </w:rPr>
              <w:t>雷  云</w:t>
            </w:r>
          </w:p>
        </w:tc>
        <w:tc>
          <w:tcPr>
            <w:tcW w:w="7200" w:type="dxa"/>
            <w:tcBorders>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500" w:lineRule="exact"/>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sz w:val="32"/>
                <w:szCs w:val="32"/>
              </w:rPr>
              <w:t>淮北市相山区相南街道人民调解委员会说事拉理调解工作室主任</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10" w:type="dxa"/>
            <w:tcBorders>
              <w:tl2br w:val="nil"/>
              <w:tr2bl w:val="nil"/>
            </w:tcBorders>
            <w:vAlign w:val="top"/>
          </w:tcPr>
          <w:p>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陈  伟</w:t>
            </w:r>
          </w:p>
        </w:tc>
        <w:tc>
          <w:tcPr>
            <w:tcW w:w="7200" w:type="dxa"/>
            <w:tcBorders>
              <w:tl2br w:val="nil"/>
              <w:tr2bl w:val="nil"/>
            </w:tcBorders>
            <w:vAlign w:val="top"/>
          </w:tcPr>
          <w:p>
            <w:pPr>
              <w:jc w:val="both"/>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涡阳县高炉镇人民调解委员会副主任</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10" w:type="dxa"/>
            <w:tcBorders>
              <w:tl2br w:val="nil"/>
              <w:tr2bl w:val="nil"/>
            </w:tcBorders>
            <w:vAlign w:val="top"/>
          </w:tcPr>
          <w:p>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张文强</w:t>
            </w:r>
          </w:p>
        </w:tc>
        <w:tc>
          <w:tcPr>
            <w:tcW w:w="7200" w:type="dxa"/>
            <w:tcBorders>
              <w:tl2br w:val="nil"/>
              <w:tr2bl w:val="nil"/>
            </w:tcBorders>
            <w:vAlign w:val="top"/>
          </w:tcPr>
          <w:p>
            <w:pPr>
              <w:jc w:val="both"/>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利辛县展沟镇展沟村人民调解委员会调解员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10" w:type="dxa"/>
            <w:tcBorders>
              <w:tl2br w:val="nil"/>
              <w:tr2bl w:val="nil"/>
            </w:tcBorders>
            <w:vAlign w:val="top"/>
          </w:tcPr>
          <w:p>
            <w:pPr>
              <w:rPr>
                <w:rFonts w:hint="eastAsia" w:ascii="仿宋_GB2312" w:hAnsi="仿宋_GB2312" w:eastAsia="仿宋_GB2312" w:cs="仿宋_GB2312"/>
                <w:sz w:val="32"/>
                <w:szCs w:val="32"/>
                <w:lang w:val="en" w:eastAsia="zh-CN"/>
              </w:rPr>
            </w:pPr>
            <w:r>
              <w:rPr>
                <w:rFonts w:hint="eastAsia" w:ascii="仿宋_GB2312" w:hAnsi="仿宋_GB2312" w:eastAsia="仿宋_GB2312" w:cs="仿宋_GB2312"/>
                <w:sz w:val="32"/>
                <w:szCs w:val="32"/>
              </w:rPr>
              <w:t>杨德飞</w:t>
            </w:r>
          </w:p>
        </w:tc>
        <w:tc>
          <w:tcPr>
            <w:tcW w:w="7200" w:type="dxa"/>
            <w:tcBorders>
              <w:tl2br w:val="nil"/>
              <w:tr2bl w:val="nil"/>
            </w:tcBorders>
            <w:vAlign w:val="top"/>
          </w:tcPr>
          <w:p>
            <w:pPr>
              <w:jc w:val="both"/>
              <w:rPr>
                <w:rFonts w:hint="eastAsia" w:ascii="仿宋_GB2312" w:hAnsi="仿宋_GB2312" w:eastAsia="仿宋_GB2312" w:cs="仿宋_GB2312"/>
                <w:sz w:val="32"/>
                <w:szCs w:val="32"/>
                <w:lang w:val="en" w:eastAsia="zh-CN"/>
              </w:rPr>
            </w:pPr>
            <w:r>
              <w:rPr>
                <w:rFonts w:hint="eastAsia" w:ascii="仿宋_GB2312" w:hAnsi="仿宋_GB2312" w:eastAsia="仿宋_GB2312" w:cs="仿宋_GB2312"/>
                <w:sz w:val="32"/>
                <w:szCs w:val="32"/>
              </w:rPr>
              <w:t>萧县马井镇人民调解委员会副主任</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10" w:type="dxa"/>
            <w:tcBorders>
              <w:tl2br w:val="nil"/>
              <w:tr2bl w:val="nil"/>
            </w:tcBorders>
            <w:vAlign w:val="top"/>
          </w:tcPr>
          <w:p>
            <w:pPr>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陈  清</w:t>
            </w:r>
          </w:p>
        </w:tc>
        <w:tc>
          <w:tcPr>
            <w:tcW w:w="7200" w:type="dxa"/>
            <w:tcBorders>
              <w:tl2br w:val="nil"/>
              <w:tr2bl w:val="nil"/>
            </w:tcBorders>
            <w:vAlign w:val="top"/>
          </w:tcPr>
          <w:p>
            <w:pPr>
              <w:jc w:val="both"/>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泗县墩集镇界牌张村人民调解委员会调解员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10" w:type="dxa"/>
            <w:tcBorders>
              <w:tl2br w:val="nil"/>
              <w:tr2bl w:val="nil"/>
            </w:tcBorders>
            <w:vAlign w:val="top"/>
          </w:tcPr>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陈庆昌</w:t>
            </w:r>
          </w:p>
        </w:tc>
        <w:tc>
          <w:tcPr>
            <w:tcW w:w="7200" w:type="dxa"/>
            <w:tcBorders>
              <w:tl2br w:val="nil"/>
              <w:tr2bl w:val="nil"/>
            </w:tcBorders>
            <w:vAlign w:val="top"/>
          </w:tcPr>
          <w:p>
            <w:pPr>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五河县头铺镇陈台村人民调解委员会调解员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10" w:type="dxa"/>
            <w:tcBorders>
              <w:tl2br w:val="nil"/>
              <w:tr2bl w:val="nil"/>
            </w:tcBorders>
            <w:vAlign w:val="top"/>
          </w:tcPr>
          <w:p>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刘  彪</w:t>
            </w:r>
          </w:p>
        </w:tc>
        <w:tc>
          <w:tcPr>
            <w:tcW w:w="7200" w:type="dxa"/>
            <w:tcBorders>
              <w:tl2br w:val="nil"/>
              <w:tr2bl w:val="nil"/>
            </w:tcBorders>
            <w:vAlign w:val="top"/>
          </w:tcPr>
          <w:p>
            <w:pPr>
              <w:jc w:val="both"/>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阜南县苗集镇唐坡村人民调解委员会调解员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10" w:type="dxa"/>
            <w:tcBorders>
              <w:tl2br w:val="nil"/>
              <w:tr2bl w:val="nil"/>
            </w:tcBorders>
            <w:vAlign w:val="top"/>
          </w:tcPr>
          <w:p>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刘子良</w:t>
            </w:r>
          </w:p>
        </w:tc>
        <w:tc>
          <w:tcPr>
            <w:tcW w:w="7200" w:type="dxa"/>
            <w:tcBorders>
              <w:tl2br w:val="nil"/>
              <w:tr2bl w:val="nil"/>
            </w:tcBorders>
            <w:vAlign w:val="top"/>
          </w:tcPr>
          <w:p>
            <w:pPr>
              <w:jc w:val="both"/>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临泉县杨桥镇人民调解委员会调解员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10" w:type="dxa"/>
            <w:tcBorders>
              <w:tl2br w:val="nil"/>
              <w:tr2bl w:val="nil"/>
            </w:tcBorders>
            <w:vAlign w:val="top"/>
          </w:tcPr>
          <w:p>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张淮斌</w:t>
            </w:r>
          </w:p>
        </w:tc>
        <w:tc>
          <w:tcPr>
            <w:tcW w:w="7200" w:type="dxa"/>
            <w:tcBorders>
              <w:tl2br w:val="nil"/>
              <w:tr2bl w:val="nil"/>
            </w:tcBorders>
            <w:vAlign w:val="top"/>
          </w:tcPr>
          <w:p>
            <w:pPr>
              <w:jc w:val="both"/>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淮南市医患纠纷人民调解委员会调解员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10" w:type="dxa"/>
            <w:tcBorders>
              <w:tl2br w:val="nil"/>
              <w:tr2bl w:val="nil"/>
            </w:tcBorders>
            <w:vAlign w:val="top"/>
          </w:tcPr>
          <w:p>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梁永刚</w:t>
            </w:r>
          </w:p>
        </w:tc>
        <w:tc>
          <w:tcPr>
            <w:tcW w:w="7200" w:type="dxa"/>
            <w:tcBorders>
              <w:tl2br w:val="nil"/>
              <w:tr2bl w:val="nil"/>
            </w:tcBorders>
            <w:vAlign w:val="top"/>
          </w:tcPr>
          <w:p>
            <w:pPr>
              <w:jc w:val="both"/>
              <w:rPr>
                <w:rFonts w:hint="eastAsia" w:ascii="仿宋_GB2312" w:hAnsi="仿宋_GB2312" w:eastAsia="仿宋_GB2312" w:cs="仿宋_GB2312"/>
                <w:spacing w:val="-20"/>
                <w:sz w:val="32"/>
                <w:szCs w:val="32"/>
                <w:lang w:val="en-US" w:eastAsia="zh-CN"/>
              </w:rPr>
            </w:pPr>
            <w:r>
              <w:rPr>
                <w:rFonts w:hint="eastAsia" w:ascii="仿宋_GB2312" w:hAnsi="仿宋_GB2312" w:eastAsia="仿宋_GB2312" w:cs="仿宋_GB2312"/>
                <w:sz w:val="32"/>
                <w:szCs w:val="32"/>
              </w:rPr>
              <w:t>淮南市毛集实验区焦岗湖镇人民调解委员会主任</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10" w:type="dxa"/>
            <w:tcBorders>
              <w:tl2br w:val="nil"/>
              <w:tr2bl w:val="nil"/>
            </w:tcBorders>
            <w:vAlign w:val="top"/>
          </w:tcPr>
          <w:p>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王  玲</w:t>
            </w:r>
          </w:p>
        </w:tc>
        <w:tc>
          <w:tcPr>
            <w:tcW w:w="7200" w:type="dxa"/>
            <w:tcBorders>
              <w:tl2br w:val="nil"/>
              <w:tr2bl w:val="nil"/>
            </w:tcBorders>
            <w:vAlign w:val="top"/>
          </w:tcPr>
          <w:p>
            <w:pPr>
              <w:jc w:val="both"/>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明光市婚姻家庭纠纷人民调解委员会调解员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10" w:type="dxa"/>
            <w:tcBorders>
              <w:tl2br w:val="nil"/>
              <w:tr2bl w:val="nil"/>
            </w:tcBorders>
            <w:vAlign w:val="top"/>
          </w:tcPr>
          <w:p>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汪龙珠</w:t>
            </w:r>
          </w:p>
        </w:tc>
        <w:tc>
          <w:tcPr>
            <w:tcW w:w="7200" w:type="dxa"/>
            <w:tcBorders>
              <w:tl2br w:val="nil"/>
              <w:tr2bl w:val="nil"/>
            </w:tcBorders>
            <w:vAlign w:val="top"/>
          </w:tcPr>
          <w:p>
            <w:pPr>
              <w:jc w:val="both"/>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滁州市琅琊区琅琊街道</w:t>
            </w:r>
            <w:r>
              <w:rPr>
                <w:rFonts w:hint="eastAsia" w:ascii="仿宋_GB2312" w:hAnsi="仿宋_GB2312" w:eastAsia="仿宋_GB2312" w:cs="仿宋_GB2312"/>
                <w:sz w:val="32"/>
                <w:szCs w:val="32"/>
                <w:lang w:eastAsia="zh-CN"/>
              </w:rPr>
              <w:t>人民调解委员会</w:t>
            </w:r>
            <w:r>
              <w:rPr>
                <w:rFonts w:hint="eastAsia" w:ascii="仿宋_GB2312" w:hAnsi="仿宋_GB2312" w:eastAsia="仿宋_GB2312" w:cs="仿宋_GB2312"/>
                <w:sz w:val="32"/>
                <w:szCs w:val="32"/>
              </w:rPr>
              <w:t>副主任</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10" w:type="dxa"/>
            <w:tcBorders>
              <w:tl2br w:val="nil"/>
              <w:tr2bl w:val="nil"/>
            </w:tcBorders>
            <w:vAlign w:val="top"/>
          </w:tcPr>
          <w:p>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张玉宏</w:t>
            </w:r>
          </w:p>
        </w:tc>
        <w:tc>
          <w:tcPr>
            <w:tcW w:w="7200" w:type="dxa"/>
            <w:tcBorders>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500" w:lineRule="exact"/>
              <w:jc w:val="both"/>
              <w:textAlignment w:val="auto"/>
              <w:rPr>
                <w:rFonts w:hint="eastAsia" w:ascii="仿宋_GB2312" w:hAnsi="仿宋_GB2312" w:eastAsia="仿宋_GB2312" w:cs="仿宋_GB2312"/>
                <w:spacing w:val="-20"/>
                <w:sz w:val="32"/>
                <w:szCs w:val="32"/>
                <w:lang w:val="en-US" w:eastAsia="zh-CN"/>
              </w:rPr>
            </w:pPr>
            <w:r>
              <w:rPr>
                <w:rFonts w:hint="eastAsia" w:ascii="仿宋_GB2312" w:hAnsi="仿宋_GB2312" w:eastAsia="仿宋_GB2312" w:cs="仿宋_GB2312"/>
                <w:sz w:val="32"/>
                <w:szCs w:val="32"/>
              </w:rPr>
              <w:t>六安市叶集区姚李镇鲁大庄回民村人民调解委员会主任</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10" w:type="dxa"/>
            <w:tcBorders>
              <w:tl2br w:val="nil"/>
              <w:tr2bl w:val="nil"/>
            </w:tcBorders>
            <w:vAlign w:val="top"/>
          </w:tcPr>
          <w:p>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侯守军</w:t>
            </w:r>
          </w:p>
        </w:tc>
        <w:tc>
          <w:tcPr>
            <w:tcW w:w="7200" w:type="dxa"/>
            <w:tcBorders>
              <w:tl2br w:val="nil"/>
              <w:tr2bl w:val="nil"/>
            </w:tcBorders>
            <w:vAlign w:val="top"/>
          </w:tcPr>
          <w:p>
            <w:pPr>
              <w:jc w:val="both"/>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金寨县白塔畈镇人民调解委员会调解员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10" w:type="dxa"/>
            <w:tcBorders>
              <w:tl2br w:val="nil"/>
              <w:tr2bl w:val="nil"/>
            </w:tcBorders>
            <w:vAlign w:val="top"/>
          </w:tcPr>
          <w:p>
            <w:pPr>
              <w:rPr>
                <w:rFonts w:hint="eastAsia" w:ascii="仿宋_GB2312" w:hAnsi="仿宋_GB2312" w:eastAsia="仿宋_GB2312" w:cs="仿宋_GB2312"/>
                <w:b w:val="0"/>
                <w:bCs w:val="0"/>
                <w:color w:val="auto"/>
                <w:sz w:val="32"/>
                <w:szCs w:val="32"/>
                <w:lang w:eastAsia="zh-CN"/>
              </w:rPr>
            </w:pPr>
            <w:r>
              <w:rPr>
                <w:rFonts w:hint="eastAsia" w:ascii="仿宋_GB2312" w:hAnsi="仿宋_GB2312" w:eastAsia="仿宋_GB2312" w:cs="仿宋_GB2312"/>
                <w:sz w:val="32"/>
                <w:szCs w:val="32"/>
              </w:rPr>
              <w:t>杨德军</w:t>
            </w:r>
          </w:p>
        </w:tc>
        <w:tc>
          <w:tcPr>
            <w:tcW w:w="7200" w:type="dxa"/>
            <w:tcBorders>
              <w:tl2br w:val="nil"/>
              <w:tr2bl w:val="nil"/>
            </w:tcBorders>
            <w:vAlign w:val="top"/>
          </w:tcPr>
          <w:p>
            <w:pPr>
              <w:jc w:val="both"/>
              <w:rPr>
                <w:rFonts w:hint="eastAsia" w:ascii="仿宋_GB2312" w:hAnsi="仿宋_GB2312" w:eastAsia="仿宋_GB2312" w:cs="仿宋_GB2312"/>
                <w:b w:val="0"/>
                <w:bCs w:val="0"/>
                <w:color w:val="auto"/>
                <w:sz w:val="32"/>
                <w:szCs w:val="32"/>
                <w:lang w:eastAsia="zh-CN"/>
              </w:rPr>
            </w:pPr>
            <w:r>
              <w:rPr>
                <w:rFonts w:hint="eastAsia" w:ascii="仿宋_GB2312" w:hAnsi="仿宋_GB2312" w:eastAsia="仿宋_GB2312" w:cs="仿宋_GB2312"/>
                <w:sz w:val="32"/>
                <w:szCs w:val="32"/>
              </w:rPr>
              <w:t>和县乌江镇人民调解委员会副主任</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10" w:type="dxa"/>
            <w:tcBorders>
              <w:tl2br w:val="nil"/>
              <w:tr2bl w:val="nil"/>
            </w:tcBorders>
            <w:vAlign w:val="top"/>
          </w:tcPr>
          <w:p>
            <w:pPr>
              <w:rPr>
                <w:rFonts w:hint="eastAsia" w:ascii="仿宋_GB2312" w:hAnsi="仿宋_GB2312" w:eastAsia="仿宋_GB2312" w:cs="仿宋_GB2312"/>
                <w:b w:val="0"/>
                <w:bCs w:val="0"/>
                <w:color w:val="auto"/>
                <w:sz w:val="32"/>
                <w:szCs w:val="32"/>
                <w:lang w:eastAsia="zh-CN"/>
              </w:rPr>
            </w:pPr>
            <w:r>
              <w:rPr>
                <w:rFonts w:hint="eastAsia" w:ascii="仿宋_GB2312" w:hAnsi="仿宋_GB2312" w:eastAsia="仿宋_GB2312" w:cs="仿宋_GB2312"/>
                <w:sz w:val="32"/>
                <w:szCs w:val="32"/>
              </w:rPr>
              <w:t>潘春生</w:t>
            </w:r>
          </w:p>
        </w:tc>
        <w:tc>
          <w:tcPr>
            <w:tcW w:w="7200" w:type="dxa"/>
            <w:tcBorders>
              <w:tl2br w:val="nil"/>
              <w:tr2bl w:val="nil"/>
            </w:tcBorders>
            <w:vAlign w:val="top"/>
          </w:tcPr>
          <w:p>
            <w:pPr>
              <w:jc w:val="both"/>
              <w:rPr>
                <w:rFonts w:hint="eastAsia" w:ascii="仿宋_GB2312" w:hAnsi="仿宋_GB2312" w:eastAsia="仿宋_GB2312" w:cs="仿宋_GB2312"/>
                <w:b w:val="0"/>
                <w:bCs w:val="0"/>
                <w:color w:val="auto"/>
                <w:sz w:val="32"/>
                <w:szCs w:val="32"/>
                <w:lang w:eastAsia="zh-CN"/>
              </w:rPr>
            </w:pPr>
            <w:r>
              <w:rPr>
                <w:rFonts w:hint="eastAsia" w:ascii="仿宋_GB2312" w:hAnsi="仿宋_GB2312" w:eastAsia="仿宋_GB2312" w:cs="仿宋_GB2312"/>
                <w:sz w:val="32"/>
                <w:szCs w:val="32"/>
              </w:rPr>
              <w:t>马鞍山市医疗纠纷人民调解委员会主任</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10" w:type="dxa"/>
            <w:tcBorders>
              <w:tl2br w:val="nil"/>
              <w:tr2bl w:val="nil"/>
            </w:tcBorders>
            <w:vAlign w:val="top"/>
          </w:tcPr>
          <w:p>
            <w:pPr>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sz w:val="32"/>
                <w:szCs w:val="32"/>
              </w:rPr>
              <w:t>袁本龙</w:t>
            </w:r>
          </w:p>
        </w:tc>
        <w:tc>
          <w:tcPr>
            <w:tcW w:w="7200" w:type="dxa"/>
            <w:tcBorders>
              <w:tl2br w:val="nil"/>
              <w:tr2bl w:val="nil"/>
            </w:tcBorders>
            <w:vAlign w:val="top"/>
          </w:tcPr>
          <w:p>
            <w:pPr>
              <w:jc w:val="both"/>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sz w:val="32"/>
                <w:szCs w:val="32"/>
              </w:rPr>
              <w:t>芜湖市湾沚区花桥镇人民调解委员会调解员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10" w:type="dxa"/>
            <w:tcBorders>
              <w:tl2br w:val="nil"/>
              <w:tr2bl w:val="nil"/>
            </w:tcBorders>
            <w:vAlign w:val="top"/>
          </w:tcPr>
          <w:p>
            <w:pPr>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sz w:val="32"/>
                <w:szCs w:val="32"/>
              </w:rPr>
              <w:t>耿  群</w:t>
            </w:r>
          </w:p>
        </w:tc>
        <w:tc>
          <w:tcPr>
            <w:tcW w:w="7200" w:type="dxa"/>
            <w:tcBorders>
              <w:tl2br w:val="nil"/>
              <w:tr2bl w:val="nil"/>
            </w:tcBorders>
            <w:vAlign w:val="top"/>
          </w:tcPr>
          <w:p>
            <w:pPr>
              <w:jc w:val="both"/>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color w:val="auto"/>
                <w:w w:val="99"/>
                <w:sz w:val="32"/>
                <w:szCs w:val="32"/>
                <w:lang w:val="en-US" w:eastAsia="zh-CN"/>
              </w:rPr>
              <w:t>芜湖市繁昌区婚姻家庭纠纷人民调解委员会副主任</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10" w:type="dxa"/>
            <w:tcBorders>
              <w:tl2br w:val="nil"/>
              <w:tr2bl w:val="nil"/>
            </w:tcBorders>
            <w:vAlign w:val="top"/>
          </w:tcPr>
          <w:p>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许  义</w:t>
            </w:r>
          </w:p>
        </w:tc>
        <w:tc>
          <w:tcPr>
            <w:tcW w:w="7200" w:type="dxa"/>
            <w:tcBorders>
              <w:tl2br w:val="nil"/>
              <w:tr2bl w:val="nil"/>
            </w:tcBorders>
            <w:vAlign w:val="top"/>
          </w:tcPr>
          <w:p>
            <w:pPr>
              <w:jc w:val="both"/>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宣城市宣州区寒亭镇人民调解委员会副主任</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10" w:type="dxa"/>
            <w:tcBorders>
              <w:tl2br w:val="nil"/>
              <w:tr2bl w:val="nil"/>
            </w:tcBorders>
            <w:vAlign w:val="top"/>
          </w:tcPr>
          <w:p>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洪  飞</w:t>
            </w:r>
          </w:p>
        </w:tc>
        <w:tc>
          <w:tcPr>
            <w:tcW w:w="7200" w:type="dxa"/>
            <w:tcBorders>
              <w:tl2br w:val="nil"/>
              <w:tr2bl w:val="nil"/>
            </w:tcBorders>
            <w:vAlign w:val="top"/>
          </w:tcPr>
          <w:p>
            <w:pPr>
              <w:jc w:val="both"/>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宁国市青龙乡人民调解委员会副主任</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10" w:type="dxa"/>
            <w:tcBorders>
              <w:tl2br w:val="nil"/>
              <w:tr2bl w:val="nil"/>
            </w:tcBorders>
            <w:vAlign w:val="top"/>
          </w:tcPr>
          <w:p>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苏  浪</w:t>
            </w:r>
          </w:p>
        </w:tc>
        <w:tc>
          <w:tcPr>
            <w:tcW w:w="7200" w:type="dxa"/>
            <w:tcBorders>
              <w:tl2br w:val="nil"/>
              <w:tr2bl w:val="nil"/>
            </w:tcBorders>
            <w:vAlign w:val="top"/>
          </w:tcPr>
          <w:p>
            <w:pPr>
              <w:jc w:val="both"/>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枞阳县横埠镇人民调解委员会调解员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10" w:type="dxa"/>
            <w:tcBorders>
              <w:tl2br w:val="nil"/>
              <w:tr2bl w:val="nil"/>
            </w:tcBorders>
            <w:vAlign w:val="top"/>
          </w:tcPr>
          <w:p>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丁  丰</w:t>
            </w:r>
          </w:p>
        </w:tc>
        <w:tc>
          <w:tcPr>
            <w:tcW w:w="7200" w:type="dxa"/>
            <w:tcBorders>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500" w:lineRule="exact"/>
              <w:jc w:val="both"/>
              <w:textAlignment w:val="auto"/>
              <w:rPr>
                <w:rFonts w:hint="eastAsia" w:ascii="仿宋_GB2312" w:hAnsi="仿宋_GB2312" w:eastAsia="仿宋_GB2312" w:cs="仿宋_GB2312"/>
                <w:spacing w:val="-20"/>
                <w:sz w:val="32"/>
                <w:szCs w:val="32"/>
                <w:lang w:val="en-US" w:eastAsia="zh-CN"/>
              </w:rPr>
            </w:pPr>
            <w:r>
              <w:rPr>
                <w:rFonts w:hint="eastAsia" w:ascii="仿宋_GB2312" w:hAnsi="仿宋_GB2312" w:eastAsia="仿宋_GB2312" w:cs="仿宋_GB2312"/>
                <w:sz w:val="32"/>
                <w:szCs w:val="32"/>
              </w:rPr>
              <w:t>青阳县蓉城镇富阳社区人民调解委员会好邻家调解工作室调解员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10" w:type="dxa"/>
            <w:tcBorders>
              <w:tl2br w:val="nil"/>
              <w:tr2bl w:val="nil"/>
            </w:tcBorders>
            <w:vAlign w:val="top"/>
          </w:tcPr>
          <w:p>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钱芬芳</w:t>
            </w:r>
          </w:p>
        </w:tc>
        <w:tc>
          <w:tcPr>
            <w:tcW w:w="7200" w:type="dxa"/>
            <w:tcBorders>
              <w:tl2br w:val="nil"/>
              <w:tr2bl w:val="nil"/>
            </w:tcBorders>
            <w:vAlign w:val="top"/>
          </w:tcPr>
          <w:p>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池州市贵池区秋浦街道人民调解委员会副主任</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10" w:type="dxa"/>
            <w:tcBorders>
              <w:tl2br w:val="nil"/>
              <w:tr2bl w:val="nil"/>
            </w:tcBorders>
            <w:vAlign w:val="top"/>
          </w:tcPr>
          <w:p>
            <w:pPr>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sz w:val="32"/>
                <w:szCs w:val="32"/>
              </w:rPr>
              <w:t>鹿  平</w:t>
            </w:r>
          </w:p>
        </w:tc>
        <w:tc>
          <w:tcPr>
            <w:tcW w:w="7200" w:type="dxa"/>
            <w:tcBorders>
              <w:tl2br w:val="nil"/>
              <w:tr2bl w:val="nil"/>
            </w:tcBorders>
            <w:vAlign w:val="top"/>
          </w:tcPr>
          <w:p>
            <w:pPr>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sz w:val="32"/>
                <w:szCs w:val="32"/>
              </w:rPr>
              <w:t>潜山市梅城镇人民调解委员会副主任</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10" w:type="dxa"/>
            <w:tcBorders>
              <w:tl2br w:val="nil"/>
              <w:tr2bl w:val="nil"/>
            </w:tcBorders>
            <w:vAlign w:val="top"/>
          </w:tcPr>
          <w:p>
            <w:pPr>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sz w:val="32"/>
                <w:szCs w:val="32"/>
              </w:rPr>
              <w:t>夏国庆</w:t>
            </w:r>
          </w:p>
        </w:tc>
        <w:tc>
          <w:tcPr>
            <w:tcW w:w="7200" w:type="dxa"/>
            <w:tcBorders>
              <w:tl2br w:val="nil"/>
              <w:tr2bl w:val="nil"/>
            </w:tcBorders>
            <w:vAlign w:val="top"/>
          </w:tcPr>
          <w:p>
            <w:pPr>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sz w:val="32"/>
                <w:szCs w:val="32"/>
              </w:rPr>
              <w:t>怀宁县小市镇平坦社区人民调解委员会主任</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10" w:type="dxa"/>
            <w:tcBorders>
              <w:tl2br w:val="nil"/>
              <w:tr2bl w:val="nil"/>
            </w:tcBorders>
            <w:vAlign w:val="top"/>
          </w:tcPr>
          <w:p>
            <w:pPr>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sz w:val="32"/>
                <w:szCs w:val="32"/>
              </w:rPr>
              <w:t>程飞飞</w:t>
            </w:r>
          </w:p>
        </w:tc>
        <w:tc>
          <w:tcPr>
            <w:tcW w:w="7200" w:type="dxa"/>
            <w:tcBorders>
              <w:tl2br w:val="nil"/>
              <w:tr2bl w:val="nil"/>
            </w:tcBorders>
            <w:vAlign w:val="top"/>
          </w:tcPr>
          <w:p>
            <w:pPr>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sz w:val="32"/>
                <w:szCs w:val="32"/>
              </w:rPr>
              <w:t>黄山市屯溪区屯光镇人民调解委员会调解员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10" w:type="dxa"/>
            <w:tcBorders>
              <w:tl2br w:val="nil"/>
              <w:tr2bl w:val="nil"/>
            </w:tcBorders>
            <w:vAlign w:val="top"/>
          </w:tcPr>
          <w:p>
            <w:pPr>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sz w:val="32"/>
                <w:szCs w:val="32"/>
              </w:rPr>
              <w:t>唐德妹</w:t>
            </w:r>
          </w:p>
        </w:tc>
        <w:tc>
          <w:tcPr>
            <w:tcW w:w="7200" w:type="dxa"/>
            <w:tcBorders>
              <w:tl2br w:val="nil"/>
              <w:tr2bl w:val="nil"/>
            </w:tcBorders>
            <w:vAlign w:val="top"/>
          </w:tcPr>
          <w:p>
            <w:pPr>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sz w:val="32"/>
                <w:szCs w:val="32"/>
              </w:rPr>
              <w:t>黄山市黄山区耿城镇人民调解委员会调解员</w:t>
            </w:r>
          </w:p>
        </w:tc>
      </w:tr>
    </w:tbl>
    <w:p>
      <w:pPr>
        <w:rPr>
          <w:rFonts w:hint="eastAsia" w:ascii="黑体" w:hAnsi="黑体" w:eastAsia="黑体" w:cs="黑体"/>
          <w:sz w:val="32"/>
          <w:szCs w:val="32"/>
          <w:lang w:eastAsia="zh-CN"/>
        </w:rPr>
      </w:pPr>
      <w:r>
        <w:rPr>
          <w:rFonts w:hint="eastAsia" w:ascii="黑体" w:hAnsi="黑体" w:eastAsia="黑体" w:cs="黑体"/>
          <w:sz w:val="32"/>
          <w:szCs w:val="32"/>
          <w:lang w:eastAsia="zh-CN"/>
        </w:rPr>
        <w:t>福</w:t>
      </w:r>
      <w:r>
        <w:rPr>
          <w:rFonts w:hint="eastAsia" w:ascii="黑体" w:hAnsi="黑体" w:eastAsia="黑体" w:cs="黑体"/>
          <w:sz w:val="32"/>
          <w:szCs w:val="32"/>
          <w:lang w:val="en-US" w:eastAsia="zh-CN"/>
        </w:rPr>
        <w:t xml:space="preserve">  </w:t>
      </w:r>
      <w:r>
        <w:rPr>
          <w:rFonts w:hint="eastAsia" w:ascii="黑体" w:hAnsi="黑体" w:eastAsia="黑体" w:cs="黑体"/>
          <w:sz w:val="32"/>
          <w:szCs w:val="32"/>
          <w:lang w:eastAsia="zh-CN"/>
        </w:rPr>
        <w:t>建</w:t>
      </w:r>
    </w:p>
    <w:tbl>
      <w:tblPr>
        <w:tblStyle w:val="18"/>
        <w:tblW w:w="8929" w:type="dxa"/>
        <w:tblInd w:w="-142"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714"/>
        <w:gridCol w:w="721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10" w:type="dxa"/>
            <w:tcBorders>
              <w:tl2br w:val="nil"/>
              <w:tr2bl w:val="nil"/>
            </w:tcBorders>
            <w:vAlign w:val="top"/>
          </w:tcPr>
          <w:p>
            <w:pPr>
              <w:keepNext w:val="0"/>
              <w:keepLines w:val="0"/>
              <w:pageBreakBefore w:val="0"/>
              <w:widowControl w:val="0"/>
              <w:pBdr>
                <w:top w:val="none" w:color="auto" w:sz="0" w:space="1"/>
                <w:left w:val="none" w:color="auto" w:sz="0" w:space="4"/>
                <w:bottom w:val="none" w:color="auto" w:sz="0" w:space="1"/>
                <w:right w:val="none" w:color="auto" w:sz="0" w:space="4"/>
              </w:pBdr>
              <w:kinsoku/>
              <w:wordWrap/>
              <w:overflowPunct/>
              <w:topLinePunct w:val="0"/>
              <w:autoSpaceDE/>
              <w:autoSpaceDN/>
              <w:bidi w:val="0"/>
              <w:adjustRightInd/>
              <w:snapToGrid w:val="0"/>
              <w:spacing w:line="540" w:lineRule="exact"/>
              <w:jc w:val="both"/>
              <w:textAlignment w:val="auto"/>
              <w:outlineLvl w:val="9"/>
              <w:rPr>
                <w:rFonts w:hint="eastAsia" w:ascii="仿宋_GB2312" w:hAnsi="仿宋_GB2312" w:eastAsia="仿宋_GB2312" w:cs="仿宋_GB2312"/>
                <w:color w:val="auto"/>
                <w:kern w:val="2"/>
                <w:sz w:val="32"/>
                <w:szCs w:val="32"/>
                <w:lang w:val="en-US" w:eastAsia="zh-CN" w:bidi="ar-SA"/>
              </w:rPr>
            </w:pPr>
            <w:r>
              <w:rPr>
                <w:rFonts w:hint="eastAsia" w:ascii="仿宋_GB2312" w:hAnsi="仿宋_GB2312" w:eastAsia="仿宋_GB2312" w:cs="仿宋_GB2312"/>
                <w:color w:val="auto"/>
                <w:kern w:val="2"/>
                <w:sz w:val="32"/>
                <w:szCs w:val="32"/>
                <w:lang w:val="en-US" w:eastAsia="zh-CN"/>
              </w:rPr>
              <w:t xml:space="preserve">李淑芳 </w:t>
            </w:r>
          </w:p>
        </w:tc>
        <w:tc>
          <w:tcPr>
            <w:tcW w:w="7200" w:type="dxa"/>
            <w:tcBorders>
              <w:tl2br w:val="nil"/>
              <w:tr2bl w:val="nil"/>
            </w:tcBorders>
            <w:vAlign w:val="top"/>
          </w:tcPr>
          <w:p>
            <w:pPr>
              <w:keepNext w:val="0"/>
              <w:keepLines w:val="0"/>
              <w:pageBreakBefore w:val="0"/>
              <w:widowControl w:val="0"/>
              <w:pBdr>
                <w:top w:val="none" w:color="auto" w:sz="0" w:space="1"/>
                <w:left w:val="none" w:color="auto" w:sz="0" w:space="4"/>
                <w:bottom w:val="none" w:color="auto" w:sz="0" w:space="1"/>
                <w:right w:val="none" w:color="auto" w:sz="0" w:space="4"/>
              </w:pBdr>
              <w:kinsoku/>
              <w:wordWrap/>
              <w:overflowPunct/>
              <w:topLinePunct w:val="0"/>
              <w:autoSpaceDE/>
              <w:autoSpaceDN/>
              <w:bidi w:val="0"/>
              <w:adjustRightInd/>
              <w:snapToGrid w:val="0"/>
              <w:spacing w:line="540" w:lineRule="exact"/>
              <w:jc w:val="both"/>
              <w:textAlignment w:val="auto"/>
              <w:outlineLvl w:val="9"/>
              <w:rPr>
                <w:rFonts w:hint="eastAsia" w:ascii="仿宋_GB2312" w:hAnsi="仿宋_GB2312" w:eastAsia="仿宋_GB2312" w:cs="仿宋_GB2312"/>
                <w:color w:val="auto"/>
                <w:kern w:val="2"/>
                <w:sz w:val="32"/>
                <w:szCs w:val="32"/>
                <w:lang w:val="en-US" w:eastAsia="zh-CN" w:bidi="ar-SA"/>
              </w:rPr>
            </w:pPr>
            <w:r>
              <w:rPr>
                <w:rFonts w:hint="eastAsia" w:ascii="仿宋_GB2312" w:hAnsi="仿宋_GB2312" w:eastAsia="仿宋_GB2312" w:cs="仿宋_GB2312"/>
                <w:color w:val="auto"/>
                <w:kern w:val="2"/>
                <w:sz w:val="32"/>
                <w:szCs w:val="32"/>
                <w:lang w:val="en-US" w:eastAsia="zh-CN"/>
              </w:rPr>
              <w:t>福清市音西街道福百社区人民调解委员会调解员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10" w:type="dxa"/>
            <w:tcBorders>
              <w:tl2br w:val="nil"/>
              <w:tr2bl w:val="nil"/>
            </w:tcBorders>
            <w:vAlign w:val="top"/>
          </w:tcPr>
          <w:p>
            <w:pPr>
              <w:keepNext w:val="0"/>
              <w:keepLines w:val="0"/>
              <w:pageBreakBefore w:val="0"/>
              <w:widowControl w:val="0"/>
              <w:pBdr>
                <w:top w:val="none" w:color="auto" w:sz="0" w:space="1"/>
                <w:left w:val="none" w:color="auto" w:sz="0" w:space="4"/>
                <w:bottom w:val="none" w:color="auto" w:sz="0" w:space="1"/>
                <w:right w:val="none" w:color="auto" w:sz="0" w:space="4"/>
              </w:pBdr>
              <w:kinsoku/>
              <w:wordWrap/>
              <w:overflowPunct/>
              <w:topLinePunct w:val="0"/>
              <w:autoSpaceDE/>
              <w:autoSpaceDN/>
              <w:bidi w:val="0"/>
              <w:adjustRightInd/>
              <w:snapToGrid w:val="0"/>
              <w:spacing w:line="540" w:lineRule="exact"/>
              <w:jc w:val="both"/>
              <w:textAlignment w:val="auto"/>
              <w:outlineLvl w:val="9"/>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rPr>
              <w:t xml:space="preserve">郑鸣权 </w:t>
            </w:r>
          </w:p>
        </w:tc>
        <w:tc>
          <w:tcPr>
            <w:tcW w:w="7200" w:type="dxa"/>
            <w:tcBorders>
              <w:tl2br w:val="nil"/>
              <w:tr2bl w:val="nil"/>
            </w:tcBorders>
            <w:vAlign w:val="top"/>
          </w:tcPr>
          <w:p>
            <w:pPr>
              <w:keepNext w:val="0"/>
              <w:keepLines w:val="0"/>
              <w:pageBreakBefore w:val="0"/>
              <w:widowControl w:val="0"/>
              <w:pBdr>
                <w:top w:val="none" w:color="auto" w:sz="0" w:space="1"/>
                <w:left w:val="none" w:color="auto" w:sz="0" w:space="4"/>
                <w:bottom w:val="none" w:color="auto" w:sz="0" w:space="1"/>
                <w:right w:val="none" w:color="auto" w:sz="0" w:space="4"/>
              </w:pBdr>
              <w:kinsoku/>
              <w:wordWrap/>
              <w:overflowPunct/>
              <w:topLinePunct w:val="0"/>
              <w:autoSpaceDE/>
              <w:autoSpaceDN/>
              <w:bidi w:val="0"/>
              <w:adjustRightInd/>
              <w:snapToGrid w:val="0"/>
              <w:spacing w:line="540" w:lineRule="exact"/>
              <w:jc w:val="both"/>
              <w:textAlignment w:val="auto"/>
              <w:outlineLvl w:val="9"/>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rPr>
              <w:t>福州市长乐区吴航街道人民调解委员会副主任</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10" w:type="dxa"/>
            <w:tcBorders>
              <w:tl2br w:val="nil"/>
              <w:tr2bl w:val="nil"/>
            </w:tcBorders>
            <w:vAlign w:val="top"/>
          </w:tcPr>
          <w:p>
            <w:pPr>
              <w:keepNext w:val="0"/>
              <w:keepLines w:val="0"/>
              <w:pageBreakBefore w:val="0"/>
              <w:widowControl w:val="0"/>
              <w:pBdr>
                <w:top w:val="none" w:color="auto" w:sz="0" w:space="1"/>
                <w:left w:val="none" w:color="auto" w:sz="0" w:space="4"/>
                <w:bottom w:val="none" w:color="auto" w:sz="0" w:space="1"/>
                <w:right w:val="none" w:color="auto" w:sz="0" w:space="4"/>
              </w:pBdr>
              <w:kinsoku/>
              <w:wordWrap/>
              <w:overflowPunct/>
              <w:topLinePunct w:val="0"/>
              <w:autoSpaceDE/>
              <w:autoSpaceDN/>
              <w:bidi w:val="0"/>
              <w:adjustRightInd/>
              <w:snapToGrid w:val="0"/>
              <w:spacing w:line="540" w:lineRule="exact"/>
              <w:jc w:val="both"/>
              <w:textAlignment w:val="auto"/>
              <w:outlineLvl w:val="9"/>
              <w:rPr>
                <w:rFonts w:hint="eastAsia" w:ascii="仿宋_GB2312" w:hAnsi="仿宋_GB2312" w:eastAsia="仿宋_GB2312" w:cs="仿宋_GB2312"/>
                <w:kern w:val="2"/>
                <w:sz w:val="32"/>
                <w:szCs w:val="32"/>
                <w:lang w:val="en-US" w:eastAsia="zh-CN"/>
              </w:rPr>
            </w:pPr>
            <w:r>
              <w:rPr>
                <w:rFonts w:hint="eastAsia" w:ascii="仿宋_GB2312" w:hAnsi="仿宋_GB2312" w:eastAsia="仿宋_GB2312" w:cs="仿宋_GB2312"/>
                <w:kern w:val="2"/>
                <w:sz w:val="32"/>
                <w:szCs w:val="32"/>
                <w:lang w:val="en-US" w:eastAsia="zh-CN"/>
              </w:rPr>
              <w:t xml:space="preserve">蔡艺煌 </w:t>
            </w:r>
          </w:p>
        </w:tc>
        <w:tc>
          <w:tcPr>
            <w:tcW w:w="7200" w:type="dxa"/>
            <w:tcBorders>
              <w:tl2br w:val="nil"/>
              <w:tr2bl w:val="nil"/>
            </w:tcBorders>
            <w:vAlign w:val="top"/>
          </w:tcPr>
          <w:p>
            <w:pPr>
              <w:keepNext w:val="0"/>
              <w:keepLines w:val="0"/>
              <w:pageBreakBefore w:val="0"/>
              <w:widowControl w:val="0"/>
              <w:pBdr>
                <w:top w:val="none" w:color="auto" w:sz="0" w:space="1"/>
                <w:left w:val="none" w:color="auto" w:sz="0" w:space="4"/>
                <w:bottom w:val="none" w:color="auto" w:sz="0" w:space="1"/>
                <w:right w:val="none" w:color="auto" w:sz="0" w:space="4"/>
              </w:pBdr>
              <w:kinsoku/>
              <w:wordWrap/>
              <w:overflowPunct/>
              <w:topLinePunct w:val="0"/>
              <w:autoSpaceDE/>
              <w:autoSpaceDN/>
              <w:bidi w:val="0"/>
              <w:adjustRightInd/>
              <w:snapToGrid w:val="0"/>
              <w:spacing w:line="500" w:lineRule="exact"/>
              <w:jc w:val="both"/>
              <w:textAlignment w:val="auto"/>
              <w:outlineLvl w:val="9"/>
              <w:rPr>
                <w:rFonts w:hint="eastAsia" w:ascii="仿宋_GB2312" w:hAnsi="仿宋_GB2312" w:eastAsia="仿宋_GB2312" w:cs="仿宋_GB2312"/>
                <w:kern w:val="2"/>
                <w:sz w:val="32"/>
                <w:szCs w:val="32"/>
                <w:lang w:val="en-US" w:eastAsia="zh-CN"/>
              </w:rPr>
            </w:pPr>
            <w:r>
              <w:rPr>
                <w:rFonts w:hint="eastAsia" w:ascii="仿宋_GB2312" w:hAnsi="仿宋_GB2312" w:eastAsia="仿宋_GB2312" w:cs="仿宋_GB2312"/>
                <w:kern w:val="2"/>
                <w:sz w:val="32"/>
                <w:szCs w:val="32"/>
                <w:lang w:val="en-US" w:eastAsia="zh-CN"/>
              </w:rPr>
              <w:t>厦门市思明区鹭江街道禾祥西社区人民调解委员会主任</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10" w:type="dxa"/>
            <w:tcBorders>
              <w:tl2br w:val="nil"/>
              <w:tr2bl w:val="nil"/>
            </w:tcBorders>
            <w:vAlign w:val="top"/>
          </w:tcPr>
          <w:p>
            <w:pPr>
              <w:keepNext w:val="0"/>
              <w:keepLines w:val="0"/>
              <w:pageBreakBefore w:val="0"/>
              <w:widowControl w:val="0"/>
              <w:pBdr>
                <w:top w:val="none" w:color="auto" w:sz="0" w:space="1"/>
                <w:left w:val="none" w:color="auto" w:sz="0" w:space="4"/>
                <w:bottom w:val="none" w:color="auto" w:sz="0" w:space="1"/>
                <w:right w:val="none" w:color="auto" w:sz="0" w:space="4"/>
              </w:pBdr>
              <w:kinsoku/>
              <w:wordWrap/>
              <w:overflowPunct/>
              <w:topLinePunct w:val="0"/>
              <w:autoSpaceDE/>
              <w:autoSpaceDN/>
              <w:bidi w:val="0"/>
              <w:adjustRightInd/>
              <w:snapToGrid w:val="0"/>
              <w:spacing w:line="540" w:lineRule="exact"/>
              <w:jc w:val="both"/>
              <w:textAlignment w:val="auto"/>
              <w:outlineLvl w:val="9"/>
              <w:rPr>
                <w:rFonts w:hint="eastAsia" w:ascii="仿宋_GB2312" w:hAnsi="仿宋_GB2312" w:eastAsia="仿宋_GB2312" w:cs="仿宋_GB2312"/>
                <w:kern w:val="2"/>
                <w:sz w:val="32"/>
                <w:szCs w:val="32"/>
                <w:lang w:val="en-US" w:eastAsia="zh-CN"/>
              </w:rPr>
            </w:pPr>
            <w:r>
              <w:rPr>
                <w:rFonts w:hint="eastAsia" w:ascii="仿宋_GB2312" w:hAnsi="仿宋_GB2312" w:eastAsia="仿宋_GB2312" w:cs="仿宋_GB2312"/>
                <w:kern w:val="2"/>
                <w:sz w:val="32"/>
                <w:szCs w:val="32"/>
                <w:lang w:val="en-US" w:eastAsia="zh-CN"/>
              </w:rPr>
              <w:t xml:space="preserve">林方园 </w:t>
            </w:r>
          </w:p>
        </w:tc>
        <w:tc>
          <w:tcPr>
            <w:tcW w:w="7200" w:type="dxa"/>
            <w:tcBorders>
              <w:tl2br w:val="nil"/>
              <w:tr2bl w:val="nil"/>
            </w:tcBorders>
            <w:vAlign w:val="top"/>
          </w:tcPr>
          <w:p>
            <w:pPr>
              <w:keepNext w:val="0"/>
              <w:keepLines w:val="0"/>
              <w:pageBreakBefore w:val="0"/>
              <w:widowControl w:val="0"/>
              <w:pBdr>
                <w:top w:val="none" w:color="auto" w:sz="0" w:space="1"/>
                <w:left w:val="none" w:color="auto" w:sz="0" w:space="4"/>
                <w:bottom w:val="none" w:color="auto" w:sz="0" w:space="1"/>
                <w:right w:val="none" w:color="auto" w:sz="0" w:space="4"/>
              </w:pBdr>
              <w:kinsoku/>
              <w:wordWrap/>
              <w:overflowPunct/>
              <w:topLinePunct w:val="0"/>
              <w:autoSpaceDE/>
              <w:autoSpaceDN/>
              <w:bidi w:val="0"/>
              <w:adjustRightInd/>
              <w:snapToGrid w:val="0"/>
              <w:spacing w:line="500" w:lineRule="exact"/>
              <w:jc w:val="both"/>
              <w:textAlignment w:val="auto"/>
              <w:outlineLvl w:val="9"/>
              <w:rPr>
                <w:rFonts w:hint="eastAsia" w:ascii="仿宋_GB2312" w:hAnsi="仿宋_GB2312" w:eastAsia="仿宋_GB2312" w:cs="仿宋_GB2312"/>
                <w:kern w:val="2"/>
                <w:sz w:val="32"/>
                <w:szCs w:val="32"/>
                <w:lang w:val="en-US" w:eastAsia="zh-CN"/>
              </w:rPr>
            </w:pPr>
            <w:r>
              <w:rPr>
                <w:rFonts w:hint="eastAsia" w:ascii="仿宋_GB2312" w:hAnsi="仿宋_GB2312" w:eastAsia="仿宋_GB2312" w:cs="仿宋_GB2312"/>
                <w:kern w:val="2"/>
                <w:sz w:val="32"/>
                <w:szCs w:val="32"/>
                <w:lang w:val="en-US" w:eastAsia="zh-CN"/>
              </w:rPr>
              <w:t>厦门市同安区祥平街道凤祥社区人民调解委员会调解员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10" w:type="dxa"/>
            <w:tcBorders>
              <w:tl2br w:val="nil"/>
              <w:tr2bl w:val="nil"/>
            </w:tcBorders>
            <w:vAlign w:val="top"/>
          </w:tcPr>
          <w:p>
            <w:pPr>
              <w:keepNext w:val="0"/>
              <w:keepLines w:val="0"/>
              <w:pageBreakBefore w:val="0"/>
              <w:widowControl w:val="0"/>
              <w:pBdr>
                <w:top w:val="none" w:color="auto" w:sz="0" w:space="1"/>
                <w:left w:val="none" w:color="auto" w:sz="0" w:space="4"/>
                <w:bottom w:val="none" w:color="auto" w:sz="0" w:space="1"/>
                <w:right w:val="none" w:color="auto" w:sz="0" w:space="4"/>
              </w:pBdr>
              <w:kinsoku/>
              <w:wordWrap/>
              <w:overflowPunct/>
              <w:topLinePunct w:val="0"/>
              <w:autoSpaceDE/>
              <w:autoSpaceDN/>
              <w:bidi w:val="0"/>
              <w:adjustRightInd/>
              <w:snapToGrid w:val="0"/>
              <w:spacing w:line="540" w:lineRule="exact"/>
              <w:jc w:val="both"/>
              <w:textAlignment w:val="auto"/>
              <w:outlineLvl w:val="9"/>
              <w:rPr>
                <w:rFonts w:hint="eastAsia" w:ascii="仿宋_GB2312" w:hAnsi="仿宋_GB2312" w:eastAsia="仿宋_GB2312" w:cs="仿宋_GB2312"/>
                <w:kern w:val="2"/>
                <w:sz w:val="32"/>
                <w:szCs w:val="32"/>
                <w:lang w:val="en-US" w:eastAsia="zh-CN"/>
              </w:rPr>
            </w:pPr>
            <w:r>
              <w:rPr>
                <w:rFonts w:hint="eastAsia" w:ascii="仿宋_GB2312" w:hAnsi="仿宋_GB2312" w:eastAsia="仿宋_GB2312" w:cs="仿宋_GB2312"/>
                <w:kern w:val="2"/>
                <w:sz w:val="32"/>
                <w:szCs w:val="32"/>
                <w:lang w:val="en-US" w:eastAsia="zh-CN"/>
              </w:rPr>
              <w:t xml:space="preserve">蔡浅林 </w:t>
            </w:r>
          </w:p>
        </w:tc>
        <w:tc>
          <w:tcPr>
            <w:tcW w:w="7200" w:type="dxa"/>
            <w:tcBorders>
              <w:tl2br w:val="nil"/>
              <w:tr2bl w:val="nil"/>
            </w:tcBorders>
            <w:vAlign w:val="top"/>
          </w:tcPr>
          <w:p>
            <w:pPr>
              <w:keepNext w:val="0"/>
              <w:keepLines w:val="0"/>
              <w:pageBreakBefore w:val="0"/>
              <w:widowControl w:val="0"/>
              <w:pBdr>
                <w:top w:val="none" w:color="auto" w:sz="0" w:space="1"/>
                <w:left w:val="none" w:color="auto" w:sz="0" w:space="4"/>
                <w:bottom w:val="none" w:color="auto" w:sz="0" w:space="1"/>
                <w:right w:val="none" w:color="auto" w:sz="0" w:space="4"/>
              </w:pBdr>
              <w:kinsoku/>
              <w:wordWrap/>
              <w:overflowPunct/>
              <w:topLinePunct w:val="0"/>
              <w:autoSpaceDE/>
              <w:autoSpaceDN/>
              <w:bidi w:val="0"/>
              <w:adjustRightInd/>
              <w:snapToGrid w:val="0"/>
              <w:spacing w:line="540" w:lineRule="exact"/>
              <w:jc w:val="both"/>
              <w:textAlignment w:val="auto"/>
              <w:outlineLvl w:val="9"/>
              <w:rPr>
                <w:rFonts w:hint="eastAsia" w:ascii="仿宋_GB2312" w:hAnsi="仿宋_GB2312" w:eastAsia="仿宋_GB2312" w:cs="仿宋_GB2312"/>
                <w:kern w:val="2"/>
                <w:sz w:val="32"/>
                <w:szCs w:val="32"/>
                <w:lang w:val="en-US" w:eastAsia="zh-CN"/>
              </w:rPr>
            </w:pPr>
            <w:r>
              <w:rPr>
                <w:rFonts w:hint="eastAsia" w:ascii="仿宋_GB2312" w:hAnsi="仿宋_GB2312" w:eastAsia="仿宋_GB2312" w:cs="仿宋_GB2312"/>
                <w:kern w:val="2"/>
                <w:sz w:val="32"/>
                <w:szCs w:val="32"/>
                <w:lang w:val="en-US" w:eastAsia="zh-CN"/>
              </w:rPr>
              <w:t>厦门市翔安区马巷街道人民调解委员会调解员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10" w:type="dxa"/>
            <w:tcBorders>
              <w:tl2br w:val="nil"/>
              <w:tr2bl w:val="nil"/>
            </w:tcBorders>
            <w:vAlign w:val="top"/>
          </w:tcPr>
          <w:p>
            <w:pPr>
              <w:keepNext w:val="0"/>
              <w:keepLines w:val="0"/>
              <w:pageBreakBefore w:val="0"/>
              <w:widowControl w:val="0"/>
              <w:pBdr>
                <w:top w:val="none" w:color="auto" w:sz="0" w:space="1"/>
                <w:left w:val="none" w:color="auto" w:sz="0" w:space="4"/>
                <w:bottom w:val="none" w:color="auto" w:sz="0" w:space="1"/>
                <w:right w:val="none" w:color="auto" w:sz="0" w:space="4"/>
              </w:pBdr>
              <w:kinsoku/>
              <w:wordWrap/>
              <w:overflowPunct/>
              <w:topLinePunct w:val="0"/>
              <w:autoSpaceDE/>
              <w:autoSpaceDN/>
              <w:bidi w:val="0"/>
              <w:adjustRightInd/>
              <w:snapToGrid w:val="0"/>
              <w:spacing w:line="540" w:lineRule="exact"/>
              <w:jc w:val="both"/>
              <w:textAlignment w:val="auto"/>
              <w:outlineLvl w:val="9"/>
              <w:rPr>
                <w:rFonts w:hint="eastAsia" w:ascii="仿宋_GB2312" w:hAnsi="仿宋_GB2312" w:eastAsia="仿宋_GB2312" w:cs="仿宋_GB2312"/>
                <w:kern w:val="2"/>
                <w:sz w:val="32"/>
                <w:szCs w:val="32"/>
                <w:lang w:val="en-US" w:eastAsia="zh-CN"/>
              </w:rPr>
            </w:pPr>
            <w:r>
              <w:rPr>
                <w:rFonts w:hint="eastAsia" w:ascii="仿宋_GB2312" w:hAnsi="仿宋_GB2312" w:eastAsia="仿宋_GB2312" w:cs="仿宋_GB2312"/>
                <w:kern w:val="2"/>
                <w:sz w:val="32"/>
                <w:szCs w:val="32"/>
                <w:lang w:val="en-US" w:eastAsia="zh-CN"/>
              </w:rPr>
              <w:t xml:space="preserve">马  贞 </w:t>
            </w:r>
          </w:p>
        </w:tc>
        <w:tc>
          <w:tcPr>
            <w:tcW w:w="7200" w:type="dxa"/>
            <w:tcBorders>
              <w:tl2br w:val="nil"/>
              <w:tr2bl w:val="nil"/>
            </w:tcBorders>
            <w:vAlign w:val="top"/>
          </w:tcPr>
          <w:p>
            <w:pPr>
              <w:keepNext w:val="0"/>
              <w:keepLines w:val="0"/>
              <w:pageBreakBefore w:val="0"/>
              <w:widowControl w:val="0"/>
              <w:pBdr>
                <w:top w:val="none" w:color="auto" w:sz="0" w:space="1"/>
                <w:left w:val="none" w:color="auto" w:sz="0" w:space="4"/>
                <w:bottom w:val="none" w:color="auto" w:sz="0" w:space="1"/>
                <w:right w:val="none" w:color="auto" w:sz="0" w:space="4"/>
              </w:pBdr>
              <w:kinsoku/>
              <w:wordWrap/>
              <w:overflowPunct/>
              <w:topLinePunct w:val="0"/>
              <w:autoSpaceDE/>
              <w:autoSpaceDN/>
              <w:bidi w:val="0"/>
              <w:adjustRightInd/>
              <w:snapToGrid w:val="0"/>
              <w:spacing w:line="540" w:lineRule="exact"/>
              <w:jc w:val="both"/>
              <w:textAlignment w:val="auto"/>
              <w:outlineLvl w:val="9"/>
              <w:rPr>
                <w:rFonts w:hint="eastAsia" w:ascii="仿宋_GB2312" w:hAnsi="仿宋_GB2312" w:eastAsia="仿宋_GB2312" w:cs="仿宋_GB2312"/>
                <w:kern w:val="2"/>
                <w:sz w:val="32"/>
                <w:szCs w:val="32"/>
                <w:lang w:val="en-US" w:eastAsia="zh-CN"/>
              </w:rPr>
            </w:pPr>
            <w:r>
              <w:rPr>
                <w:rFonts w:hint="eastAsia" w:ascii="仿宋_GB2312" w:hAnsi="仿宋_GB2312" w:eastAsia="仿宋_GB2312" w:cs="仿宋_GB2312"/>
                <w:kern w:val="2"/>
                <w:sz w:val="32"/>
                <w:szCs w:val="32"/>
                <w:lang w:val="en-US" w:eastAsia="zh-CN"/>
              </w:rPr>
              <w:t>光泽县鸾凤乡上屯村人民调解委员会主任</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10" w:type="dxa"/>
            <w:tcBorders>
              <w:tl2br w:val="nil"/>
              <w:tr2bl w:val="nil"/>
            </w:tcBorders>
            <w:vAlign w:val="top"/>
          </w:tcPr>
          <w:p>
            <w:pPr>
              <w:keepNext w:val="0"/>
              <w:keepLines w:val="0"/>
              <w:pageBreakBefore w:val="0"/>
              <w:widowControl w:val="0"/>
              <w:pBdr>
                <w:top w:val="none" w:color="auto" w:sz="0" w:space="1"/>
                <w:left w:val="none" w:color="auto" w:sz="0" w:space="4"/>
                <w:bottom w:val="none" w:color="auto" w:sz="0" w:space="1"/>
                <w:right w:val="none" w:color="auto" w:sz="0" w:space="4"/>
              </w:pBdr>
              <w:kinsoku/>
              <w:wordWrap/>
              <w:overflowPunct/>
              <w:topLinePunct w:val="0"/>
              <w:autoSpaceDE/>
              <w:autoSpaceDN/>
              <w:bidi w:val="0"/>
              <w:adjustRightInd/>
              <w:snapToGrid w:val="0"/>
              <w:spacing w:line="540" w:lineRule="exact"/>
              <w:jc w:val="both"/>
              <w:textAlignment w:val="auto"/>
              <w:outlineLvl w:val="9"/>
              <w:rPr>
                <w:rFonts w:hint="eastAsia" w:ascii="仿宋_GB2312" w:hAnsi="仿宋_GB2312" w:eastAsia="仿宋_GB2312" w:cs="仿宋_GB2312"/>
                <w:kern w:val="2"/>
                <w:sz w:val="32"/>
                <w:szCs w:val="32"/>
                <w:lang w:val="en-US" w:eastAsia="zh-CN"/>
              </w:rPr>
            </w:pPr>
            <w:r>
              <w:rPr>
                <w:rFonts w:hint="eastAsia" w:ascii="仿宋_GB2312" w:hAnsi="仿宋_GB2312" w:eastAsia="仿宋_GB2312" w:cs="仿宋_GB2312"/>
                <w:kern w:val="2"/>
                <w:sz w:val="32"/>
                <w:szCs w:val="32"/>
                <w:lang w:val="en-US" w:eastAsia="zh-CN"/>
              </w:rPr>
              <w:t xml:space="preserve">肖  玲 </w:t>
            </w:r>
          </w:p>
        </w:tc>
        <w:tc>
          <w:tcPr>
            <w:tcW w:w="7200" w:type="dxa"/>
            <w:tcBorders>
              <w:tl2br w:val="nil"/>
              <w:tr2bl w:val="nil"/>
            </w:tcBorders>
            <w:vAlign w:val="top"/>
          </w:tcPr>
          <w:p>
            <w:pPr>
              <w:keepNext w:val="0"/>
              <w:keepLines w:val="0"/>
              <w:pageBreakBefore w:val="0"/>
              <w:widowControl w:val="0"/>
              <w:pBdr>
                <w:top w:val="none" w:color="auto" w:sz="0" w:space="1"/>
                <w:left w:val="none" w:color="auto" w:sz="0" w:space="4"/>
                <w:bottom w:val="none" w:color="auto" w:sz="0" w:space="1"/>
                <w:right w:val="none" w:color="auto" w:sz="0" w:space="4"/>
              </w:pBdr>
              <w:kinsoku/>
              <w:wordWrap/>
              <w:overflowPunct/>
              <w:topLinePunct w:val="0"/>
              <w:autoSpaceDE/>
              <w:autoSpaceDN/>
              <w:bidi w:val="0"/>
              <w:adjustRightInd/>
              <w:snapToGrid w:val="0"/>
              <w:spacing w:line="540" w:lineRule="exact"/>
              <w:jc w:val="both"/>
              <w:textAlignment w:val="auto"/>
              <w:outlineLvl w:val="9"/>
              <w:rPr>
                <w:rFonts w:hint="eastAsia" w:ascii="仿宋_GB2312" w:hAnsi="仿宋_GB2312" w:eastAsia="仿宋_GB2312" w:cs="仿宋_GB2312"/>
                <w:kern w:val="2"/>
                <w:sz w:val="32"/>
                <w:szCs w:val="32"/>
                <w:lang w:val="en-US" w:eastAsia="zh-CN"/>
              </w:rPr>
            </w:pPr>
            <w:r>
              <w:rPr>
                <w:rFonts w:hint="eastAsia" w:ascii="仿宋_GB2312" w:hAnsi="仿宋_GB2312" w:eastAsia="仿宋_GB2312" w:cs="仿宋_GB2312"/>
                <w:kern w:val="2"/>
                <w:sz w:val="32"/>
                <w:szCs w:val="32"/>
                <w:lang w:val="en-US" w:eastAsia="zh-CN"/>
              </w:rPr>
              <w:t>建瓯市迪口镇人民调解委员会副主任</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10" w:type="dxa"/>
            <w:tcBorders>
              <w:tl2br w:val="nil"/>
              <w:tr2bl w:val="nil"/>
            </w:tcBorders>
            <w:vAlign w:val="top"/>
          </w:tcPr>
          <w:p>
            <w:pPr>
              <w:keepNext w:val="0"/>
              <w:keepLines w:val="0"/>
              <w:pageBreakBefore w:val="0"/>
              <w:widowControl w:val="0"/>
              <w:pBdr>
                <w:top w:val="none" w:color="auto" w:sz="0" w:space="1"/>
                <w:left w:val="none" w:color="auto" w:sz="0" w:space="4"/>
                <w:bottom w:val="none" w:color="auto" w:sz="0" w:space="1"/>
                <w:right w:val="none" w:color="auto" w:sz="0" w:space="4"/>
              </w:pBdr>
              <w:kinsoku/>
              <w:wordWrap/>
              <w:overflowPunct/>
              <w:topLinePunct w:val="0"/>
              <w:autoSpaceDE/>
              <w:autoSpaceDN/>
              <w:bidi w:val="0"/>
              <w:adjustRightInd/>
              <w:snapToGrid w:val="0"/>
              <w:spacing w:line="540" w:lineRule="exact"/>
              <w:jc w:val="both"/>
              <w:textAlignment w:val="auto"/>
              <w:outlineLvl w:val="9"/>
              <w:rPr>
                <w:rFonts w:hint="eastAsia" w:ascii="仿宋_GB2312" w:hAnsi="仿宋_GB2312" w:eastAsia="仿宋_GB2312" w:cs="仿宋_GB2312"/>
                <w:kern w:val="2"/>
                <w:sz w:val="32"/>
                <w:szCs w:val="32"/>
                <w:lang w:val="en-US" w:eastAsia="zh-CN"/>
              </w:rPr>
            </w:pPr>
            <w:r>
              <w:rPr>
                <w:rFonts w:hint="eastAsia" w:ascii="仿宋_GB2312" w:hAnsi="仿宋_GB2312" w:eastAsia="仿宋_GB2312" w:cs="仿宋_GB2312"/>
                <w:kern w:val="2"/>
                <w:sz w:val="32"/>
                <w:szCs w:val="32"/>
                <w:lang w:val="en-US" w:eastAsia="zh-CN"/>
              </w:rPr>
              <w:t xml:space="preserve">蔡清筑 </w:t>
            </w:r>
          </w:p>
        </w:tc>
        <w:tc>
          <w:tcPr>
            <w:tcW w:w="7200" w:type="dxa"/>
            <w:tcBorders>
              <w:tl2br w:val="nil"/>
              <w:tr2bl w:val="nil"/>
            </w:tcBorders>
            <w:vAlign w:val="top"/>
          </w:tcPr>
          <w:p>
            <w:pPr>
              <w:keepNext w:val="0"/>
              <w:keepLines w:val="0"/>
              <w:pageBreakBefore w:val="0"/>
              <w:widowControl w:val="0"/>
              <w:pBdr>
                <w:top w:val="none" w:color="auto" w:sz="0" w:space="1"/>
                <w:left w:val="none" w:color="auto" w:sz="0" w:space="4"/>
                <w:bottom w:val="none" w:color="auto" w:sz="0" w:space="1"/>
                <w:right w:val="none" w:color="auto" w:sz="0" w:space="4"/>
              </w:pBdr>
              <w:kinsoku/>
              <w:wordWrap/>
              <w:overflowPunct/>
              <w:topLinePunct w:val="0"/>
              <w:autoSpaceDE/>
              <w:autoSpaceDN/>
              <w:bidi w:val="0"/>
              <w:adjustRightInd/>
              <w:snapToGrid w:val="0"/>
              <w:spacing w:line="540" w:lineRule="exact"/>
              <w:jc w:val="both"/>
              <w:textAlignment w:val="auto"/>
              <w:outlineLvl w:val="9"/>
              <w:rPr>
                <w:rFonts w:hint="eastAsia" w:ascii="仿宋_GB2312" w:hAnsi="仿宋_GB2312" w:eastAsia="仿宋_GB2312" w:cs="仿宋_GB2312"/>
                <w:kern w:val="2"/>
                <w:sz w:val="32"/>
                <w:szCs w:val="32"/>
                <w:lang w:val="en-US" w:eastAsia="zh-CN"/>
              </w:rPr>
            </w:pPr>
            <w:r>
              <w:rPr>
                <w:rFonts w:hint="eastAsia" w:ascii="仿宋_GB2312" w:hAnsi="仿宋_GB2312" w:eastAsia="仿宋_GB2312" w:cs="仿宋_GB2312"/>
                <w:kern w:val="2"/>
                <w:sz w:val="32"/>
                <w:szCs w:val="32"/>
                <w:lang w:val="en-US" w:eastAsia="zh-CN"/>
              </w:rPr>
              <w:t>石狮市祥芝渔业协会人民调解委员会调解员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10" w:type="dxa"/>
            <w:tcBorders>
              <w:tl2br w:val="nil"/>
              <w:tr2bl w:val="nil"/>
            </w:tcBorders>
            <w:vAlign w:val="top"/>
          </w:tcPr>
          <w:p>
            <w:pPr>
              <w:keepNext w:val="0"/>
              <w:keepLines w:val="0"/>
              <w:pageBreakBefore w:val="0"/>
              <w:widowControl w:val="0"/>
              <w:pBdr>
                <w:top w:val="none" w:color="auto" w:sz="0" w:space="1"/>
                <w:left w:val="none" w:color="auto" w:sz="0" w:space="4"/>
                <w:bottom w:val="none" w:color="auto" w:sz="0" w:space="1"/>
                <w:right w:val="none" w:color="auto" w:sz="0" w:space="4"/>
              </w:pBdr>
              <w:kinsoku/>
              <w:wordWrap/>
              <w:overflowPunct/>
              <w:topLinePunct w:val="0"/>
              <w:autoSpaceDE/>
              <w:autoSpaceDN/>
              <w:bidi w:val="0"/>
              <w:adjustRightInd/>
              <w:snapToGrid w:val="0"/>
              <w:spacing w:line="540" w:lineRule="exact"/>
              <w:jc w:val="both"/>
              <w:textAlignment w:val="auto"/>
              <w:outlineLvl w:val="9"/>
              <w:rPr>
                <w:rFonts w:hint="eastAsia" w:ascii="仿宋_GB2312" w:hAnsi="仿宋_GB2312" w:eastAsia="仿宋_GB2312" w:cs="仿宋_GB2312"/>
                <w:kern w:val="2"/>
                <w:sz w:val="32"/>
                <w:szCs w:val="32"/>
                <w:highlight w:val="none"/>
                <w:lang w:val="en-US" w:eastAsia="zh-CN"/>
              </w:rPr>
            </w:pPr>
            <w:r>
              <w:rPr>
                <w:rFonts w:hint="eastAsia" w:ascii="仿宋_GB2312" w:hAnsi="仿宋_GB2312" w:eastAsia="仿宋_GB2312" w:cs="仿宋_GB2312"/>
                <w:kern w:val="2"/>
                <w:sz w:val="32"/>
                <w:szCs w:val="32"/>
                <w:highlight w:val="none"/>
                <w:lang w:val="en-US" w:eastAsia="zh-CN"/>
              </w:rPr>
              <w:t xml:space="preserve">王建忠 </w:t>
            </w:r>
          </w:p>
        </w:tc>
        <w:tc>
          <w:tcPr>
            <w:tcW w:w="7200" w:type="dxa"/>
            <w:tcBorders>
              <w:tl2br w:val="nil"/>
              <w:tr2bl w:val="nil"/>
            </w:tcBorders>
            <w:vAlign w:val="top"/>
          </w:tcPr>
          <w:p>
            <w:pPr>
              <w:keepNext w:val="0"/>
              <w:keepLines w:val="0"/>
              <w:pageBreakBefore w:val="0"/>
              <w:widowControl w:val="0"/>
              <w:pBdr>
                <w:top w:val="none" w:color="auto" w:sz="0" w:space="1"/>
                <w:left w:val="none" w:color="auto" w:sz="0" w:space="4"/>
                <w:bottom w:val="none" w:color="auto" w:sz="0" w:space="1"/>
                <w:right w:val="none" w:color="auto" w:sz="0" w:space="4"/>
              </w:pBdr>
              <w:kinsoku/>
              <w:wordWrap/>
              <w:overflowPunct/>
              <w:topLinePunct w:val="0"/>
              <w:autoSpaceDE/>
              <w:autoSpaceDN/>
              <w:bidi w:val="0"/>
              <w:adjustRightInd/>
              <w:snapToGrid w:val="0"/>
              <w:spacing w:line="540" w:lineRule="exact"/>
              <w:jc w:val="both"/>
              <w:textAlignment w:val="auto"/>
              <w:outlineLvl w:val="9"/>
              <w:rPr>
                <w:rFonts w:hint="eastAsia" w:ascii="仿宋_GB2312" w:hAnsi="仿宋_GB2312" w:eastAsia="仿宋_GB2312" w:cs="仿宋_GB2312"/>
                <w:kern w:val="2"/>
                <w:sz w:val="32"/>
                <w:szCs w:val="32"/>
                <w:highlight w:val="none"/>
                <w:lang w:val="en-US" w:eastAsia="zh-CN"/>
              </w:rPr>
            </w:pPr>
            <w:r>
              <w:rPr>
                <w:rFonts w:hint="eastAsia" w:ascii="仿宋_GB2312" w:hAnsi="仿宋_GB2312" w:eastAsia="仿宋_GB2312" w:cs="仿宋_GB2312"/>
                <w:kern w:val="2"/>
                <w:sz w:val="32"/>
                <w:szCs w:val="32"/>
                <w:highlight w:val="none"/>
                <w:lang w:val="en-US" w:eastAsia="zh-CN"/>
              </w:rPr>
              <w:t>泉州台商投资区东园镇人民调解委员会调解员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10" w:type="dxa"/>
            <w:tcBorders>
              <w:tl2br w:val="nil"/>
              <w:tr2bl w:val="nil"/>
            </w:tcBorders>
            <w:vAlign w:val="top"/>
          </w:tcPr>
          <w:p>
            <w:pPr>
              <w:keepNext w:val="0"/>
              <w:keepLines w:val="0"/>
              <w:pageBreakBefore w:val="0"/>
              <w:widowControl w:val="0"/>
              <w:pBdr>
                <w:top w:val="none" w:color="auto" w:sz="0" w:space="1"/>
                <w:left w:val="none" w:color="auto" w:sz="0" w:space="4"/>
                <w:bottom w:val="none" w:color="auto" w:sz="0" w:space="1"/>
                <w:right w:val="none" w:color="auto" w:sz="0" w:space="4"/>
              </w:pBdr>
              <w:kinsoku/>
              <w:wordWrap/>
              <w:overflowPunct/>
              <w:topLinePunct w:val="0"/>
              <w:autoSpaceDE/>
              <w:autoSpaceDN/>
              <w:bidi w:val="0"/>
              <w:adjustRightInd/>
              <w:snapToGrid w:val="0"/>
              <w:spacing w:line="540" w:lineRule="exact"/>
              <w:jc w:val="both"/>
              <w:textAlignment w:val="auto"/>
              <w:outlineLvl w:val="9"/>
              <w:rPr>
                <w:rFonts w:hint="eastAsia" w:ascii="仿宋_GB2312" w:hAnsi="仿宋_GB2312" w:eastAsia="仿宋_GB2312" w:cs="仿宋_GB2312"/>
                <w:kern w:val="2"/>
                <w:sz w:val="32"/>
                <w:szCs w:val="32"/>
                <w:lang w:val="en-US" w:eastAsia="zh-CN"/>
              </w:rPr>
            </w:pPr>
            <w:r>
              <w:rPr>
                <w:rFonts w:hint="eastAsia" w:ascii="仿宋_GB2312" w:hAnsi="仿宋_GB2312" w:eastAsia="仿宋_GB2312" w:cs="仿宋_GB2312"/>
                <w:kern w:val="2"/>
                <w:sz w:val="32"/>
                <w:szCs w:val="32"/>
                <w:lang w:val="en-US" w:eastAsia="zh-CN"/>
              </w:rPr>
              <w:t xml:space="preserve">李雅婷 </w:t>
            </w:r>
          </w:p>
        </w:tc>
        <w:tc>
          <w:tcPr>
            <w:tcW w:w="7200" w:type="dxa"/>
            <w:tcBorders>
              <w:tl2br w:val="nil"/>
              <w:tr2bl w:val="nil"/>
            </w:tcBorders>
            <w:vAlign w:val="top"/>
          </w:tcPr>
          <w:p>
            <w:pPr>
              <w:keepNext w:val="0"/>
              <w:keepLines w:val="0"/>
              <w:pageBreakBefore w:val="0"/>
              <w:widowControl w:val="0"/>
              <w:pBdr>
                <w:top w:val="none" w:color="auto" w:sz="0" w:space="1"/>
                <w:left w:val="none" w:color="auto" w:sz="0" w:space="4"/>
                <w:bottom w:val="none" w:color="auto" w:sz="0" w:space="1"/>
                <w:right w:val="none" w:color="auto" w:sz="0" w:space="4"/>
              </w:pBdr>
              <w:kinsoku/>
              <w:wordWrap/>
              <w:overflowPunct/>
              <w:topLinePunct w:val="0"/>
              <w:autoSpaceDE/>
              <w:autoSpaceDN/>
              <w:bidi w:val="0"/>
              <w:adjustRightInd/>
              <w:snapToGrid w:val="0"/>
              <w:spacing w:line="540" w:lineRule="exact"/>
              <w:jc w:val="both"/>
              <w:textAlignment w:val="auto"/>
              <w:outlineLvl w:val="9"/>
              <w:rPr>
                <w:rFonts w:hint="eastAsia" w:ascii="仿宋_GB2312" w:hAnsi="仿宋_GB2312" w:eastAsia="仿宋_GB2312" w:cs="仿宋_GB2312"/>
                <w:kern w:val="2"/>
                <w:sz w:val="32"/>
                <w:szCs w:val="32"/>
                <w:lang w:val="en-US" w:eastAsia="zh-CN"/>
              </w:rPr>
            </w:pPr>
            <w:r>
              <w:rPr>
                <w:rFonts w:hint="eastAsia" w:ascii="仿宋_GB2312" w:hAnsi="仿宋_GB2312" w:eastAsia="仿宋_GB2312" w:cs="仿宋_GB2312"/>
                <w:kern w:val="2"/>
                <w:sz w:val="32"/>
                <w:szCs w:val="32"/>
                <w:lang w:val="en-US" w:eastAsia="zh-CN"/>
              </w:rPr>
              <w:t>泉州市知识产权纠纷人民调解委员会调解员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10" w:type="dxa"/>
            <w:tcBorders>
              <w:tl2br w:val="nil"/>
              <w:tr2bl w:val="nil"/>
            </w:tcBorders>
            <w:vAlign w:val="top"/>
          </w:tcPr>
          <w:p>
            <w:pPr>
              <w:keepNext w:val="0"/>
              <w:keepLines w:val="0"/>
              <w:pageBreakBefore w:val="0"/>
              <w:widowControl w:val="0"/>
              <w:pBdr>
                <w:top w:val="none" w:color="auto" w:sz="0" w:space="1"/>
                <w:left w:val="none" w:color="auto" w:sz="0" w:space="4"/>
                <w:bottom w:val="none" w:color="auto" w:sz="0" w:space="1"/>
                <w:right w:val="none" w:color="auto" w:sz="0" w:space="4"/>
              </w:pBdr>
              <w:kinsoku/>
              <w:wordWrap/>
              <w:overflowPunct/>
              <w:topLinePunct w:val="0"/>
              <w:autoSpaceDE/>
              <w:autoSpaceDN/>
              <w:bidi w:val="0"/>
              <w:adjustRightInd/>
              <w:snapToGrid w:val="0"/>
              <w:spacing w:line="540" w:lineRule="exact"/>
              <w:jc w:val="both"/>
              <w:textAlignment w:val="auto"/>
              <w:outlineLvl w:val="9"/>
              <w:rPr>
                <w:rFonts w:hint="eastAsia" w:ascii="仿宋_GB2312" w:hAnsi="仿宋_GB2312" w:eastAsia="仿宋_GB2312" w:cs="仿宋_GB2312"/>
                <w:kern w:val="2"/>
                <w:sz w:val="32"/>
                <w:szCs w:val="32"/>
                <w:lang w:val="en-US" w:eastAsia="zh-CN"/>
              </w:rPr>
            </w:pPr>
            <w:r>
              <w:rPr>
                <w:rFonts w:hint="eastAsia" w:ascii="仿宋_GB2312" w:hAnsi="仿宋_GB2312" w:eastAsia="仿宋_GB2312" w:cs="仿宋_GB2312"/>
                <w:kern w:val="2"/>
                <w:sz w:val="32"/>
                <w:szCs w:val="32"/>
                <w:lang w:val="en-US" w:eastAsia="zh-CN"/>
              </w:rPr>
              <w:t xml:space="preserve">李财兴 </w:t>
            </w:r>
          </w:p>
        </w:tc>
        <w:tc>
          <w:tcPr>
            <w:tcW w:w="7200" w:type="dxa"/>
            <w:tcBorders>
              <w:tl2br w:val="nil"/>
              <w:tr2bl w:val="nil"/>
            </w:tcBorders>
            <w:vAlign w:val="top"/>
          </w:tcPr>
          <w:p>
            <w:pPr>
              <w:keepNext w:val="0"/>
              <w:keepLines w:val="0"/>
              <w:pageBreakBefore w:val="0"/>
              <w:widowControl w:val="0"/>
              <w:pBdr>
                <w:top w:val="none" w:color="auto" w:sz="0" w:space="1"/>
                <w:left w:val="none" w:color="auto" w:sz="0" w:space="4"/>
                <w:bottom w:val="none" w:color="auto" w:sz="0" w:space="1"/>
                <w:right w:val="none" w:color="auto" w:sz="0" w:space="4"/>
              </w:pBdr>
              <w:kinsoku/>
              <w:wordWrap/>
              <w:overflowPunct/>
              <w:topLinePunct w:val="0"/>
              <w:autoSpaceDE/>
              <w:autoSpaceDN/>
              <w:bidi w:val="0"/>
              <w:adjustRightInd/>
              <w:snapToGrid w:val="0"/>
              <w:spacing w:line="500" w:lineRule="exact"/>
              <w:jc w:val="both"/>
              <w:textAlignment w:val="auto"/>
              <w:outlineLvl w:val="9"/>
              <w:rPr>
                <w:rFonts w:hint="eastAsia" w:ascii="仿宋_GB2312" w:hAnsi="仿宋_GB2312" w:eastAsia="仿宋_GB2312" w:cs="仿宋_GB2312"/>
                <w:kern w:val="2"/>
                <w:sz w:val="32"/>
                <w:szCs w:val="32"/>
                <w:lang w:val="en-US" w:eastAsia="zh-CN"/>
              </w:rPr>
            </w:pPr>
            <w:r>
              <w:rPr>
                <w:rFonts w:hint="eastAsia" w:ascii="仿宋_GB2312" w:hAnsi="仿宋_GB2312" w:eastAsia="仿宋_GB2312" w:cs="仿宋_GB2312"/>
                <w:kern w:val="2"/>
                <w:sz w:val="32"/>
                <w:szCs w:val="32"/>
                <w:highlight w:val="none"/>
                <w:lang w:val="en-US" w:eastAsia="zh-CN"/>
              </w:rPr>
              <w:t>福安市城南街道人民调解委员会驻派出所调解室调解员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10" w:type="dxa"/>
            <w:tcBorders>
              <w:tl2br w:val="nil"/>
              <w:tr2bl w:val="nil"/>
            </w:tcBorders>
            <w:vAlign w:val="top"/>
          </w:tcPr>
          <w:p>
            <w:pPr>
              <w:keepNext w:val="0"/>
              <w:keepLines w:val="0"/>
              <w:pageBreakBefore w:val="0"/>
              <w:widowControl w:val="0"/>
              <w:pBdr>
                <w:top w:val="none" w:color="auto" w:sz="0" w:space="1"/>
                <w:left w:val="none" w:color="auto" w:sz="0" w:space="4"/>
                <w:bottom w:val="none" w:color="auto" w:sz="0" w:space="1"/>
                <w:right w:val="none" w:color="auto" w:sz="0" w:space="4"/>
              </w:pBdr>
              <w:kinsoku/>
              <w:wordWrap/>
              <w:overflowPunct/>
              <w:topLinePunct w:val="0"/>
              <w:autoSpaceDE/>
              <w:autoSpaceDN/>
              <w:bidi w:val="0"/>
              <w:adjustRightInd/>
              <w:snapToGrid w:val="0"/>
              <w:spacing w:line="540" w:lineRule="exact"/>
              <w:jc w:val="both"/>
              <w:textAlignment w:val="auto"/>
              <w:outlineLvl w:val="9"/>
              <w:rPr>
                <w:rFonts w:hint="eastAsia" w:ascii="仿宋_GB2312" w:hAnsi="仿宋_GB2312" w:eastAsia="仿宋_GB2312" w:cs="仿宋_GB2312"/>
                <w:kern w:val="2"/>
                <w:sz w:val="32"/>
                <w:szCs w:val="32"/>
                <w:lang w:val="en-US" w:eastAsia="zh-CN"/>
              </w:rPr>
            </w:pPr>
            <w:r>
              <w:rPr>
                <w:rFonts w:hint="eastAsia" w:ascii="仿宋_GB2312" w:hAnsi="仿宋_GB2312" w:eastAsia="仿宋_GB2312" w:cs="仿宋_GB2312"/>
                <w:kern w:val="2"/>
                <w:sz w:val="32"/>
                <w:szCs w:val="32"/>
                <w:lang w:val="en-US" w:eastAsia="zh-CN"/>
              </w:rPr>
              <w:t xml:space="preserve">何龙仁 </w:t>
            </w:r>
          </w:p>
        </w:tc>
        <w:tc>
          <w:tcPr>
            <w:tcW w:w="7200" w:type="dxa"/>
            <w:tcBorders>
              <w:tl2br w:val="nil"/>
              <w:tr2bl w:val="nil"/>
            </w:tcBorders>
            <w:vAlign w:val="top"/>
          </w:tcPr>
          <w:p>
            <w:pPr>
              <w:keepNext w:val="0"/>
              <w:keepLines w:val="0"/>
              <w:pageBreakBefore w:val="0"/>
              <w:widowControl w:val="0"/>
              <w:pBdr>
                <w:top w:val="none" w:color="auto" w:sz="0" w:space="1"/>
                <w:left w:val="none" w:color="auto" w:sz="0" w:space="4"/>
                <w:bottom w:val="none" w:color="auto" w:sz="0" w:space="1"/>
                <w:right w:val="none" w:color="auto" w:sz="0" w:space="4"/>
              </w:pBdr>
              <w:kinsoku/>
              <w:wordWrap/>
              <w:overflowPunct/>
              <w:topLinePunct w:val="0"/>
              <w:autoSpaceDE/>
              <w:autoSpaceDN/>
              <w:bidi w:val="0"/>
              <w:adjustRightInd/>
              <w:snapToGrid w:val="0"/>
              <w:spacing w:line="540" w:lineRule="exact"/>
              <w:jc w:val="both"/>
              <w:textAlignment w:val="auto"/>
              <w:outlineLvl w:val="9"/>
              <w:rPr>
                <w:rFonts w:hint="eastAsia" w:ascii="仿宋_GB2312" w:hAnsi="仿宋_GB2312" w:eastAsia="仿宋_GB2312" w:cs="仿宋_GB2312"/>
                <w:kern w:val="2"/>
                <w:sz w:val="32"/>
                <w:szCs w:val="32"/>
                <w:lang w:val="en-US" w:eastAsia="zh-CN"/>
              </w:rPr>
            </w:pPr>
            <w:r>
              <w:rPr>
                <w:rFonts w:hint="eastAsia" w:ascii="仿宋_GB2312" w:hAnsi="仿宋_GB2312" w:eastAsia="仿宋_GB2312" w:cs="仿宋_GB2312"/>
                <w:kern w:val="2"/>
                <w:sz w:val="32"/>
                <w:szCs w:val="32"/>
                <w:lang w:val="en-US" w:eastAsia="zh-CN"/>
              </w:rPr>
              <w:t>上杭县临城镇人民调解委员会副主任</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10" w:type="dxa"/>
            <w:tcBorders>
              <w:tl2br w:val="nil"/>
              <w:tr2bl w:val="nil"/>
            </w:tcBorders>
            <w:vAlign w:val="top"/>
          </w:tcPr>
          <w:p>
            <w:pPr>
              <w:keepNext w:val="0"/>
              <w:keepLines w:val="0"/>
              <w:pageBreakBefore w:val="0"/>
              <w:widowControl w:val="0"/>
              <w:pBdr>
                <w:top w:val="none" w:color="auto" w:sz="0" w:space="1"/>
                <w:left w:val="none" w:color="auto" w:sz="0" w:space="4"/>
                <w:bottom w:val="none" w:color="auto" w:sz="0" w:space="1"/>
                <w:right w:val="none" w:color="auto" w:sz="0" w:space="4"/>
              </w:pBdr>
              <w:kinsoku/>
              <w:wordWrap/>
              <w:overflowPunct/>
              <w:topLinePunct w:val="0"/>
              <w:autoSpaceDE/>
              <w:autoSpaceDN/>
              <w:bidi w:val="0"/>
              <w:adjustRightInd/>
              <w:snapToGrid w:val="0"/>
              <w:spacing w:line="540" w:lineRule="exact"/>
              <w:jc w:val="both"/>
              <w:textAlignment w:val="auto"/>
              <w:outlineLvl w:val="9"/>
              <w:rPr>
                <w:rFonts w:hint="eastAsia" w:ascii="仿宋_GB2312" w:hAnsi="仿宋_GB2312" w:eastAsia="仿宋_GB2312" w:cs="仿宋_GB2312"/>
                <w:kern w:val="2"/>
                <w:sz w:val="32"/>
                <w:szCs w:val="32"/>
                <w:lang w:val="en-US" w:eastAsia="zh-CN"/>
              </w:rPr>
            </w:pPr>
            <w:r>
              <w:rPr>
                <w:rFonts w:hint="eastAsia" w:ascii="仿宋_GB2312" w:hAnsi="仿宋_GB2312" w:eastAsia="仿宋_GB2312" w:cs="仿宋_GB2312"/>
                <w:kern w:val="2"/>
                <w:sz w:val="32"/>
                <w:szCs w:val="32"/>
                <w:lang w:val="en-US" w:eastAsia="zh-CN"/>
              </w:rPr>
              <w:t xml:space="preserve">陈芳芳 </w:t>
            </w:r>
          </w:p>
        </w:tc>
        <w:tc>
          <w:tcPr>
            <w:tcW w:w="7200" w:type="dxa"/>
            <w:tcBorders>
              <w:tl2br w:val="nil"/>
              <w:tr2bl w:val="nil"/>
            </w:tcBorders>
            <w:vAlign w:val="top"/>
          </w:tcPr>
          <w:p>
            <w:pPr>
              <w:keepNext w:val="0"/>
              <w:keepLines w:val="0"/>
              <w:pageBreakBefore w:val="0"/>
              <w:widowControl w:val="0"/>
              <w:pBdr>
                <w:top w:val="none" w:color="auto" w:sz="0" w:space="1"/>
                <w:left w:val="none" w:color="auto" w:sz="0" w:space="4"/>
                <w:bottom w:val="none" w:color="auto" w:sz="0" w:space="1"/>
                <w:right w:val="none" w:color="auto" w:sz="0" w:space="4"/>
              </w:pBdr>
              <w:kinsoku/>
              <w:wordWrap/>
              <w:overflowPunct/>
              <w:topLinePunct w:val="0"/>
              <w:autoSpaceDE/>
              <w:autoSpaceDN/>
              <w:bidi w:val="0"/>
              <w:adjustRightInd/>
              <w:snapToGrid w:val="0"/>
              <w:spacing w:line="540" w:lineRule="exact"/>
              <w:jc w:val="both"/>
              <w:textAlignment w:val="auto"/>
              <w:outlineLvl w:val="9"/>
              <w:rPr>
                <w:rFonts w:hint="eastAsia" w:ascii="仿宋_GB2312" w:hAnsi="仿宋_GB2312" w:eastAsia="仿宋_GB2312" w:cs="仿宋_GB2312"/>
                <w:kern w:val="2"/>
                <w:sz w:val="32"/>
                <w:szCs w:val="32"/>
                <w:lang w:val="en-US" w:eastAsia="zh-CN"/>
              </w:rPr>
            </w:pPr>
            <w:r>
              <w:rPr>
                <w:rFonts w:hint="eastAsia" w:ascii="仿宋_GB2312" w:hAnsi="仿宋_GB2312" w:eastAsia="仿宋_GB2312" w:cs="仿宋_GB2312"/>
                <w:kern w:val="2"/>
                <w:sz w:val="32"/>
                <w:szCs w:val="32"/>
                <w:lang w:val="en-US" w:eastAsia="zh-CN"/>
              </w:rPr>
              <w:t>龙岩市永定区高陂镇人民调解委员会副主任</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10" w:type="dxa"/>
            <w:tcBorders>
              <w:tl2br w:val="nil"/>
              <w:tr2bl w:val="nil"/>
            </w:tcBorders>
            <w:vAlign w:val="top"/>
          </w:tcPr>
          <w:p>
            <w:pPr>
              <w:keepNext w:val="0"/>
              <w:keepLines w:val="0"/>
              <w:pageBreakBefore w:val="0"/>
              <w:widowControl w:val="0"/>
              <w:pBdr>
                <w:top w:val="none" w:color="auto" w:sz="0" w:space="1"/>
                <w:left w:val="none" w:color="auto" w:sz="0" w:space="4"/>
                <w:bottom w:val="none" w:color="auto" w:sz="0" w:space="1"/>
                <w:right w:val="none" w:color="auto" w:sz="0" w:space="4"/>
              </w:pBdr>
              <w:kinsoku/>
              <w:wordWrap/>
              <w:overflowPunct/>
              <w:topLinePunct w:val="0"/>
              <w:autoSpaceDE/>
              <w:autoSpaceDN/>
              <w:bidi w:val="0"/>
              <w:adjustRightInd/>
              <w:snapToGrid w:val="0"/>
              <w:spacing w:line="540" w:lineRule="exact"/>
              <w:jc w:val="both"/>
              <w:textAlignment w:val="auto"/>
              <w:outlineLvl w:val="9"/>
              <w:rPr>
                <w:rFonts w:hint="eastAsia" w:ascii="仿宋_GB2312" w:hAnsi="仿宋_GB2312" w:eastAsia="仿宋_GB2312" w:cs="仿宋_GB2312"/>
                <w:kern w:val="2"/>
                <w:sz w:val="32"/>
                <w:szCs w:val="32"/>
                <w:lang w:val="en-US" w:eastAsia="zh-CN"/>
              </w:rPr>
            </w:pPr>
            <w:r>
              <w:rPr>
                <w:rFonts w:hint="eastAsia" w:ascii="仿宋_GB2312" w:hAnsi="仿宋_GB2312" w:eastAsia="仿宋_GB2312" w:cs="仿宋_GB2312"/>
                <w:kern w:val="2"/>
                <w:sz w:val="32"/>
                <w:szCs w:val="32"/>
                <w:lang w:val="en-US" w:eastAsia="zh-CN"/>
              </w:rPr>
              <w:t xml:space="preserve">邓长安 </w:t>
            </w:r>
          </w:p>
        </w:tc>
        <w:tc>
          <w:tcPr>
            <w:tcW w:w="7200" w:type="dxa"/>
            <w:tcBorders>
              <w:tl2br w:val="nil"/>
              <w:tr2bl w:val="nil"/>
            </w:tcBorders>
            <w:vAlign w:val="top"/>
          </w:tcPr>
          <w:p>
            <w:pPr>
              <w:keepNext w:val="0"/>
              <w:keepLines w:val="0"/>
              <w:pageBreakBefore w:val="0"/>
              <w:widowControl w:val="0"/>
              <w:pBdr>
                <w:top w:val="none" w:color="auto" w:sz="0" w:space="1"/>
                <w:left w:val="none" w:color="auto" w:sz="0" w:space="4"/>
                <w:bottom w:val="none" w:color="auto" w:sz="0" w:space="1"/>
                <w:right w:val="none" w:color="auto" w:sz="0" w:space="4"/>
              </w:pBdr>
              <w:kinsoku/>
              <w:wordWrap/>
              <w:overflowPunct/>
              <w:topLinePunct w:val="0"/>
              <w:autoSpaceDE/>
              <w:autoSpaceDN/>
              <w:bidi w:val="0"/>
              <w:adjustRightInd/>
              <w:snapToGrid w:val="0"/>
              <w:spacing w:line="540" w:lineRule="exact"/>
              <w:jc w:val="both"/>
              <w:textAlignment w:val="auto"/>
              <w:outlineLvl w:val="9"/>
              <w:rPr>
                <w:rFonts w:hint="eastAsia" w:ascii="仿宋_GB2312" w:hAnsi="仿宋_GB2312" w:eastAsia="仿宋_GB2312" w:cs="仿宋_GB2312"/>
                <w:kern w:val="2"/>
                <w:sz w:val="32"/>
                <w:szCs w:val="32"/>
                <w:lang w:val="en-US" w:eastAsia="zh-CN"/>
              </w:rPr>
            </w:pPr>
            <w:r>
              <w:rPr>
                <w:rFonts w:hint="eastAsia" w:ascii="仿宋_GB2312" w:hAnsi="仿宋_GB2312" w:eastAsia="仿宋_GB2312" w:cs="仿宋_GB2312"/>
                <w:kern w:val="2"/>
                <w:sz w:val="32"/>
                <w:szCs w:val="32"/>
                <w:lang w:val="en-US" w:eastAsia="zh-CN"/>
              </w:rPr>
              <w:t>漳平市南洋镇梧溪村人民调解委员会主任</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10" w:type="dxa"/>
            <w:tcBorders>
              <w:tl2br w:val="nil"/>
              <w:tr2bl w:val="nil"/>
            </w:tcBorders>
            <w:vAlign w:val="top"/>
          </w:tcPr>
          <w:p>
            <w:pPr>
              <w:keepNext w:val="0"/>
              <w:keepLines w:val="0"/>
              <w:pageBreakBefore w:val="0"/>
              <w:widowControl w:val="0"/>
              <w:pBdr>
                <w:top w:val="none" w:color="auto" w:sz="0" w:space="1"/>
                <w:left w:val="none" w:color="auto" w:sz="0" w:space="4"/>
                <w:bottom w:val="none" w:color="auto" w:sz="0" w:space="1"/>
                <w:right w:val="none" w:color="auto" w:sz="0" w:space="4"/>
              </w:pBdr>
              <w:kinsoku/>
              <w:wordWrap/>
              <w:overflowPunct/>
              <w:topLinePunct w:val="0"/>
              <w:autoSpaceDE/>
              <w:autoSpaceDN/>
              <w:bidi w:val="0"/>
              <w:adjustRightInd/>
              <w:snapToGrid w:val="0"/>
              <w:spacing w:line="540" w:lineRule="exact"/>
              <w:jc w:val="both"/>
              <w:textAlignment w:val="auto"/>
              <w:outlineLvl w:val="9"/>
              <w:rPr>
                <w:rFonts w:hint="eastAsia" w:ascii="仿宋_GB2312" w:hAnsi="仿宋_GB2312" w:eastAsia="仿宋_GB2312" w:cs="仿宋_GB2312"/>
                <w:kern w:val="2"/>
                <w:sz w:val="32"/>
                <w:szCs w:val="32"/>
                <w:lang w:val="en-US" w:eastAsia="zh-CN"/>
              </w:rPr>
            </w:pPr>
            <w:r>
              <w:rPr>
                <w:rFonts w:hint="eastAsia" w:ascii="仿宋_GB2312" w:hAnsi="仿宋_GB2312" w:eastAsia="仿宋_GB2312" w:cs="仿宋_GB2312"/>
                <w:kern w:val="2"/>
                <w:sz w:val="32"/>
                <w:szCs w:val="32"/>
                <w:lang w:val="en-US" w:eastAsia="zh-CN"/>
              </w:rPr>
              <w:t xml:space="preserve">刘坤江 </w:t>
            </w:r>
          </w:p>
        </w:tc>
        <w:tc>
          <w:tcPr>
            <w:tcW w:w="7200" w:type="dxa"/>
            <w:tcBorders>
              <w:tl2br w:val="nil"/>
              <w:tr2bl w:val="nil"/>
            </w:tcBorders>
            <w:vAlign w:val="top"/>
          </w:tcPr>
          <w:p>
            <w:pPr>
              <w:keepNext w:val="0"/>
              <w:keepLines w:val="0"/>
              <w:pageBreakBefore w:val="0"/>
              <w:widowControl w:val="0"/>
              <w:pBdr>
                <w:top w:val="none" w:color="auto" w:sz="0" w:space="1"/>
                <w:left w:val="none" w:color="auto" w:sz="0" w:space="4"/>
                <w:bottom w:val="none" w:color="auto" w:sz="0" w:space="1"/>
                <w:right w:val="none" w:color="auto" w:sz="0" w:space="4"/>
              </w:pBdr>
              <w:kinsoku/>
              <w:wordWrap/>
              <w:overflowPunct/>
              <w:topLinePunct w:val="0"/>
              <w:autoSpaceDE/>
              <w:autoSpaceDN/>
              <w:bidi w:val="0"/>
              <w:adjustRightInd/>
              <w:snapToGrid w:val="0"/>
              <w:spacing w:line="540" w:lineRule="exact"/>
              <w:jc w:val="both"/>
              <w:textAlignment w:val="auto"/>
              <w:outlineLvl w:val="9"/>
              <w:rPr>
                <w:rFonts w:hint="eastAsia" w:ascii="仿宋_GB2312" w:hAnsi="仿宋_GB2312" w:eastAsia="仿宋_GB2312" w:cs="仿宋_GB2312"/>
                <w:kern w:val="2"/>
                <w:sz w:val="32"/>
                <w:szCs w:val="32"/>
                <w:lang w:val="en-US" w:eastAsia="zh-CN"/>
              </w:rPr>
            </w:pPr>
            <w:r>
              <w:rPr>
                <w:rFonts w:hint="eastAsia" w:ascii="仿宋_GB2312" w:hAnsi="仿宋_GB2312" w:eastAsia="仿宋_GB2312" w:cs="仿宋_GB2312"/>
                <w:kern w:val="2"/>
                <w:sz w:val="32"/>
                <w:szCs w:val="32"/>
                <w:lang w:val="en-US" w:eastAsia="zh-CN"/>
              </w:rPr>
              <w:t>漳浦县绥安镇人民调解委员会副主任</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10" w:type="dxa"/>
            <w:tcBorders>
              <w:tl2br w:val="nil"/>
              <w:tr2bl w:val="nil"/>
            </w:tcBorders>
            <w:vAlign w:val="top"/>
          </w:tcPr>
          <w:p>
            <w:pPr>
              <w:keepNext w:val="0"/>
              <w:keepLines w:val="0"/>
              <w:pageBreakBefore w:val="0"/>
              <w:widowControl w:val="0"/>
              <w:pBdr>
                <w:top w:val="none" w:color="auto" w:sz="0" w:space="1"/>
                <w:left w:val="none" w:color="auto" w:sz="0" w:space="4"/>
                <w:bottom w:val="none" w:color="auto" w:sz="0" w:space="1"/>
                <w:right w:val="none" w:color="auto" w:sz="0" w:space="4"/>
              </w:pBdr>
              <w:kinsoku/>
              <w:wordWrap/>
              <w:overflowPunct/>
              <w:topLinePunct w:val="0"/>
              <w:autoSpaceDE/>
              <w:autoSpaceDN/>
              <w:bidi w:val="0"/>
              <w:adjustRightInd/>
              <w:snapToGrid w:val="0"/>
              <w:spacing w:line="540" w:lineRule="exact"/>
              <w:jc w:val="both"/>
              <w:textAlignment w:val="auto"/>
              <w:outlineLvl w:val="9"/>
              <w:rPr>
                <w:rFonts w:hint="eastAsia" w:ascii="仿宋_GB2312" w:hAnsi="仿宋_GB2312" w:eastAsia="仿宋_GB2312" w:cs="仿宋_GB2312"/>
                <w:kern w:val="2"/>
                <w:sz w:val="32"/>
                <w:szCs w:val="32"/>
                <w:lang w:val="en-US" w:eastAsia="zh-CN"/>
              </w:rPr>
            </w:pPr>
            <w:r>
              <w:rPr>
                <w:rFonts w:hint="eastAsia" w:ascii="仿宋_GB2312" w:hAnsi="仿宋_GB2312" w:eastAsia="仿宋_GB2312" w:cs="仿宋_GB2312"/>
                <w:kern w:val="2"/>
                <w:sz w:val="32"/>
                <w:szCs w:val="32"/>
                <w:lang w:val="en-US" w:eastAsia="zh-CN"/>
              </w:rPr>
              <w:t xml:space="preserve">李荣坤 </w:t>
            </w:r>
          </w:p>
        </w:tc>
        <w:tc>
          <w:tcPr>
            <w:tcW w:w="7200" w:type="dxa"/>
            <w:tcBorders>
              <w:tl2br w:val="nil"/>
              <w:tr2bl w:val="nil"/>
            </w:tcBorders>
            <w:vAlign w:val="top"/>
          </w:tcPr>
          <w:p>
            <w:pPr>
              <w:keepNext w:val="0"/>
              <w:keepLines w:val="0"/>
              <w:pageBreakBefore w:val="0"/>
              <w:widowControl w:val="0"/>
              <w:pBdr>
                <w:top w:val="none" w:color="auto" w:sz="0" w:space="1"/>
                <w:left w:val="none" w:color="auto" w:sz="0" w:space="4"/>
                <w:bottom w:val="none" w:color="auto" w:sz="0" w:space="1"/>
                <w:right w:val="none" w:color="auto" w:sz="0" w:space="4"/>
              </w:pBdr>
              <w:kinsoku/>
              <w:wordWrap/>
              <w:overflowPunct/>
              <w:topLinePunct w:val="0"/>
              <w:autoSpaceDE/>
              <w:autoSpaceDN/>
              <w:bidi w:val="0"/>
              <w:adjustRightInd/>
              <w:snapToGrid w:val="0"/>
              <w:spacing w:line="500" w:lineRule="exact"/>
              <w:jc w:val="both"/>
              <w:textAlignment w:val="auto"/>
              <w:outlineLvl w:val="9"/>
              <w:rPr>
                <w:rFonts w:hint="eastAsia" w:ascii="仿宋_GB2312" w:hAnsi="仿宋_GB2312" w:eastAsia="仿宋_GB2312" w:cs="仿宋_GB2312"/>
                <w:kern w:val="2"/>
                <w:sz w:val="32"/>
                <w:szCs w:val="32"/>
                <w:lang w:val="en-US" w:eastAsia="zh-CN"/>
              </w:rPr>
            </w:pPr>
            <w:r>
              <w:rPr>
                <w:rFonts w:hint="eastAsia" w:ascii="仿宋_GB2312" w:hAnsi="仿宋_GB2312" w:eastAsia="仿宋_GB2312" w:cs="仿宋_GB2312"/>
                <w:kern w:val="2"/>
                <w:sz w:val="32"/>
                <w:szCs w:val="32"/>
                <w:lang w:val="en-US" w:eastAsia="zh-CN"/>
              </w:rPr>
              <w:t>云霄县陈岱镇人民调解委员会李荣坤调解工作室调解员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10" w:type="dxa"/>
            <w:tcBorders>
              <w:tl2br w:val="nil"/>
              <w:tr2bl w:val="nil"/>
            </w:tcBorders>
            <w:vAlign w:val="top"/>
          </w:tcPr>
          <w:p>
            <w:pPr>
              <w:keepNext w:val="0"/>
              <w:keepLines w:val="0"/>
              <w:pageBreakBefore w:val="0"/>
              <w:widowControl w:val="0"/>
              <w:pBdr>
                <w:top w:val="none" w:color="auto" w:sz="0" w:space="1"/>
                <w:left w:val="none" w:color="auto" w:sz="0" w:space="4"/>
                <w:bottom w:val="none" w:color="auto" w:sz="0" w:space="1"/>
                <w:right w:val="none" w:color="auto" w:sz="0" w:space="4"/>
              </w:pBdr>
              <w:kinsoku/>
              <w:wordWrap/>
              <w:overflowPunct/>
              <w:topLinePunct w:val="0"/>
              <w:autoSpaceDE/>
              <w:autoSpaceDN/>
              <w:bidi w:val="0"/>
              <w:adjustRightInd/>
              <w:snapToGrid w:val="0"/>
              <w:spacing w:line="540" w:lineRule="exact"/>
              <w:jc w:val="both"/>
              <w:textAlignment w:val="auto"/>
              <w:outlineLvl w:val="9"/>
              <w:rPr>
                <w:rFonts w:hint="eastAsia" w:ascii="仿宋_GB2312" w:hAnsi="仿宋_GB2312" w:eastAsia="仿宋_GB2312" w:cs="仿宋_GB2312"/>
                <w:kern w:val="2"/>
                <w:sz w:val="32"/>
                <w:szCs w:val="32"/>
                <w:lang w:val="en-US" w:eastAsia="zh-CN"/>
              </w:rPr>
            </w:pPr>
            <w:r>
              <w:rPr>
                <w:rFonts w:hint="eastAsia" w:ascii="仿宋_GB2312" w:hAnsi="仿宋_GB2312" w:eastAsia="仿宋_GB2312" w:cs="仿宋_GB2312"/>
                <w:kern w:val="2"/>
                <w:sz w:val="32"/>
                <w:szCs w:val="32"/>
                <w:lang w:val="en-US" w:eastAsia="zh-CN"/>
              </w:rPr>
              <w:t xml:space="preserve">阮锡亮 </w:t>
            </w:r>
          </w:p>
        </w:tc>
        <w:tc>
          <w:tcPr>
            <w:tcW w:w="7200" w:type="dxa"/>
            <w:tcBorders>
              <w:tl2br w:val="nil"/>
              <w:tr2bl w:val="nil"/>
            </w:tcBorders>
            <w:vAlign w:val="top"/>
          </w:tcPr>
          <w:p>
            <w:pPr>
              <w:keepNext w:val="0"/>
              <w:keepLines w:val="0"/>
              <w:pageBreakBefore w:val="0"/>
              <w:widowControl w:val="0"/>
              <w:pBdr>
                <w:top w:val="none" w:color="auto" w:sz="0" w:space="1"/>
                <w:left w:val="none" w:color="auto" w:sz="0" w:space="4"/>
                <w:bottom w:val="none" w:color="auto" w:sz="0" w:space="1"/>
                <w:right w:val="none" w:color="auto" w:sz="0" w:space="4"/>
              </w:pBdr>
              <w:kinsoku/>
              <w:wordWrap/>
              <w:overflowPunct/>
              <w:topLinePunct w:val="0"/>
              <w:autoSpaceDE/>
              <w:autoSpaceDN/>
              <w:bidi w:val="0"/>
              <w:adjustRightInd/>
              <w:snapToGrid w:val="0"/>
              <w:spacing w:line="500" w:lineRule="exact"/>
              <w:jc w:val="both"/>
              <w:textAlignment w:val="auto"/>
              <w:outlineLvl w:val="9"/>
              <w:rPr>
                <w:rFonts w:hint="eastAsia" w:ascii="仿宋_GB2312" w:hAnsi="仿宋_GB2312" w:eastAsia="仿宋_GB2312" w:cs="仿宋_GB2312"/>
                <w:kern w:val="2"/>
                <w:sz w:val="32"/>
                <w:szCs w:val="32"/>
                <w:lang w:val="en-US" w:eastAsia="zh-CN"/>
              </w:rPr>
            </w:pPr>
            <w:r>
              <w:rPr>
                <w:rFonts w:hint="eastAsia" w:ascii="仿宋_GB2312" w:hAnsi="仿宋_GB2312" w:eastAsia="仿宋_GB2312" w:cs="仿宋_GB2312"/>
                <w:kern w:val="2"/>
                <w:sz w:val="32"/>
                <w:szCs w:val="32"/>
                <w:lang w:val="en-US" w:eastAsia="zh-CN"/>
              </w:rPr>
              <w:t>尤溪县台溪乡人民调解委员会清溪基点调解室调解员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10" w:type="dxa"/>
            <w:tcBorders>
              <w:tl2br w:val="nil"/>
              <w:tr2bl w:val="nil"/>
            </w:tcBorders>
            <w:vAlign w:val="top"/>
          </w:tcPr>
          <w:p>
            <w:pPr>
              <w:keepNext w:val="0"/>
              <w:keepLines w:val="0"/>
              <w:pageBreakBefore w:val="0"/>
              <w:widowControl w:val="0"/>
              <w:pBdr>
                <w:top w:val="none" w:color="auto" w:sz="0" w:space="1"/>
                <w:left w:val="none" w:color="auto" w:sz="0" w:space="4"/>
                <w:bottom w:val="none" w:color="auto" w:sz="0" w:space="1"/>
                <w:right w:val="none" w:color="auto" w:sz="0" w:space="4"/>
              </w:pBdr>
              <w:kinsoku/>
              <w:wordWrap/>
              <w:overflowPunct/>
              <w:topLinePunct w:val="0"/>
              <w:autoSpaceDE/>
              <w:autoSpaceDN/>
              <w:bidi w:val="0"/>
              <w:adjustRightInd/>
              <w:snapToGrid w:val="0"/>
              <w:spacing w:line="540" w:lineRule="exact"/>
              <w:jc w:val="both"/>
              <w:textAlignment w:val="auto"/>
              <w:outlineLvl w:val="9"/>
              <w:rPr>
                <w:rFonts w:hint="eastAsia" w:ascii="仿宋_GB2312" w:hAnsi="仿宋_GB2312" w:eastAsia="仿宋_GB2312" w:cs="仿宋_GB2312"/>
                <w:kern w:val="2"/>
                <w:sz w:val="32"/>
                <w:szCs w:val="32"/>
                <w:lang w:val="en-US" w:eastAsia="zh-CN"/>
              </w:rPr>
            </w:pPr>
            <w:r>
              <w:rPr>
                <w:rFonts w:hint="eastAsia" w:ascii="仿宋_GB2312" w:hAnsi="仿宋_GB2312" w:eastAsia="仿宋_GB2312" w:cs="仿宋_GB2312"/>
                <w:kern w:val="2"/>
                <w:sz w:val="32"/>
                <w:szCs w:val="32"/>
                <w:lang w:val="en-US" w:eastAsia="zh-CN"/>
              </w:rPr>
              <w:t xml:space="preserve">沈小云 </w:t>
            </w:r>
          </w:p>
        </w:tc>
        <w:tc>
          <w:tcPr>
            <w:tcW w:w="7200" w:type="dxa"/>
            <w:tcBorders>
              <w:tl2br w:val="nil"/>
              <w:tr2bl w:val="nil"/>
            </w:tcBorders>
            <w:vAlign w:val="top"/>
          </w:tcPr>
          <w:p>
            <w:pPr>
              <w:keepNext w:val="0"/>
              <w:keepLines w:val="0"/>
              <w:pageBreakBefore w:val="0"/>
              <w:widowControl w:val="0"/>
              <w:pBdr>
                <w:top w:val="none" w:color="auto" w:sz="0" w:space="1"/>
                <w:left w:val="none" w:color="auto" w:sz="0" w:space="4"/>
                <w:bottom w:val="none" w:color="auto" w:sz="0" w:space="1"/>
                <w:right w:val="none" w:color="auto" w:sz="0" w:space="4"/>
              </w:pBdr>
              <w:kinsoku/>
              <w:wordWrap/>
              <w:overflowPunct/>
              <w:topLinePunct w:val="0"/>
              <w:autoSpaceDE/>
              <w:autoSpaceDN/>
              <w:bidi w:val="0"/>
              <w:adjustRightInd/>
              <w:snapToGrid w:val="0"/>
              <w:spacing w:line="500" w:lineRule="exact"/>
              <w:jc w:val="both"/>
              <w:textAlignment w:val="auto"/>
              <w:outlineLvl w:val="9"/>
              <w:rPr>
                <w:rFonts w:hint="eastAsia" w:ascii="仿宋_GB2312" w:hAnsi="仿宋_GB2312" w:eastAsia="仿宋_GB2312" w:cs="仿宋_GB2312"/>
                <w:kern w:val="2"/>
                <w:sz w:val="32"/>
                <w:szCs w:val="32"/>
                <w:lang w:val="en-US" w:eastAsia="zh-CN"/>
              </w:rPr>
            </w:pPr>
            <w:r>
              <w:rPr>
                <w:rFonts w:hint="eastAsia" w:ascii="仿宋_GB2312" w:hAnsi="仿宋_GB2312" w:eastAsia="仿宋_GB2312" w:cs="仿宋_GB2312"/>
                <w:kern w:val="2"/>
                <w:sz w:val="32"/>
                <w:szCs w:val="32"/>
                <w:lang w:val="en-US" w:eastAsia="zh-CN"/>
              </w:rPr>
              <w:t>大田县均溪镇人民调解委员会驻城关派出所调解室调解员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10" w:type="dxa"/>
            <w:tcBorders>
              <w:tl2br w:val="nil"/>
              <w:tr2bl w:val="nil"/>
            </w:tcBorders>
            <w:vAlign w:val="top"/>
          </w:tcPr>
          <w:p>
            <w:pPr>
              <w:keepNext w:val="0"/>
              <w:keepLines w:val="0"/>
              <w:pageBreakBefore w:val="0"/>
              <w:widowControl w:val="0"/>
              <w:pBdr>
                <w:top w:val="none" w:color="auto" w:sz="0" w:space="1"/>
                <w:left w:val="none" w:color="auto" w:sz="0" w:space="4"/>
                <w:bottom w:val="none" w:color="auto" w:sz="0" w:space="1"/>
                <w:right w:val="none" w:color="auto" w:sz="0" w:space="4"/>
              </w:pBdr>
              <w:kinsoku/>
              <w:wordWrap/>
              <w:overflowPunct/>
              <w:topLinePunct w:val="0"/>
              <w:autoSpaceDE/>
              <w:autoSpaceDN/>
              <w:bidi w:val="0"/>
              <w:adjustRightInd/>
              <w:snapToGrid w:val="0"/>
              <w:spacing w:line="540" w:lineRule="exact"/>
              <w:jc w:val="both"/>
              <w:textAlignment w:val="auto"/>
              <w:outlineLvl w:val="9"/>
              <w:rPr>
                <w:rFonts w:hint="eastAsia" w:ascii="仿宋_GB2312" w:hAnsi="仿宋_GB2312" w:eastAsia="仿宋_GB2312" w:cs="仿宋_GB2312"/>
                <w:kern w:val="2"/>
                <w:sz w:val="32"/>
                <w:szCs w:val="32"/>
                <w:lang w:val="en-US" w:eastAsia="zh-CN"/>
              </w:rPr>
            </w:pPr>
            <w:r>
              <w:rPr>
                <w:rFonts w:hint="eastAsia" w:ascii="仿宋_GB2312" w:hAnsi="仿宋_GB2312" w:eastAsia="仿宋_GB2312" w:cs="仿宋_GB2312"/>
                <w:kern w:val="2"/>
                <w:sz w:val="32"/>
                <w:szCs w:val="32"/>
                <w:lang w:val="en-US" w:eastAsia="zh-CN"/>
              </w:rPr>
              <w:t xml:space="preserve">兰元应 </w:t>
            </w:r>
          </w:p>
        </w:tc>
        <w:tc>
          <w:tcPr>
            <w:tcW w:w="7200" w:type="dxa"/>
            <w:tcBorders>
              <w:tl2br w:val="nil"/>
              <w:tr2bl w:val="nil"/>
            </w:tcBorders>
            <w:vAlign w:val="top"/>
          </w:tcPr>
          <w:p>
            <w:pPr>
              <w:keepNext w:val="0"/>
              <w:keepLines w:val="0"/>
              <w:pageBreakBefore w:val="0"/>
              <w:widowControl w:val="0"/>
              <w:pBdr>
                <w:top w:val="none" w:color="auto" w:sz="0" w:space="1"/>
                <w:left w:val="none" w:color="auto" w:sz="0" w:space="4"/>
                <w:bottom w:val="none" w:color="auto" w:sz="0" w:space="1"/>
                <w:right w:val="none" w:color="auto" w:sz="0" w:space="4"/>
              </w:pBdr>
              <w:kinsoku/>
              <w:wordWrap/>
              <w:overflowPunct/>
              <w:topLinePunct w:val="0"/>
              <w:autoSpaceDE/>
              <w:autoSpaceDN/>
              <w:bidi w:val="0"/>
              <w:adjustRightInd/>
              <w:snapToGrid w:val="0"/>
              <w:spacing w:line="500" w:lineRule="exact"/>
              <w:jc w:val="both"/>
              <w:textAlignment w:val="auto"/>
              <w:outlineLvl w:val="9"/>
              <w:rPr>
                <w:rFonts w:hint="eastAsia" w:ascii="仿宋_GB2312" w:hAnsi="仿宋_GB2312" w:eastAsia="仿宋_GB2312" w:cs="仿宋_GB2312"/>
                <w:kern w:val="2"/>
                <w:sz w:val="32"/>
                <w:szCs w:val="32"/>
                <w:lang w:val="en-US" w:eastAsia="zh-CN"/>
              </w:rPr>
            </w:pPr>
            <w:r>
              <w:rPr>
                <w:rFonts w:hint="eastAsia" w:ascii="仿宋_GB2312" w:hAnsi="仿宋_GB2312" w:eastAsia="仿宋_GB2312" w:cs="仿宋_GB2312"/>
                <w:kern w:val="2"/>
                <w:sz w:val="32"/>
                <w:szCs w:val="32"/>
                <w:lang w:val="en-US" w:eastAsia="zh-CN"/>
              </w:rPr>
              <w:t>莆田市涵江区道路交通事故损害赔偿人民调解委员会调解员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10" w:type="dxa"/>
            <w:tcBorders>
              <w:tl2br w:val="nil"/>
              <w:tr2bl w:val="nil"/>
            </w:tcBorders>
            <w:vAlign w:val="top"/>
          </w:tcPr>
          <w:p>
            <w:pPr>
              <w:keepNext w:val="0"/>
              <w:keepLines w:val="0"/>
              <w:pageBreakBefore w:val="0"/>
              <w:widowControl w:val="0"/>
              <w:pBdr>
                <w:top w:val="none" w:color="auto" w:sz="0" w:space="1"/>
                <w:left w:val="none" w:color="auto" w:sz="0" w:space="4"/>
                <w:bottom w:val="none" w:color="auto" w:sz="0" w:space="1"/>
                <w:right w:val="none" w:color="auto" w:sz="0" w:space="4"/>
              </w:pBdr>
              <w:kinsoku/>
              <w:wordWrap/>
              <w:overflowPunct/>
              <w:topLinePunct w:val="0"/>
              <w:autoSpaceDE/>
              <w:autoSpaceDN/>
              <w:bidi w:val="0"/>
              <w:adjustRightInd/>
              <w:snapToGrid w:val="0"/>
              <w:spacing w:line="540" w:lineRule="exact"/>
              <w:jc w:val="both"/>
              <w:textAlignment w:val="auto"/>
              <w:outlineLvl w:val="9"/>
              <w:rPr>
                <w:rFonts w:hint="eastAsia" w:ascii="仿宋_GB2312" w:hAnsi="仿宋_GB2312" w:eastAsia="仿宋_GB2312" w:cs="仿宋_GB2312"/>
                <w:kern w:val="2"/>
                <w:sz w:val="32"/>
                <w:szCs w:val="32"/>
                <w:lang w:val="en-US" w:eastAsia="zh-CN"/>
              </w:rPr>
            </w:pPr>
            <w:r>
              <w:rPr>
                <w:rFonts w:hint="eastAsia" w:ascii="仿宋_GB2312" w:hAnsi="仿宋_GB2312" w:eastAsia="仿宋_GB2312" w:cs="仿宋_GB2312"/>
                <w:kern w:val="2"/>
                <w:sz w:val="32"/>
                <w:szCs w:val="32"/>
                <w:lang w:val="en-US" w:eastAsia="zh-CN"/>
              </w:rPr>
              <w:t xml:space="preserve">林金国 </w:t>
            </w:r>
          </w:p>
        </w:tc>
        <w:tc>
          <w:tcPr>
            <w:tcW w:w="7200" w:type="dxa"/>
            <w:tcBorders>
              <w:tl2br w:val="nil"/>
              <w:tr2bl w:val="nil"/>
            </w:tcBorders>
            <w:vAlign w:val="top"/>
          </w:tcPr>
          <w:p>
            <w:pPr>
              <w:keepNext w:val="0"/>
              <w:keepLines w:val="0"/>
              <w:pageBreakBefore w:val="0"/>
              <w:widowControl w:val="0"/>
              <w:pBdr>
                <w:top w:val="none" w:color="auto" w:sz="0" w:space="1"/>
                <w:left w:val="none" w:color="auto" w:sz="0" w:space="4"/>
                <w:bottom w:val="none" w:color="auto" w:sz="0" w:space="1"/>
                <w:right w:val="none" w:color="auto" w:sz="0" w:space="4"/>
              </w:pBdr>
              <w:kinsoku/>
              <w:wordWrap/>
              <w:overflowPunct/>
              <w:topLinePunct w:val="0"/>
              <w:autoSpaceDE/>
              <w:autoSpaceDN/>
              <w:bidi w:val="0"/>
              <w:adjustRightInd/>
              <w:snapToGrid w:val="0"/>
              <w:spacing w:line="540" w:lineRule="exact"/>
              <w:jc w:val="both"/>
              <w:textAlignment w:val="auto"/>
              <w:outlineLvl w:val="9"/>
              <w:rPr>
                <w:rFonts w:hint="eastAsia" w:ascii="仿宋_GB2312" w:hAnsi="仿宋_GB2312" w:eastAsia="仿宋_GB2312" w:cs="仿宋_GB2312"/>
                <w:kern w:val="2"/>
                <w:sz w:val="32"/>
                <w:szCs w:val="32"/>
                <w:lang w:val="en-US" w:eastAsia="zh-CN"/>
              </w:rPr>
            </w:pPr>
            <w:r>
              <w:rPr>
                <w:rFonts w:hint="eastAsia" w:ascii="仿宋_GB2312" w:hAnsi="仿宋_GB2312" w:eastAsia="仿宋_GB2312" w:cs="仿宋_GB2312"/>
                <w:kern w:val="2"/>
                <w:sz w:val="32"/>
                <w:szCs w:val="32"/>
                <w:lang w:val="en-US" w:eastAsia="zh-CN"/>
              </w:rPr>
              <w:t xml:space="preserve">莆田市秀屿区笏石镇人民调解委员会调解员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10" w:type="dxa"/>
            <w:tcBorders>
              <w:tl2br w:val="nil"/>
              <w:tr2bl w:val="nil"/>
            </w:tcBorders>
            <w:vAlign w:val="top"/>
          </w:tcPr>
          <w:p>
            <w:pPr>
              <w:keepNext w:val="0"/>
              <w:keepLines w:val="0"/>
              <w:pageBreakBefore w:val="0"/>
              <w:widowControl w:val="0"/>
              <w:pBdr>
                <w:top w:val="none" w:color="auto" w:sz="0" w:space="1"/>
                <w:left w:val="none" w:color="auto" w:sz="0" w:space="4"/>
                <w:bottom w:val="none" w:color="auto" w:sz="0" w:space="1"/>
                <w:right w:val="none" w:color="auto" w:sz="0" w:space="4"/>
              </w:pBdr>
              <w:kinsoku/>
              <w:wordWrap/>
              <w:overflowPunct/>
              <w:topLinePunct w:val="0"/>
              <w:autoSpaceDE/>
              <w:autoSpaceDN/>
              <w:bidi w:val="0"/>
              <w:adjustRightInd/>
              <w:snapToGrid w:val="0"/>
              <w:spacing w:line="540" w:lineRule="exact"/>
              <w:jc w:val="both"/>
              <w:textAlignment w:val="auto"/>
              <w:outlineLvl w:val="9"/>
              <w:rPr>
                <w:rFonts w:hint="eastAsia" w:ascii="仿宋_GB2312" w:hAnsi="仿宋_GB2312" w:eastAsia="仿宋_GB2312" w:cs="仿宋_GB2312"/>
                <w:kern w:val="2"/>
                <w:sz w:val="32"/>
                <w:szCs w:val="32"/>
                <w:lang w:val="en-US" w:eastAsia="zh-CN"/>
              </w:rPr>
            </w:pPr>
            <w:r>
              <w:rPr>
                <w:rFonts w:hint="eastAsia" w:ascii="仿宋_GB2312" w:hAnsi="仿宋_GB2312" w:eastAsia="仿宋_GB2312" w:cs="仿宋_GB2312"/>
                <w:kern w:val="2"/>
                <w:sz w:val="32"/>
                <w:szCs w:val="32"/>
                <w:lang w:val="en-US" w:eastAsia="zh-CN"/>
              </w:rPr>
              <w:t xml:space="preserve">郑淑娟 </w:t>
            </w:r>
          </w:p>
        </w:tc>
        <w:tc>
          <w:tcPr>
            <w:tcW w:w="7200" w:type="dxa"/>
            <w:tcBorders>
              <w:tl2br w:val="nil"/>
              <w:tr2bl w:val="nil"/>
            </w:tcBorders>
            <w:vAlign w:val="top"/>
          </w:tcPr>
          <w:p>
            <w:pPr>
              <w:keepNext w:val="0"/>
              <w:keepLines w:val="0"/>
              <w:pageBreakBefore w:val="0"/>
              <w:widowControl w:val="0"/>
              <w:pBdr>
                <w:top w:val="none" w:color="auto" w:sz="0" w:space="1"/>
                <w:left w:val="none" w:color="auto" w:sz="0" w:space="4"/>
                <w:bottom w:val="none" w:color="auto" w:sz="0" w:space="1"/>
                <w:right w:val="none" w:color="auto" w:sz="0" w:space="4"/>
              </w:pBdr>
              <w:kinsoku/>
              <w:wordWrap/>
              <w:overflowPunct/>
              <w:topLinePunct w:val="0"/>
              <w:autoSpaceDE/>
              <w:autoSpaceDN/>
              <w:bidi w:val="0"/>
              <w:adjustRightInd/>
              <w:snapToGrid w:val="0"/>
              <w:spacing w:line="540" w:lineRule="exact"/>
              <w:jc w:val="both"/>
              <w:textAlignment w:val="auto"/>
              <w:outlineLvl w:val="9"/>
              <w:rPr>
                <w:rFonts w:hint="eastAsia" w:ascii="仿宋_GB2312" w:hAnsi="仿宋_GB2312" w:eastAsia="仿宋_GB2312" w:cs="仿宋_GB2312"/>
                <w:kern w:val="2"/>
                <w:sz w:val="32"/>
                <w:szCs w:val="32"/>
                <w:lang w:val="en-US" w:eastAsia="zh-CN"/>
              </w:rPr>
            </w:pPr>
            <w:r>
              <w:rPr>
                <w:rFonts w:hint="eastAsia" w:ascii="仿宋_GB2312" w:hAnsi="仿宋_GB2312" w:eastAsia="仿宋_GB2312" w:cs="仿宋_GB2312"/>
                <w:kern w:val="2"/>
                <w:sz w:val="32"/>
                <w:szCs w:val="32"/>
                <w:lang w:val="en-US" w:eastAsia="zh-CN"/>
              </w:rPr>
              <w:t xml:space="preserve">莆田市荔城区西天尾镇人民调解委员会副主任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10" w:type="dxa"/>
            <w:tcBorders>
              <w:tl2br w:val="nil"/>
              <w:tr2bl w:val="nil"/>
            </w:tcBorders>
            <w:vAlign w:val="top"/>
          </w:tcPr>
          <w:p>
            <w:pPr>
              <w:keepNext w:val="0"/>
              <w:keepLines w:val="0"/>
              <w:pageBreakBefore w:val="0"/>
              <w:widowControl w:val="0"/>
              <w:pBdr>
                <w:top w:val="none" w:color="auto" w:sz="0" w:space="1"/>
                <w:left w:val="none" w:color="auto" w:sz="0" w:space="4"/>
                <w:bottom w:val="none" w:color="auto" w:sz="0" w:space="1"/>
                <w:right w:val="none" w:color="auto" w:sz="0" w:space="4"/>
              </w:pBdr>
              <w:kinsoku/>
              <w:wordWrap/>
              <w:overflowPunct/>
              <w:topLinePunct w:val="0"/>
              <w:autoSpaceDE/>
              <w:autoSpaceDN/>
              <w:bidi w:val="0"/>
              <w:adjustRightInd/>
              <w:snapToGrid w:val="0"/>
              <w:spacing w:line="540" w:lineRule="exact"/>
              <w:jc w:val="both"/>
              <w:textAlignment w:val="auto"/>
              <w:outlineLvl w:val="9"/>
              <w:rPr>
                <w:rFonts w:hint="eastAsia" w:ascii="仿宋_GB2312" w:hAnsi="仿宋_GB2312" w:eastAsia="仿宋_GB2312" w:cs="仿宋_GB2312"/>
                <w:kern w:val="2"/>
                <w:sz w:val="32"/>
                <w:szCs w:val="32"/>
                <w:lang w:val="en-US" w:eastAsia="zh-CN"/>
              </w:rPr>
            </w:pPr>
            <w:r>
              <w:rPr>
                <w:rFonts w:hint="eastAsia" w:ascii="仿宋_GB2312" w:hAnsi="仿宋_GB2312" w:eastAsia="仿宋_GB2312" w:cs="仿宋_GB2312"/>
                <w:kern w:val="2"/>
                <w:sz w:val="32"/>
                <w:szCs w:val="32"/>
                <w:lang w:val="en-US" w:eastAsia="zh-CN"/>
              </w:rPr>
              <w:t xml:space="preserve">黄华杰 </w:t>
            </w:r>
          </w:p>
        </w:tc>
        <w:tc>
          <w:tcPr>
            <w:tcW w:w="7200" w:type="dxa"/>
            <w:tcBorders>
              <w:tl2br w:val="nil"/>
              <w:tr2bl w:val="nil"/>
            </w:tcBorders>
            <w:vAlign w:val="top"/>
          </w:tcPr>
          <w:p>
            <w:pPr>
              <w:keepNext w:val="0"/>
              <w:keepLines w:val="0"/>
              <w:pageBreakBefore w:val="0"/>
              <w:widowControl w:val="0"/>
              <w:pBdr>
                <w:top w:val="none" w:color="auto" w:sz="0" w:space="1"/>
                <w:left w:val="none" w:color="auto" w:sz="0" w:space="4"/>
                <w:bottom w:val="none" w:color="auto" w:sz="0" w:space="1"/>
                <w:right w:val="none" w:color="auto" w:sz="0" w:space="4"/>
              </w:pBdr>
              <w:kinsoku/>
              <w:wordWrap/>
              <w:overflowPunct/>
              <w:topLinePunct w:val="0"/>
              <w:autoSpaceDE/>
              <w:autoSpaceDN/>
              <w:bidi w:val="0"/>
              <w:adjustRightInd/>
              <w:snapToGrid w:val="0"/>
              <w:spacing w:line="540" w:lineRule="exact"/>
              <w:jc w:val="both"/>
              <w:textAlignment w:val="auto"/>
              <w:outlineLvl w:val="9"/>
              <w:rPr>
                <w:rFonts w:hint="eastAsia" w:ascii="仿宋_GB2312" w:hAnsi="仿宋_GB2312" w:eastAsia="仿宋_GB2312" w:cs="仿宋_GB2312"/>
                <w:kern w:val="2"/>
                <w:sz w:val="32"/>
                <w:szCs w:val="32"/>
                <w:lang w:val="en-US" w:eastAsia="zh-CN"/>
              </w:rPr>
            </w:pPr>
            <w:r>
              <w:rPr>
                <w:rFonts w:hint="eastAsia" w:ascii="仿宋_GB2312" w:hAnsi="仿宋_GB2312" w:eastAsia="仿宋_GB2312" w:cs="仿宋_GB2312"/>
                <w:kern w:val="2"/>
                <w:sz w:val="32"/>
                <w:szCs w:val="32"/>
                <w:lang w:val="en-US" w:eastAsia="zh-CN"/>
              </w:rPr>
              <w:t xml:space="preserve">平潭县海坛街道城中村人民调解委员会调解员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10" w:type="dxa"/>
            <w:tcBorders>
              <w:tl2br w:val="nil"/>
              <w:tr2bl w:val="nil"/>
            </w:tcBorders>
            <w:vAlign w:val="top"/>
          </w:tcPr>
          <w:p>
            <w:pPr>
              <w:keepNext w:val="0"/>
              <w:keepLines w:val="0"/>
              <w:pageBreakBefore w:val="0"/>
              <w:widowControl w:val="0"/>
              <w:pBdr>
                <w:top w:val="none" w:color="auto" w:sz="0" w:space="1"/>
                <w:left w:val="none" w:color="auto" w:sz="0" w:space="4"/>
                <w:bottom w:val="none" w:color="auto" w:sz="0" w:space="1"/>
                <w:right w:val="none" w:color="auto" w:sz="0" w:space="4"/>
              </w:pBdr>
              <w:kinsoku/>
              <w:wordWrap/>
              <w:overflowPunct/>
              <w:topLinePunct w:val="0"/>
              <w:autoSpaceDE/>
              <w:autoSpaceDN/>
              <w:bidi w:val="0"/>
              <w:adjustRightInd/>
              <w:snapToGrid w:val="0"/>
              <w:spacing w:line="540" w:lineRule="exact"/>
              <w:jc w:val="both"/>
              <w:textAlignment w:val="auto"/>
              <w:outlineLvl w:val="9"/>
              <w:rPr>
                <w:rFonts w:hint="eastAsia" w:ascii="仿宋_GB2312" w:hAnsi="仿宋_GB2312" w:eastAsia="仿宋_GB2312" w:cs="仿宋_GB2312"/>
                <w:kern w:val="2"/>
                <w:sz w:val="32"/>
                <w:szCs w:val="32"/>
                <w:lang w:val="en-US" w:eastAsia="zh-CN"/>
              </w:rPr>
            </w:pPr>
            <w:r>
              <w:rPr>
                <w:rFonts w:hint="eastAsia" w:ascii="仿宋_GB2312" w:hAnsi="仿宋_GB2312" w:eastAsia="仿宋_GB2312" w:cs="仿宋_GB2312"/>
                <w:kern w:val="2"/>
                <w:sz w:val="32"/>
                <w:szCs w:val="32"/>
                <w:lang w:val="en-US" w:eastAsia="zh-CN"/>
              </w:rPr>
              <w:t xml:space="preserve">刘倩文 </w:t>
            </w:r>
          </w:p>
        </w:tc>
        <w:tc>
          <w:tcPr>
            <w:tcW w:w="7200" w:type="dxa"/>
            <w:tcBorders>
              <w:tl2br w:val="nil"/>
              <w:tr2bl w:val="nil"/>
            </w:tcBorders>
            <w:vAlign w:val="top"/>
          </w:tcPr>
          <w:p>
            <w:pPr>
              <w:keepNext w:val="0"/>
              <w:keepLines w:val="0"/>
              <w:pageBreakBefore w:val="0"/>
              <w:widowControl w:val="0"/>
              <w:pBdr>
                <w:top w:val="none" w:color="auto" w:sz="0" w:space="1"/>
                <w:left w:val="none" w:color="auto" w:sz="0" w:space="4"/>
                <w:bottom w:val="none" w:color="auto" w:sz="0" w:space="1"/>
                <w:right w:val="none" w:color="auto" w:sz="0" w:space="4"/>
              </w:pBdr>
              <w:kinsoku/>
              <w:wordWrap/>
              <w:overflowPunct/>
              <w:topLinePunct w:val="0"/>
              <w:autoSpaceDE/>
              <w:autoSpaceDN/>
              <w:bidi w:val="0"/>
              <w:adjustRightInd/>
              <w:snapToGrid w:val="0"/>
              <w:spacing w:line="540" w:lineRule="exact"/>
              <w:jc w:val="both"/>
              <w:textAlignment w:val="auto"/>
              <w:outlineLvl w:val="9"/>
              <w:rPr>
                <w:rFonts w:hint="eastAsia" w:ascii="仿宋_GB2312" w:hAnsi="仿宋_GB2312" w:eastAsia="仿宋_GB2312" w:cs="仿宋_GB2312"/>
                <w:kern w:val="2"/>
                <w:sz w:val="32"/>
                <w:szCs w:val="32"/>
                <w:lang w:val="en-US" w:eastAsia="zh-CN"/>
              </w:rPr>
            </w:pPr>
            <w:r>
              <w:rPr>
                <w:rFonts w:hint="eastAsia" w:ascii="仿宋_GB2312" w:hAnsi="仿宋_GB2312" w:eastAsia="仿宋_GB2312" w:cs="仿宋_GB2312"/>
                <w:color w:val="auto"/>
                <w:w w:val="99"/>
                <w:sz w:val="32"/>
                <w:szCs w:val="32"/>
                <w:lang w:val="en-US" w:eastAsia="zh-CN"/>
              </w:rPr>
              <w:t xml:space="preserve">福州市鼓楼区婚姻家庭纠纷人民调解委员会调解员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10" w:type="dxa"/>
            <w:tcBorders>
              <w:tl2br w:val="nil"/>
              <w:tr2bl w:val="nil"/>
            </w:tcBorders>
            <w:vAlign w:val="top"/>
          </w:tcPr>
          <w:p>
            <w:pPr>
              <w:keepNext w:val="0"/>
              <w:keepLines w:val="0"/>
              <w:pageBreakBefore w:val="0"/>
              <w:widowControl w:val="0"/>
              <w:pBdr>
                <w:top w:val="none" w:color="auto" w:sz="0" w:space="1"/>
                <w:left w:val="none" w:color="auto" w:sz="0" w:space="4"/>
                <w:bottom w:val="none" w:color="auto" w:sz="0" w:space="1"/>
                <w:right w:val="none" w:color="auto" w:sz="0" w:space="4"/>
              </w:pBdr>
              <w:kinsoku/>
              <w:wordWrap/>
              <w:overflowPunct/>
              <w:topLinePunct w:val="0"/>
              <w:autoSpaceDE/>
              <w:autoSpaceDN/>
              <w:bidi w:val="0"/>
              <w:adjustRightInd/>
              <w:snapToGrid w:val="0"/>
              <w:spacing w:line="540" w:lineRule="exact"/>
              <w:jc w:val="both"/>
              <w:textAlignment w:val="auto"/>
              <w:outlineLvl w:val="9"/>
              <w:rPr>
                <w:rFonts w:hint="eastAsia" w:ascii="仿宋_GB2312" w:hAnsi="仿宋_GB2312" w:eastAsia="仿宋_GB2312" w:cs="仿宋_GB2312"/>
                <w:kern w:val="2"/>
                <w:sz w:val="32"/>
                <w:szCs w:val="32"/>
                <w:lang w:val="en-US" w:eastAsia="zh-CN"/>
              </w:rPr>
            </w:pPr>
            <w:r>
              <w:rPr>
                <w:rFonts w:hint="eastAsia" w:ascii="仿宋_GB2312" w:hAnsi="仿宋_GB2312" w:eastAsia="仿宋_GB2312" w:cs="仿宋_GB2312"/>
                <w:kern w:val="2"/>
                <w:sz w:val="32"/>
                <w:szCs w:val="32"/>
                <w:lang w:val="en-US" w:eastAsia="zh-CN"/>
              </w:rPr>
              <w:t xml:space="preserve">梁碧芬 </w:t>
            </w:r>
          </w:p>
        </w:tc>
        <w:tc>
          <w:tcPr>
            <w:tcW w:w="7200" w:type="dxa"/>
            <w:tcBorders>
              <w:tl2br w:val="nil"/>
              <w:tr2bl w:val="nil"/>
            </w:tcBorders>
            <w:vAlign w:val="top"/>
          </w:tcPr>
          <w:p>
            <w:pPr>
              <w:keepNext w:val="0"/>
              <w:keepLines w:val="0"/>
              <w:pageBreakBefore w:val="0"/>
              <w:widowControl w:val="0"/>
              <w:pBdr>
                <w:top w:val="none" w:color="auto" w:sz="0" w:space="1"/>
                <w:left w:val="none" w:color="auto" w:sz="0" w:space="4"/>
                <w:bottom w:val="none" w:color="auto" w:sz="0" w:space="1"/>
                <w:right w:val="none" w:color="auto" w:sz="0" w:space="4"/>
              </w:pBdr>
              <w:kinsoku/>
              <w:wordWrap/>
              <w:overflowPunct/>
              <w:topLinePunct w:val="0"/>
              <w:autoSpaceDE/>
              <w:autoSpaceDN/>
              <w:bidi w:val="0"/>
              <w:adjustRightInd/>
              <w:snapToGrid w:val="0"/>
              <w:spacing w:line="540" w:lineRule="exact"/>
              <w:jc w:val="both"/>
              <w:textAlignment w:val="auto"/>
              <w:outlineLvl w:val="9"/>
              <w:rPr>
                <w:rFonts w:hint="eastAsia" w:ascii="仿宋_GB2312" w:hAnsi="仿宋_GB2312" w:eastAsia="仿宋_GB2312" w:cs="仿宋_GB2312"/>
                <w:kern w:val="2"/>
                <w:sz w:val="32"/>
                <w:szCs w:val="32"/>
                <w:lang w:val="en-US" w:eastAsia="zh-CN"/>
              </w:rPr>
            </w:pPr>
            <w:r>
              <w:rPr>
                <w:rFonts w:hint="eastAsia" w:ascii="仿宋_GB2312" w:hAnsi="仿宋_GB2312" w:eastAsia="仿宋_GB2312" w:cs="仿宋_GB2312"/>
                <w:kern w:val="2"/>
                <w:sz w:val="32"/>
                <w:szCs w:val="32"/>
                <w:lang w:val="en-US" w:eastAsia="zh-CN"/>
              </w:rPr>
              <w:t xml:space="preserve">三明市总工会人民调解委员会调解员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10" w:type="dxa"/>
            <w:tcBorders>
              <w:tl2br w:val="nil"/>
              <w:tr2bl w:val="nil"/>
            </w:tcBorders>
            <w:vAlign w:val="top"/>
          </w:tcPr>
          <w:p>
            <w:pPr>
              <w:keepNext w:val="0"/>
              <w:keepLines w:val="0"/>
              <w:pageBreakBefore w:val="0"/>
              <w:widowControl w:val="0"/>
              <w:pBdr>
                <w:top w:val="none" w:color="auto" w:sz="0" w:space="1"/>
                <w:left w:val="none" w:color="auto" w:sz="0" w:space="4"/>
                <w:bottom w:val="none" w:color="auto" w:sz="0" w:space="1"/>
                <w:right w:val="none" w:color="auto" w:sz="0" w:space="4"/>
              </w:pBdr>
              <w:kinsoku/>
              <w:wordWrap/>
              <w:overflowPunct/>
              <w:topLinePunct w:val="0"/>
              <w:autoSpaceDE/>
              <w:autoSpaceDN/>
              <w:bidi w:val="0"/>
              <w:adjustRightInd/>
              <w:snapToGrid w:val="0"/>
              <w:spacing w:line="540" w:lineRule="exact"/>
              <w:jc w:val="both"/>
              <w:textAlignment w:val="auto"/>
              <w:outlineLvl w:val="9"/>
              <w:rPr>
                <w:rFonts w:hint="eastAsia" w:ascii="仿宋_GB2312" w:hAnsi="仿宋_GB2312" w:eastAsia="仿宋_GB2312" w:cs="仿宋_GB2312"/>
                <w:kern w:val="2"/>
                <w:sz w:val="32"/>
                <w:szCs w:val="32"/>
                <w:lang w:val="en-US" w:eastAsia="zh-CN"/>
              </w:rPr>
            </w:pPr>
            <w:r>
              <w:rPr>
                <w:rFonts w:hint="eastAsia" w:ascii="仿宋_GB2312" w:hAnsi="仿宋_GB2312" w:eastAsia="仿宋_GB2312" w:cs="仿宋_GB2312"/>
                <w:kern w:val="2"/>
                <w:sz w:val="32"/>
                <w:szCs w:val="32"/>
                <w:lang w:val="en-US" w:eastAsia="zh-CN"/>
              </w:rPr>
              <w:t xml:space="preserve">周晓宇 </w:t>
            </w:r>
          </w:p>
        </w:tc>
        <w:tc>
          <w:tcPr>
            <w:tcW w:w="7200" w:type="dxa"/>
            <w:tcBorders>
              <w:tl2br w:val="nil"/>
              <w:tr2bl w:val="nil"/>
            </w:tcBorders>
            <w:vAlign w:val="top"/>
          </w:tcPr>
          <w:p>
            <w:pPr>
              <w:keepNext w:val="0"/>
              <w:keepLines w:val="0"/>
              <w:pageBreakBefore w:val="0"/>
              <w:widowControl w:val="0"/>
              <w:pBdr>
                <w:top w:val="none" w:color="auto" w:sz="0" w:space="1"/>
                <w:left w:val="none" w:color="auto" w:sz="0" w:space="4"/>
                <w:bottom w:val="none" w:color="auto" w:sz="0" w:space="1"/>
                <w:right w:val="none" w:color="auto" w:sz="0" w:space="4"/>
              </w:pBdr>
              <w:kinsoku/>
              <w:wordWrap/>
              <w:overflowPunct/>
              <w:topLinePunct w:val="0"/>
              <w:autoSpaceDE/>
              <w:autoSpaceDN/>
              <w:bidi w:val="0"/>
              <w:adjustRightInd/>
              <w:snapToGrid w:val="0"/>
              <w:spacing w:line="500" w:lineRule="exact"/>
              <w:jc w:val="both"/>
              <w:textAlignment w:val="auto"/>
              <w:outlineLvl w:val="9"/>
              <w:rPr>
                <w:rFonts w:hint="eastAsia" w:ascii="仿宋_GB2312" w:hAnsi="仿宋_GB2312" w:eastAsia="仿宋_GB2312" w:cs="仿宋_GB2312"/>
                <w:kern w:val="2"/>
                <w:sz w:val="32"/>
                <w:szCs w:val="32"/>
                <w:lang w:val="en-US" w:eastAsia="zh-CN"/>
              </w:rPr>
            </w:pPr>
            <w:r>
              <w:rPr>
                <w:rFonts w:hint="eastAsia" w:ascii="仿宋_GB2312" w:hAnsi="仿宋_GB2312" w:eastAsia="仿宋_GB2312" w:cs="仿宋_GB2312"/>
                <w:kern w:val="2"/>
                <w:sz w:val="32"/>
                <w:szCs w:val="32"/>
                <w:lang w:val="en-US" w:eastAsia="zh-CN"/>
              </w:rPr>
              <w:t>福建省广播影视集团电视综合频道《调解有一套》人民调解委员会调解员</w:t>
            </w:r>
          </w:p>
        </w:tc>
      </w:tr>
    </w:tbl>
    <w:p>
      <w:pPr>
        <w:rPr>
          <w:rFonts w:hint="eastAsia" w:ascii="黑体" w:hAnsi="黑体" w:eastAsia="黑体" w:cs="黑体"/>
          <w:color w:val="auto"/>
          <w:sz w:val="32"/>
          <w:szCs w:val="32"/>
        </w:rPr>
      </w:pPr>
      <w:r>
        <w:rPr>
          <w:rFonts w:hint="eastAsia" w:ascii="黑体" w:hAnsi="黑体" w:eastAsia="黑体" w:cs="黑体"/>
          <w:color w:val="auto"/>
          <w:sz w:val="32"/>
          <w:szCs w:val="32"/>
        </w:rPr>
        <w:t>江  西</w:t>
      </w:r>
    </w:p>
    <w:tbl>
      <w:tblPr>
        <w:tblStyle w:val="18"/>
        <w:tblW w:w="8929" w:type="dxa"/>
        <w:tblInd w:w="-142"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714"/>
        <w:gridCol w:w="721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10" w:type="dxa"/>
            <w:tcBorders>
              <w:tl2br w:val="nil"/>
              <w:tr2bl w:val="nil"/>
            </w:tcBorders>
            <w:vAlign w:val="top"/>
          </w:tcPr>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left="0" w:leftChars="0" w:firstLine="0" w:firstLineChars="0"/>
              <w:jc w:val="both"/>
              <w:textAlignment w:val="auto"/>
              <w:rPr>
                <w:rFonts w:hint="eastAsia" w:ascii="仿宋_GB2312" w:hAnsi="仿宋_GB2312" w:eastAsia="仿宋_GB2312" w:cs="仿宋_GB2312"/>
                <w:color w:val="auto"/>
                <w:kern w:val="2"/>
                <w:sz w:val="32"/>
                <w:szCs w:val="32"/>
                <w:lang w:val="en-US" w:eastAsia="zh-CN" w:bidi="ar-SA"/>
              </w:rPr>
            </w:pPr>
            <w:r>
              <w:rPr>
                <w:rFonts w:hint="eastAsia" w:ascii="仿宋_GB2312" w:hAnsi="仿宋_GB2312" w:eastAsia="仿宋_GB2312" w:cs="仿宋_GB2312"/>
                <w:color w:val="auto"/>
                <w:sz w:val="32"/>
                <w:szCs w:val="32"/>
                <w:lang w:val="en-US" w:eastAsia="zh-CN"/>
              </w:rPr>
              <w:t>刘绍猛</w:t>
            </w:r>
          </w:p>
        </w:tc>
        <w:tc>
          <w:tcPr>
            <w:tcW w:w="7200" w:type="dxa"/>
            <w:tcBorders>
              <w:tl2br w:val="nil"/>
              <w:tr2bl w:val="nil"/>
            </w:tcBorders>
            <w:vAlign w:val="top"/>
          </w:tcPr>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left="0" w:leftChars="0" w:firstLine="0" w:firstLineChars="0"/>
              <w:jc w:val="both"/>
              <w:textAlignment w:val="auto"/>
              <w:rPr>
                <w:rFonts w:hint="eastAsia" w:ascii="仿宋_GB2312" w:hAnsi="仿宋_GB2312" w:eastAsia="仿宋_GB2312" w:cs="仿宋_GB2312"/>
                <w:color w:val="auto"/>
                <w:kern w:val="2"/>
                <w:sz w:val="32"/>
                <w:szCs w:val="32"/>
                <w:lang w:val="en-US" w:eastAsia="zh-CN" w:bidi="ar-SA"/>
              </w:rPr>
            </w:pPr>
            <w:r>
              <w:rPr>
                <w:rFonts w:hint="eastAsia" w:ascii="仿宋_GB2312" w:hAnsi="仿宋_GB2312" w:eastAsia="仿宋_GB2312" w:cs="仿宋_GB2312"/>
                <w:color w:val="auto"/>
                <w:sz w:val="32"/>
                <w:szCs w:val="32"/>
                <w:lang w:val="en-US" w:eastAsia="zh-CN"/>
              </w:rPr>
              <w:t>安义县东阳镇东阳村人民调解委员会主任</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10" w:type="dxa"/>
            <w:tcBorders>
              <w:tl2br w:val="nil"/>
              <w:tr2bl w:val="nil"/>
            </w:tcBorders>
            <w:vAlign w:val="top"/>
          </w:tcPr>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left="0" w:leftChars="0" w:firstLine="0" w:firstLineChars="0"/>
              <w:jc w:val="both"/>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sz w:val="32"/>
                <w:szCs w:val="32"/>
                <w:lang w:val="en-US" w:eastAsia="zh-CN"/>
              </w:rPr>
              <w:t>黄建文</w:t>
            </w:r>
          </w:p>
        </w:tc>
        <w:tc>
          <w:tcPr>
            <w:tcW w:w="7200" w:type="dxa"/>
            <w:tcBorders>
              <w:tl2br w:val="nil"/>
              <w:tr2bl w:val="nil"/>
            </w:tcBorders>
            <w:vAlign w:val="top"/>
          </w:tcPr>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left="0" w:leftChars="0" w:firstLine="0" w:firstLineChars="0"/>
              <w:jc w:val="both"/>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sz w:val="32"/>
                <w:szCs w:val="32"/>
                <w:lang w:val="en-US" w:eastAsia="zh-CN"/>
              </w:rPr>
              <w:t>进贤县三里乡人民调解委员会副主任</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10" w:type="dxa"/>
            <w:tcBorders>
              <w:tl2br w:val="nil"/>
              <w:tr2bl w:val="nil"/>
            </w:tcBorders>
            <w:vAlign w:val="top"/>
          </w:tcPr>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leftChars="0"/>
              <w:jc w:val="both"/>
              <w:textAlignment w:val="auto"/>
              <w:rPr>
                <w:rFonts w:hint="eastAsia" w:ascii="仿宋_GB2312" w:hAnsi="仿宋_GB2312" w:eastAsia="仿宋_GB2312" w:cs="仿宋_GB2312"/>
                <w:spacing w:val="-6"/>
                <w:sz w:val="32"/>
                <w:szCs w:val="32"/>
                <w:lang w:val="en-US" w:eastAsia="zh-CN"/>
              </w:rPr>
            </w:pPr>
            <w:r>
              <w:rPr>
                <w:rFonts w:hint="eastAsia" w:ascii="仿宋_GB2312" w:hAnsi="仿宋_GB2312" w:eastAsia="仿宋_GB2312" w:cs="仿宋_GB2312"/>
                <w:spacing w:val="-6"/>
                <w:sz w:val="32"/>
                <w:szCs w:val="32"/>
                <w:lang w:val="en-US" w:eastAsia="zh-CN"/>
              </w:rPr>
              <w:t>李  娜</w:t>
            </w:r>
          </w:p>
        </w:tc>
        <w:tc>
          <w:tcPr>
            <w:tcW w:w="7200" w:type="dxa"/>
            <w:tcBorders>
              <w:tl2br w:val="nil"/>
              <w:tr2bl w:val="nil"/>
            </w:tcBorders>
            <w:vAlign w:val="top"/>
          </w:tcPr>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leftChars="0"/>
              <w:jc w:val="both"/>
              <w:textAlignment w:val="auto"/>
              <w:rPr>
                <w:rFonts w:hint="eastAsia" w:ascii="仿宋_GB2312" w:hAnsi="仿宋_GB2312" w:eastAsia="仿宋_GB2312" w:cs="仿宋_GB2312"/>
                <w:spacing w:val="-6"/>
                <w:sz w:val="32"/>
                <w:szCs w:val="32"/>
                <w:lang w:val="en-US" w:eastAsia="zh-CN"/>
              </w:rPr>
            </w:pPr>
            <w:r>
              <w:rPr>
                <w:rFonts w:hint="eastAsia" w:ascii="仿宋_GB2312" w:hAnsi="仿宋_GB2312" w:eastAsia="仿宋_GB2312" w:cs="仿宋_GB2312"/>
                <w:spacing w:val="-6"/>
                <w:sz w:val="32"/>
                <w:szCs w:val="32"/>
                <w:lang w:val="en-US" w:eastAsia="zh-CN"/>
              </w:rPr>
              <w:t>南昌市青云谱区洪都街道人民调解委员会主任</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10" w:type="dxa"/>
            <w:tcBorders>
              <w:tl2br w:val="nil"/>
              <w:tr2bl w:val="nil"/>
            </w:tcBorders>
            <w:vAlign w:val="top"/>
          </w:tcPr>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leftChars="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张秋萍</w:t>
            </w:r>
          </w:p>
        </w:tc>
        <w:tc>
          <w:tcPr>
            <w:tcW w:w="7200" w:type="dxa"/>
            <w:tcBorders>
              <w:tl2br w:val="nil"/>
              <w:tr2bl w:val="nil"/>
            </w:tcBorders>
            <w:vAlign w:val="top"/>
          </w:tcPr>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leftChars="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南昌市医疗纠纷人民调解委员会调解员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10" w:type="dxa"/>
            <w:tcBorders>
              <w:tl2br w:val="nil"/>
              <w:tr2bl w:val="nil"/>
            </w:tcBorders>
            <w:vAlign w:val="top"/>
          </w:tcPr>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leftChars="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徐云峰</w:t>
            </w:r>
          </w:p>
        </w:tc>
        <w:tc>
          <w:tcPr>
            <w:tcW w:w="7200" w:type="dxa"/>
            <w:tcBorders>
              <w:tl2br w:val="nil"/>
              <w:tr2bl w:val="nil"/>
            </w:tcBorders>
            <w:vAlign w:val="top"/>
          </w:tcPr>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leftChars="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永修县供销领域纠纷人民调解委员会主任</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10" w:type="dxa"/>
            <w:tcBorders>
              <w:tl2br w:val="nil"/>
              <w:tr2bl w:val="nil"/>
            </w:tcBorders>
            <w:vAlign w:val="top"/>
          </w:tcPr>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leftChars="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朱巨宝</w:t>
            </w:r>
          </w:p>
        </w:tc>
        <w:tc>
          <w:tcPr>
            <w:tcW w:w="7200" w:type="dxa"/>
            <w:tcBorders>
              <w:tl2br w:val="nil"/>
              <w:tr2bl w:val="nil"/>
            </w:tcBorders>
            <w:vAlign w:val="top"/>
          </w:tcPr>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leftChars="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瑞昌市码头镇西街社区人民调解委员会主任</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10" w:type="dxa"/>
            <w:tcBorders>
              <w:tl2br w:val="nil"/>
              <w:tr2bl w:val="nil"/>
            </w:tcBorders>
            <w:vAlign w:val="top"/>
          </w:tcPr>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leftChars="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陈丽云</w:t>
            </w:r>
          </w:p>
        </w:tc>
        <w:tc>
          <w:tcPr>
            <w:tcW w:w="7200" w:type="dxa"/>
            <w:tcBorders>
              <w:tl2br w:val="nil"/>
              <w:tr2bl w:val="nil"/>
            </w:tcBorders>
            <w:vAlign w:val="top"/>
          </w:tcPr>
          <w:p>
            <w:pPr>
              <w:keepNext w:val="0"/>
              <w:keepLines w:val="0"/>
              <w:pageBreakBefore w:val="0"/>
              <w:widowControl/>
              <w:numPr>
                <w:ilvl w:val="0"/>
                <w:numId w:val="0"/>
              </w:numPr>
              <w:suppressLineNumbers w:val="0"/>
              <w:kinsoku/>
              <w:wordWrap/>
              <w:overflowPunct/>
              <w:topLinePunct w:val="0"/>
              <w:autoSpaceDE/>
              <w:autoSpaceDN/>
              <w:bidi w:val="0"/>
              <w:adjustRightInd/>
              <w:snapToGrid/>
              <w:spacing w:line="500" w:lineRule="exact"/>
              <w:ind w:leftChars="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九江市濂溪区十里街道九莲社区人民调解委员会主任</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10" w:type="dxa"/>
            <w:tcBorders>
              <w:tl2br w:val="nil"/>
              <w:tr2bl w:val="nil"/>
            </w:tcBorders>
            <w:vAlign w:val="top"/>
          </w:tcPr>
          <w:p>
            <w:pPr>
              <w:keepNext w:val="0"/>
              <w:keepLines w:val="0"/>
              <w:pageBreakBefore w:val="0"/>
              <w:widowControl/>
              <w:numPr>
                <w:ilvl w:val="0"/>
                <w:numId w:val="0"/>
              </w:numPr>
              <w:suppressLineNumbers w:val="0"/>
              <w:tabs>
                <w:tab w:val="left" w:pos="640"/>
              </w:tabs>
              <w:kinsoku/>
              <w:wordWrap/>
              <w:overflowPunct/>
              <w:topLinePunct w:val="0"/>
              <w:autoSpaceDE/>
              <w:autoSpaceDN/>
              <w:bidi w:val="0"/>
              <w:adjustRightInd/>
              <w:snapToGrid/>
              <w:spacing w:line="240" w:lineRule="auto"/>
              <w:ind w:leftChars="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郭天乐</w:t>
            </w:r>
          </w:p>
        </w:tc>
        <w:tc>
          <w:tcPr>
            <w:tcW w:w="7200" w:type="dxa"/>
            <w:tcBorders>
              <w:tl2br w:val="nil"/>
              <w:tr2bl w:val="nil"/>
            </w:tcBorders>
            <w:vAlign w:val="top"/>
          </w:tcPr>
          <w:p>
            <w:pPr>
              <w:keepNext w:val="0"/>
              <w:keepLines w:val="0"/>
              <w:pageBreakBefore w:val="0"/>
              <w:widowControl/>
              <w:numPr>
                <w:ilvl w:val="0"/>
                <w:numId w:val="0"/>
              </w:numPr>
              <w:suppressLineNumbers w:val="0"/>
              <w:tabs>
                <w:tab w:val="left" w:pos="640"/>
              </w:tabs>
              <w:kinsoku/>
              <w:wordWrap/>
              <w:overflowPunct/>
              <w:topLinePunct w:val="0"/>
              <w:autoSpaceDE/>
              <w:autoSpaceDN/>
              <w:bidi w:val="0"/>
              <w:adjustRightInd/>
              <w:snapToGrid/>
              <w:spacing w:line="500" w:lineRule="exact"/>
              <w:ind w:leftChars="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景德镇市珠山区新厂街道林荫路社区人民调解委员会主任</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10" w:type="dxa"/>
            <w:tcBorders>
              <w:tl2br w:val="nil"/>
              <w:tr2bl w:val="nil"/>
            </w:tcBorders>
            <w:vAlign w:val="top"/>
          </w:tcPr>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leftChars="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吴振良</w:t>
            </w:r>
          </w:p>
        </w:tc>
        <w:tc>
          <w:tcPr>
            <w:tcW w:w="7200" w:type="dxa"/>
            <w:tcBorders>
              <w:tl2br w:val="nil"/>
              <w:tr2bl w:val="nil"/>
            </w:tcBorders>
            <w:vAlign w:val="top"/>
          </w:tcPr>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leftChars="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乐平市乐港镇人民调解委员会主任</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10" w:type="dxa"/>
            <w:tcBorders>
              <w:tl2br w:val="nil"/>
              <w:tr2bl w:val="nil"/>
            </w:tcBorders>
            <w:vAlign w:val="top"/>
          </w:tcPr>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leftChars="0"/>
              <w:jc w:val="both"/>
              <w:textAlignment w:val="auto"/>
              <w:rPr>
                <w:rFonts w:hint="eastAsia" w:ascii="仿宋_GB2312" w:hAnsi="仿宋_GB2312" w:eastAsia="仿宋_GB2312" w:cs="仿宋_GB2312"/>
                <w:spacing w:val="-6"/>
                <w:sz w:val="32"/>
                <w:szCs w:val="32"/>
                <w:lang w:val="en-US" w:eastAsia="zh-CN"/>
              </w:rPr>
            </w:pPr>
            <w:r>
              <w:rPr>
                <w:rFonts w:hint="eastAsia" w:ascii="仿宋_GB2312" w:hAnsi="仿宋_GB2312" w:eastAsia="仿宋_GB2312" w:cs="仿宋_GB2312"/>
                <w:spacing w:val="-6"/>
                <w:sz w:val="32"/>
                <w:szCs w:val="32"/>
                <w:lang w:val="en-US" w:eastAsia="zh-CN"/>
              </w:rPr>
              <w:t>曾志芳</w:t>
            </w:r>
          </w:p>
        </w:tc>
        <w:tc>
          <w:tcPr>
            <w:tcW w:w="7200" w:type="dxa"/>
            <w:tcBorders>
              <w:tl2br w:val="nil"/>
              <w:tr2bl w:val="nil"/>
            </w:tcBorders>
            <w:vAlign w:val="top"/>
          </w:tcPr>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leftChars="0"/>
              <w:jc w:val="both"/>
              <w:textAlignment w:val="auto"/>
              <w:rPr>
                <w:rFonts w:hint="eastAsia" w:ascii="仿宋_GB2312" w:hAnsi="仿宋_GB2312" w:eastAsia="仿宋_GB2312" w:cs="仿宋_GB2312"/>
                <w:spacing w:val="-6"/>
                <w:sz w:val="32"/>
                <w:szCs w:val="32"/>
                <w:lang w:val="en-US" w:eastAsia="zh-CN"/>
              </w:rPr>
            </w:pPr>
            <w:r>
              <w:rPr>
                <w:rFonts w:hint="eastAsia" w:ascii="仿宋_GB2312" w:hAnsi="仿宋_GB2312" w:eastAsia="仿宋_GB2312" w:cs="仿宋_GB2312"/>
                <w:spacing w:val="-6"/>
                <w:sz w:val="32"/>
                <w:szCs w:val="32"/>
                <w:lang w:val="en-US" w:eastAsia="zh-CN"/>
              </w:rPr>
              <w:t>萍乡市创新发展商会人民调解委员会副主任</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10" w:type="dxa"/>
            <w:tcBorders>
              <w:tl2br w:val="nil"/>
              <w:tr2bl w:val="nil"/>
            </w:tcBorders>
            <w:vAlign w:val="top"/>
          </w:tcPr>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leftChars="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冯光山</w:t>
            </w:r>
          </w:p>
        </w:tc>
        <w:tc>
          <w:tcPr>
            <w:tcW w:w="7200" w:type="dxa"/>
            <w:tcBorders>
              <w:tl2br w:val="nil"/>
              <w:tr2bl w:val="nil"/>
            </w:tcBorders>
            <w:vAlign w:val="top"/>
          </w:tcPr>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leftChars="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上栗县桐木镇人民调解委员会主任</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10" w:type="dxa"/>
            <w:tcBorders>
              <w:tl2br w:val="nil"/>
              <w:tr2bl w:val="nil"/>
            </w:tcBorders>
            <w:vAlign w:val="top"/>
          </w:tcPr>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leftChars="0"/>
              <w:jc w:val="both"/>
              <w:textAlignment w:val="auto"/>
              <w:rPr>
                <w:rFonts w:hint="eastAsia" w:ascii="仿宋_GB2312" w:hAnsi="仿宋_GB2312" w:eastAsia="仿宋_GB2312" w:cs="仿宋_GB2312"/>
                <w:spacing w:val="-11"/>
                <w:sz w:val="32"/>
                <w:szCs w:val="32"/>
                <w:lang w:val="en-US" w:eastAsia="zh-CN"/>
              </w:rPr>
            </w:pPr>
            <w:r>
              <w:rPr>
                <w:rFonts w:hint="eastAsia" w:ascii="仿宋_GB2312" w:hAnsi="仿宋_GB2312" w:eastAsia="仿宋_GB2312" w:cs="仿宋_GB2312"/>
                <w:spacing w:val="-11"/>
                <w:sz w:val="32"/>
                <w:szCs w:val="32"/>
                <w:lang w:val="en-US" w:eastAsia="zh-CN"/>
              </w:rPr>
              <w:t>李时洪</w:t>
            </w:r>
          </w:p>
        </w:tc>
        <w:tc>
          <w:tcPr>
            <w:tcW w:w="7200" w:type="dxa"/>
            <w:tcBorders>
              <w:tl2br w:val="nil"/>
              <w:tr2bl w:val="nil"/>
            </w:tcBorders>
            <w:vAlign w:val="top"/>
          </w:tcPr>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leftChars="0"/>
              <w:jc w:val="both"/>
              <w:textAlignment w:val="auto"/>
              <w:rPr>
                <w:rFonts w:hint="eastAsia" w:ascii="仿宋_GB2312" w:hAnsi="仿宋_GB2312" w:eastAsia="仿宋_GB2312" w:cs="仿宋_GB2312"/>
                <w:spacing w:val="-11"/>
                <w:sz w:val="32"/>
                <w:szCs w:val="32"/>
                <w:lang w:val="en-US" w:eastAsia="zh-CN"/>
              </w:rPr>
            </w:pPr>
            <w:r>
              <w:rPr>
                <w:rFonts w:hint="eastAsia" w:ascii="仿宋_GB2312" w:hAnsi="仿宋_GB2312" w:eastAsia="仿宋_GB2312" w:cs="仿宋_GB2312"/>
                <w:spacing w:val="-11"/>
                <w:sz w:val="32"/>
                <w:szCs w:val="32"/>
                <w:lang w:val="en-US" w:eastAsia="zh-CN"/>
              </w:rPr>
              <w:t>新余市医疗纠纷人民调解委员会主任</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10" w:type="dxa"/>
            <w:tcBorders>
              <w:tl2br w:val="nil"/>
              <w:tr2bl w:val="nil"/>
            </w:tcBorders>
            <w:vAlign w:val="top"/>
          </w:tcPr>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leftChars="0"/>
              <w:jc w:val="both"/>
              <w:textAlignment w:val="auto"/>
              <w:rPr>
                <w:rFonts w:hint="eastAsia" w:ascii="仿宋_GB2312" w:hAnsi="仿宋_GB2312" w:eastAsia="仿宋_GB2312" w:cs="仿宋_GB2312"/>
                <w:spacing w:val="-6"/>
                <w:sz w:val="32"/>
                <w:szCs w:val="32"/>
                <w:lang w:val="en-US" w:eastAsia="zh-CN"/>
              </w:rPr>
            </w:pPr>
            <w:r>
              <w:rPr>
                <w:rFonts w:hint="eastAsia" w:ascii="仿宋_GB2312" w:hAnsi="仿宋_GB2312" w:eastAsia="仿宋_GB2312" w:cs="仿宋_GB2312"/>
                <w:spacing w:val="-6"/>
                <w:sz w:val="32"/>
                <w:szCs w:val="32"/>
                <w:lang w:val="en-US" w:eastAsia="zh-CN"/>
              </w:rPr>
              <w:t>钟海嫦</w:t>
            </w:r>
          </w:p>
        </w:tc>
        <w:tc>
          <w:tcPr>
            <w:tcW w:w="7200" w:type="dxa"/>
            <w:tcBorders>
              <w:tl2br w:val="nil"/>
              <w:tr2bl w:val="nil"/>
            </w:tcBorders>
            <w:vAlign w:val="top"/>
          </w:tcPr>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leftChars="0"/>
              <w:jc w:val="both"/>
              <w:textAlignment w:val="auto"/>
              <w:rPr>
                <w:rFonts w:hint="eastAsia" w:ascii="仿宋_GB2312" w:hAnsi="仿宋_GB2312" w:eastAsia="仿宋_GB2312" w:cs="仿宋_GB2312"/>
                <w:spacing w:val="-6"/>
                <w:sz w:val="32"/>
                <w:szCs w:val="32"/>
                <w:lang w:val="en-US" w:eastAsia="zh-CN"/>
              </w:rPr>
            </w:pPr>
            <w:r>
              <w:rPr>
                <w:rFonts w:hint="eastAsia" w:ascii="仿宋_GB2312" w:hAnsi="仿宋_GB2312" w:eastAsia="仿宋_GB2312" w:cs="仿宋_GB2312"/>
                <w:spacing w:val="-6"/>
                <w:sz w:val="32"/>
                <w:szCs w:val="32"/>
                <w:lang w:val="en-US" w:eastAsia="zh-CN"/>
              </w:rPr>
              <w:t>分宜县婚姻家庭纠纷人民调解委员会调解员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10" w:type="dxa"/>
            <w:tcBorders>
              <w:tl2br w:val="nil"/>
              <w:tr2bl w:val="nil"/>
            </w:tcBorders>
            <w:vAlign w:val="top"/>
          </w:tcPr>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leftChars="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杨  征</w:t>
            </w:r>
          </w:p>
        </w:tc>
        <w:tc>
          <w:tcPr>
            <w:tcW w:w="7200" w:type="dxa"/>
            <w:tcBorders>
              <w:tl2br w:val="nil"/>
              <w:tr2bl w:val="nil"/>
            </w:tcBorders>
            <w:vAlign w:val="top"/>
          </w:tcPr>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leftChars="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贵溪市罗河镇人民调解委员会副主任</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10" w:type="dxa"/>
            <w:tcBorders>
              <w:tl2br w:val="nil"/>
              <w:tr2bl w:val="nil"/>
            </w:tcBorders>
            <w:vAlign w:val="top"/>
          </w:tcPr>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leftChars="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戴明良</w:t>
            </w:r>
          </w:p>
        </w:tc>
        <w:tc>
          <w:tcPr>
            <w:tcW w:w="7200" w:type="dxa"/>
            <w:tcBorders>
              <w:tl2br w:val="nil"/>
              <w:tr2bl w:val="nil"/>
            </w:tcBorders>
            <w:vAlign w:val="top"/>
          </w:tcPr>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leftChars="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color w:val="auto"/>
                <w:w w:val="99"/>
                <w:sz w:val="32"/>
                <w:szCs w:val="32"/>
                <w:lang w:val="en-US" w:eastAsia="zh-CN"/>
              </w:rPr>
              <w:t>鹰潭市月湖区童家镇化溪村人民调解委员会调解员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10" w:type="dxa"/>
            <w:tcBorders>
              <w:tl2br w:val="nil"/>
              <w:tr2bl w:val="nil"/>
            </w:tcBorders>
            <w:vAlign w:val="top"/>
          </w:tcPr>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leftChars="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胡幼平</w:t>
            </w:r>
          </w:p>
        </w:tc>
        <w:tc>
          <w:tcPr>
            <w:tcW w:w="7200" w:type="dxa"/>
            <w:tcBorders>
              <w:tl2br w:val="nil"/>
              <w:tr2bl w:val="nil"/>
            </w:tcBorders>
            <w:vAlign w:val="top"/>
          </w:tcPr>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leftChars="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于都县权属争议纠纷人民调解委员会主任</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10" w:type="dxa"/>
            <w:tcBorders>
              <w:tl2br w:val="nil"/>
              <w:tr2bl w:val="nil"/>
            </w:tcBorders>
            <w:vAlign w:val="top"/>
          </w:tcPr>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leftChars="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何梅香</w:t>
            </w:r>
          </w:p>
        </w:tc>
        <w:tc>
          <w:tcPr>
            <w:tcW w:w="7200" w:type="dxa"/>
            <w:tcBorders>
              <w:tl2br w:val="nil"/>
              <w:tr2bl w:val="nil"/>
            </w:tcBorders>
            <w:vAlign w:val="top"/>
          </w:tcPr>
          <w:p>
            <w:pPr>
              <w:keepNext w:val="0"/>
              <w:keepLines w:val="0"/>
              <w:pageBreakBefore w:val="0"/>
              <w:widowControl/>
              <w:numPr>
                <w:ilvl w:val="0"/>
                <w:numId w:val="0"/>
              </w:numPr>
              <w:suppressLineNumbers w:val="0"/>
              <w:kinsoku/>
              <w:wordWrap/>
              <w:overflowPunct/>
              <w:topLinePunct w:val="0"/>
              <w:autoSpaceDE/>
              <w:autoSpaceDN/>
              <w:bidi w:val="0"/>
              <w:adjustRightInd/>
              <w:snapToGrid/>
              <w:spacing w:line="500" w:lineRule="exact"/>
              <w:ind w:leftChars="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w w:val="91"/>
                <w:sz w:val="32"/>
                <w:szCs w:val="32"/>
                <w:lang w:val="en-US" w:eastAsia="zh-CN"/>
              </w:rPr>
              <w:t>兴国县潋江镇人民调解委员</w:t>
            </w:r>
            <w:r>
              <w:rPr>
                <w:rFonts w:hint="eastAsia" w:ascii="仿宋_GB2312" w:hAnsi="仿宋_GB2312" w:eastAsia="仿宋_GB2312" w:cs="仿宋_GB2312"/>
                <w:color w:val="auto"/>
                <w:w w:val="91"/>
                <w:sz w:val="32"/>
                <w:szCs w:val="32"/>
                <w:lang w:val="en-US" w:eastAsia="zh-CN"/>
              </w:rPr>
              <w:t>会中间人调解工</w:t>
            </w:r>
            <w:r>
              <w:rPr>
                <w:rFonts w:hint="eastAsia" w:ascii="仿宋_GB2312" w:hAnsi="仿宋_GB2312" w:eastAsia="仿宋_GB2312" w:cs="仿宋_GB2312"/>
                <w:w w:val="91"/>
                <w:sz w:val="32"/>
                <w:szCs w:val="32"/>
                <w:lang w:val="en-US" w:eastAsia="zh-CN"/>
              </w:rPr>
              <w:t>作室调解员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10" w:type="dxa"/>
            <w:tcBorders>
              <w:tl2br w:val="nil"/>
              <w:tr2bl w:val="nil"/>
            </w:tcBorders>
            <w:vAlign w:val="top"/>
          </w:tcPr>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leftChars="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谌  雷</w:t>
            </w:r>
          </w:p>
        </w:tc>
        <w:tc>
          <w:tcPr>
            <w:tcW w:w="7200" w:type="dxa"/>
            <w:tcBorders>
              <w:tl2br w:val="nil"/>
              <w:tr2bl w:val="nil"/>
            </w:tcBorders>
            <w:vAlign w:val="top"/>
          </w:tcPr>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leftChars="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全南县陂头镇正河村人民调解委员会主任</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10" w:type="dxa"/>
            <w:tcBorders>
              <w:tl2br w:val="nil"/>
              <w:tr2bl w:val="nil"/>
            </w:tcBorders>
            <w:vAlign w:val="top"/>
          </w:tcPr>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leftChars="0"/>
              <w:jc w:val="both"/>
              <w:textAlignment w:val="auto"/>
              <w:rPr>
                <w:rFonts w:hint="eastAsia" w:ascii="仿宋_GB2312" w:hAnsi="仿宋_GB2312" w:eastAsia="仿宋_GB2312" w:cs="仿宋_GB2312"/>
                <w:spacing w:val="-6"/>
                <w:sz w:val="32"/>
                <w:szCs w:val="32"/>
                <w:lang w:val="en-US" w:eastAsia="zh-CN"/>
              </w:rPr>
            </w:pPr>
            <w:r>
              <w:rPr>
                <w:rFonts w:hint="eastAsia" w:ascii="仿宋_GB2312" w:hAnsi="仿宋_GB2312" w:eastAsia="仿宋_GB2312" w:cs="仿宋_GB2312"/>
                <w:spacing w:val="-6"/>
                <w:sz w:val="32"/>
                <w:szCs w:val="32"/>
                <w:lang w:val="en-US" w:eastAsia="zh-CN"/>
              </w:rPr>
              <w:t>黄巧燕</w:t>
            </w:r>
          </w:p>
        </w:tc>
        <w:tc>
          <w:tcPr>
            <w:tcW w:w="7200" w:type="dxa"/>
            <w:tcBorders>
              <w:tl2br w:val="nil"/>
              <w:tr2bl w:val="nil"/>
            </w:tcBorders>
            <w:vAlign w:val="top"/>
          </w:tcPr>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leftChars="0"/>
              <w:jc w:val="both"/>
              <w:textAlignment w:val="auto"/>
              <w:rPr>
                <w:rFonts w:hint="eastAsia" w:ascii="仿宋_GB2312" w:hAnsi="仿宋_GB2312" w:eastAsia="仿宋_GB2312" w:cs="仿宋_GB2312"/>
                <w:spacing w:val="-6"/>
                <w:sz w:val="32"/>
                <w:szCs w:val="32"/>
                <w:lang w:val="en-US" w:eastAsia="zh-CN"/>
              </w:rPr>
            </w:pPr>
            <w:r>
              <w:rPr>
                <w:rFonts w:hint="eastAsia" w:ascii="仿宋_GB2312" w:hAnsi="仿宋_GB2312" w:eastAsia="仿宋_GB2312" w:cs="仿宋_GB2312"/>
                <w:spacing w:val="-6"/>
                <w:sz w:val="32"/>
                <w:szCs w:val="32"/>
                <w:lang w:val="en-US" w:eastAsia="zh-CN"/>
              </w:rPr>
              <w:t>赣州蓉江新区潭东镇人民调解委员会副主任</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10" w:type="dxa"/>
            <w:tcBorders>
              <w:tl2br w:val="nil"/>
              <w:tr2bl w:val="nil"/>
            </w:tcBorders>
            <w:vAlign w:val="top"/>
          </w:tcPr>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leftChars="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彭玉玲</w:t>
            </w:r>
          </w:p>
        </w:tc>
        <w:tc>
          <w:tcPr>
            <w:tcW w:w="7200" w:type="dxa"/>
            <w:tcBorders>
              <w:tl2br w:val="nil"/>
              <w:tr2bl w:val="nil"/>
            </w:tcBorders>
            <w:vAlign w:val="top"/>
          </w:tcPr>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leftChars="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安远县新龙乡人民调解委员会副主任</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10" w:type="dxa"/>
            <w:tcBorders>
              <w:tl2br w:val="nil"/>
              <w:tr2bl w:val="nil"/>
            </w:tcBorders>
            <w:vAlign w:val="top"/>
          </w:tcPr>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leftChars="0"/>
              <w:jc w:val="both"/>
              <w:textAlignment w:val="auto"/>
              <w:rPr>
                <w:rFonts w:hint="eastAsia" w:ascii="仿宋_GB2312" w:hAnsi="仿宋_GB2312" w:eastAsia="仿宋_GB2312" w:cs="仿宋_GB2312"/>
                <w:spacing w:val="-6"/>
                <w:sz w:val="32"/>
                <w:szCs w:val="32"/>
                <w:lang w:val="en-US" w:eastAsia="zh-CN"/>
              </w:rPr>
            </w:pPr>
            <w:r>
              <w:rPr>
                <w:rFonts w:hint="eastAsia" w:ascii="仿宋_GB2312" w:hAnsi="仿宋_GB2312" w:eastAsia="仿宋_GB2312" w:cs="仿宋_GB2312"/>
                <w:spacing w:val="-6"/>
                <w:sz w:val="32"/>
                <w:szCs w:val="32"/>
                <w:lang w:val="en-US" w:eastAsia="zh-CN"/>
              </w:rPr>
              <w:t>王冬才</w:t>
            </w:r>
          </w:p>
        </w:tc>
        <w:tc>
          <w:tcPr>
            <w:tcW w:w="7200" w:type="dxa"/>
            <w:tcBorders>
              <w:tl2br w:val="nil"/>
              <w:tr2bl w:val="nil"/>
            </w:tcBorders>
            <w:vAlign w:val="top"/>
          </w:tcPr>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leftChars="0"/>
              <w:jc w:val="both"/>
              <w:textAlignment w:val="auto"/>
              <w:rPr>
                <w:rFonts w:hint="eastAsia" w:ascii="仿宋_GB2312" w:hAnsi="仿宋_GB2312" w:eastAsia="仿宋_GB2312" w:cs="仿宋_GB2312"/>
                <w:spacing w:val="-6"/>
                <w:sz w:val="32"/>
                <w:szCs w:val="32"/>
                <w:lang w:val="en-US" w:eastAsia="zh-CN"/>
              </w:rPr>
            </w:pPr>
            <w:r>
              <w:rPr>
                <w:rFonts w:hint="eastAsia" w:ascii="仿宋_GB2312" w:hAnsi="仿宋_GB2312" w:eastAsia="仿宋_GB2312" w:cs="仿宋_GB2312"/>
                <w:spacing w:val="-6"/>
                <w:sz w:val="32"/>
                <w:szCs w:val="32"/>
                <w:lang w:val="en-US" w:eastAsia="zh-CN"/>
              </w:rPr>
              <w:t>宜春市袁州区下浦街道人民调解委员会主任</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10" w:type="dxa"/>
            <w:tcBorders>
              <w:tl2br w:val="nil"/>
              <w:tr2bl w:val="nil"/>
            </w:tcBorders>
            <w:vAlign w:val="top"/>
          </w:tcPr>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leftChars="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罗  佳</w:t>
            </w:r>
          </w:p>
        </w:tc>
        <w:tc>
          <w:tcPr>
            <w:tcW w:w="7200" w:type="dxa"/>
            <w:tcBorders>
              <w:tl2br w:val="nil"/>
              <w:tr2bl w:val="nil"/>
            </w:tcBorders>
            <w:vAlign w:val="top"/>
          </w:tcPr>
          <w:p>
            <w:pPr>
              <w:keepNext w:val="0"/>
              <w:keepLines w:val="0"/>
              <w:pageBreakBefore w:val="0"/>
              <w:widowControl/>
              <w:numPr>
                <w:ilvl w:val="0"/>
                <w:numId w:val="0"/>
              </w:numPr>
              <w:suppressLineNumbers w:val="0"/>
              <w:kinsoku/>
              <w:wordWrap/>
              <w:overflowPunct/>
              <w:topLinePunct w:val="0"/>
              <w:autoSpaceDE/>
              <w:autoSpaceDN/>
              <w:bidi w:val="0"/>
              <w:adjustRightInd/>
              <w:snapToGrid/>
              <w:spacing w:line="500" w:lineRule="exact"/>
              <w:ind w:leftChars="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宜春市明月山温泉风景名胜区温汤镇人民调解委员会调解员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10" w:type="dxa"/>
            <w:tcBorders>
              <w:tl2br w:val="nil"/>
              <w:tr2bl w:val="nil"/>
            </w:tcBorders>
            <w:vAlign w:val="top"/>
          </w:tcPr>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leftChars="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梁钟金</w:t>
            </w:r>
          </w:p>
        </w:tc>
        <w:tc>
          <w:tcPr>
            <w:tcW w:w="7200" w:type="dxa"/>
            <w:tcBorders>
              <w:tl2br w:val="nil"/>
              <w:tr2bl w:val="nil"/>
            </w:tcBorders>
            <w:vAlign w:val="top"/>
          </w:tcPr>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leftChars="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奉新县赤田镇涂家村人民调解委员会主任</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10" w:type="dxa"/>
            <w:tcBorders>
              <w:tl2br w:val="nil"/>
              <w:tr2bl w:val="nil"/>
            </w:tcBorders>
            <w:vAlign w:val="top"/>
          </w:tcPr>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leftChars="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张万庄</w:t>
            </w:r>
          </w:p>
        </w:tc>
        <w:tc>
          <w:tcPr>
            <w:tcW w:w="7200" w:type="dxa"/>
            <w:tcBorders>
              <w:tl2br w:val="nil"/>
              <w:tr2bl w:val="nil"/>
            </w:tcBorders>
            <w:vAlign w:val="top"/>
          </w:tcPr>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leftChars="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铅山县虹桥乡人民调解委员会副主任</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10" w:type="dxa"/>
            <w:tcBorders>
              <w:tl2br w:val="nil"/>
              <w:tr2bl w:val="nil"/>
            </w:tcBorders>
            <w:vAlign w:val="top"/>
          </w:tcPr>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leftChars="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周小平</w:t>
            </w:r>
          </w:p>
        </w:tc>
        <w:tc>
          <w:tcPr>
            <w:tcW w:w="7200" w:type="dxa"/>
            <w:tcBorders>
              <w:tl2br w:val="nil"/>
              <w:tr2bl w:val="nil"/>
            </w:tcBorders>
            <w:vAlign w:val="top"/>
          </w:tcPr>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leftChars="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德兴市李宅乡宗儒村人民调解委员会主任</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10" w:type="dxa"/>
            <w:tcBorders>
              <w:tl2br w:val="nil"/>
              <w:tr2bl w:val="nil"/>
            </w:tcBorders>
            <w:vAlign w:val="top"/>
          </w:tcPr>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leftChars="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甘  锋</w:t>
            </w:r>
          </w:p>
        </w:tc>
        <w:tc>
          <w:tcPr>
            <w:tcW w:w="7200" w:type="dxa"/>
            <w:tcBorders>
              <w:tl2br w:val="nil"/>
              <w:tr2bl w:val="nil"/>
            </w:tcBorders>
            <w:vAlign w:val="top"/>
          </w:tcPr>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leftChars="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余干县医疗纠纷人民调解委员会调解员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10" w:type="dxa"/>
            <w:tcBorders>
              <w:tl2br w:val="nil"/>
              <w:tr2bl w:val="nil"/>
            </w:tcBorders>
            <w:vAlign w:val="top"/>
          </w:tcPr>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leftChars="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杨  斌</w:t>
            </w:r>
          </w:p>
        </w:tc>
        <w:tc>
          <w:tcPr>
            <w:tcW w:w="7200" w:type="dxa"/>
            <w:tcBorders>
              <w:tl2br w:val="nil"/>
              <w:tr2bl w:val="nil"/>
            </w:tcBorders>
            <w:vAlign w:val="top"/>
          </w:tcPr>
          <w:p>
            <w:pPr>
              <w:keepNext w:val="0"/>
              <w:keepLines w:val="0"/>
              <w:pageBreakBefore w:val="0"/>
              <w:widowControl/>
              <w:numPr>
                <w:ilvl w:val="0"/>
                <w:numId w:val="0"/>
              </w:numPr>
              <w:suppressLineNumbers w:val="0"/>
              <w:kinsoku/>
              <w:wordWrap/>
              <w:overflowPunct/>
              <w:topLinePunct w:val="0"/>
              <w:autoSpaceDE/>
              <w:autoSpaceDN/>
              <w:bidi w:val="0"/>
              <w:adjustRightInd/>
              <w:snapToGrid/>
              <w:spacing w:line="500" w:lineRule="exact"/>
              <w:ind w:leftChars="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新干县大洋洲镇人民调解委员会杨斌调解工作室主任</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10" w:type="dxa"/>
            <w:tcBorders>
              <w:tl2br w:val="nil"/>
              <w:tr2bl w:val="nil"/>
            </w:tcBorders>
            <w:vAlign w:val="top"/>
          </w:tcPr>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leftChars="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彭久根</w:t>
            </w:r>
          </w:p>
        </w:tc>
        <w:tc>
          <w:tcPr>
            <w:tcW w:w="7200" w:type="dxa"/>
            <w:tcBorders>
              <w:tl2br w:val="nil"/>
              <w:tr2bl w:val="nil"/>
            </w:tcBorders>
            <w:vAlign w:val="top"/>
          </w:tcPr>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leftChars="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color w:val="auto"/>
                <w:w w:val="99"/>
                <w:sz w:val="32"/>
                <w:szCs w:val="32"/>
                <w:lang w:val="en-US" w:eastAsia="zh-CN"/>
              </w:rPr>
              <w:t>吉安县北源乡人民调解委员会久根调解工作室主任</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10" w:type="dxa"/>
            <w:tcBorders>
              <w:tl2br w:val="nil"/>
              <w:tr2bl w:val="nil"/>
            </w:tcBorders>
            <w:vAlign w:val="top"/>
          </w:tcPr>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leftChars="0"/>
              <w:jc w:val="both"/>
              <w:textAlignment w:val="auto"/>
              <w:rPr>
                <w:rFonts w:hint="eastAsia" w:ascii="仿宋_GB2312" w:hAnsi="仿宋_GB2312" w:eastAsia="仿宋_GB2312" w:cs="仿宋_GB2312"/>
                <w:spacing w:val="-11"/>
                <w:sz w:val="32"/>
                <w:szCs w:val="32"/>
                <w:lang w:val="en-US" w:eastAsia="zh-CN"/>
              </w:rPr>
            </w:pPr>
            <w:r>
              <w:rPr>
                <w:rFonts w:hint="eastAsia" w:ascii="仿宋_GB2312" w:hAnsi="仿宋_GB2312" w:eastAsia="仿宋_GB2312" w:cs="仿宋_GB2312"/>
                <w:spacing w:val="-11"/>
                <w:sz w:val="32"/>
                <w:szCs w:val="32"/>
                <w:lang w:val="en-US" w:eastAsia="zh-CN"/>
              </w:rPr>
              <w:t>刘家京</w:t>
            </w:r>
          </w:p>
        </w:tc>
        <w:tc>
          <w:tcPr>
            <w:tcW w:w="7200" w:type="dxa"/>
            <w:tcBorders>
              <w:tl2br w:val="nil"/>
              <w:tr2bl w:val="nil"/>
            </w:tcBorders>
            <w:vAlign w:val="top"/>
          </w:tcPr>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leftChars="0"/>
              <w:jc w:val="both"/>
              <w:textAlignment w:val="auto"/>
              <w:rPr>
                <w:rFonts w:hint="eastAsia" w:ascii="仿宋_GB2312" w:hAnsi="仿宋_GB2312" w:eastAsia="仿宋_GB2312" w:cs="仿宋_GB2312"/>
                <w:spacing w:val="-11"/>
                <w:sz w:val="32"/>
                <w:szCs w:val="32"/>
                <w:lang w:val="en-US" w:eastAsia="zh-CN"/>
              </w:rPr>
            </w:pPr>
            <w:r>
              <w:rPr>
                <w:rFonts w:hint="eastAsia" w:ascii="仿宋_GB2312" w:hAnsi="仿宋_GB2312" w:eastAsia="仿宋_GB2312" w:cs="仿宋_GB2312"/>
                <w:spacing w:val="-11"/>
                <w:sz w:val="32"/>
                <w:szCs w:val="32"/>
                <w:lang w:val="en-US" w:eastAsia="zh-CN"/>
              </w:rPr>
              <w:t>吉安市吉州区北门街道人民调解委员会调解员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10" w:type="dxa"/>
            <w:tcBorders>
              <w:tl2br w:val="nil"/>
              <w:tr2bl w:val="nil"/>
            </w:tcBorders>
            <w:vAlign w:val="top"/>
          </w:tcPr>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leftChars="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白海荣</w:t>
            </w:r>
          </w:p>
        </w:tc>
        <w:tc>
          <w:tcPr>
            <w:tcW w:w="7200" w:type="dxa"/>
            <w:tcBorders>
              <w:tl2br w:val="nil"/>
              <w:tr2bl w:val="nil"/>
            </w:tcBorders>
            <w:vAlign w:val="top"/>
          </w:tcPr>
          <w:p>
            <w:pPr>
              <w:keepNext w:val="0"/>
              <w:keepLines w:val="0"/>
              <w:pageBreakBefore w:val="0"/>
              <w:widowControl/>
              <w:numPr>
                <w:ilvl w:val="0"/>
                <w:numId w:val="0"/>
              </w:numPr>
              <w:suppressLineNumbers w:val="0"/>
              <w:kinsoku/>
              <w:wordWrap/>
              <w:overflowPunct/>
              <w:topLinePunct w:val="0"/>
              <w:autoSpaceDE/>
              <w:autoSpaceDN/>
              <w:bidi w:val="0"/>
              <w:adjustRightInd/>
              <w:snapToGrid/>
              <w:spacing w:line="500" w:lineRule="exact"/>
              <w:ind w:leftChars="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抚州高新技术开发区钟岭街道人民调解委员会老白金牌调解工作室副主任</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10" w:type="dxa"/>
            <w:tcBorders>
              <w:tl2br w:val="nil"/>
              <w:tr2bl w:val="nil"/>
            </w:tcBorders>
            <w:vAlign w:val="top"/>
          </w:tcPr>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leftChars="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周黄国</w:t>
            </w:r>
          </w:p>
        </w:tc>
        <w:tc>
          <w:tcPr>
            <w:tcW w:w="7200" w:type="dxa"/>
            <w:tcBorders>
              <w:tl2br w:val="nil"/>
              <w:tr2bl w:val="nil"/>
            </w:tcBorders>
            <w:vAlign w:val="top"/>
          </w:tcPr>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leftChars="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宜黄县神岗乡杨坊村人民调解委员会主任</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10" w:type="dxa"/>
            <w:tcBorders>
              <w:tl2br w:val="nil"/>
              <w:tr2bl w:val="nil"/>
            </w:tcBorders>
            <w:vAlign w:val="top"/>
          </w:tcPr>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leftChars="0"/>
              <w:jc w:val="both"/>
              <w:textAlignment w:val="auto"/>
              <w:rPr>
                <w:rFonts w:hint="eastAsia" w:ascii="仿宋_GB2312" w:hAnsi="仿宋_GB2312" w:eastAsia="仿宋_GB2312" w:cs="仿宋_GB2312"/>
                <w:spacing w:val="-6"/>
                <w:sz w:val="32"/>
                <w:szCs w:val="32"/>
                <w:lang w:val="en-US" w:eastAsia="zh-CN"/>
              </w:rPr>
            </w:pPr>
            <w:r>
              <w:rPr>
                <w:rFonts w:hint="eastAsia" w:ascii="仿宋_GB2312" w:hAnsi="仿宋_GB2312" w:eastAsia="仿宋_GB2312" w:cs="仿宋_GB2312"/>
                <w:spacing w:val="-6"/>
                <w:sz w:val="32"/>
                <w:szCs w:val="32"/>
                <w:lang w:val="en-US" w:eastAsia="zh-CN"/>
              </w:rPr>
              <w:t>王国清</w:t>
            </w:r>
          </w:p>
        </w:tc>
        <w:tc>
          <w:tcPr>
            <w:tcW w:w="7200" w:type="dxa"/>
            <w:tcBorders>
              <w:tl2br w:val="nil"/>
              <w:tr2bl w:val="nil"/>
            </w:tcBorders>
            <w:vAlign w:val="top"/>
          </w:tcPr>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leftChars="0"/>
              <w:jc w:val="both"/>
              <w:textAlignment w:val="auto"/>
              <w:rPr>
                <w:rFonts w:hint="eastAsia" w:ascii="仿宋_GB2312" w:hAnsi="仿宋_GB2312" w:eastAsia="仿宋_GB2312" w:cs="仿宋_GB2312"/>
                <w:spacing w:val="-6"/>
                <w:sz w:val="32"/>
                <w:szCs w:val="32"/>
                <w:lang w:val="en-US" w:eastAsia="zh-CN"/>
              </w:rPr>
            </w:pPr>
            <w:r>
              <w:rPr>
                <w:rFonts w:hint="eastAsia" w:ascii="仿宋_GB2312" w:hAnsi="仿宋_GB2312" w:eastAsia="仿宋_GB2312" w:cs="仿宋_GB2312"/>
                <w:spacing w:val="-6"/>
                <w:sz w:val="32"/>
                <w:szCs w:val="32"/>
                <w:lang w:val="en-US" w:eastAsia="zh-CN"/>
              </w:rPr>
              <w:t>黎川县社苹乡瓷兴社区人民调解委员会主任</w:t>
            </w:r>
          </w:p>
        </w:tc>
      </w:tr>
    </w:tbl>
    <w:p>
      <w:pPr>
        <w:rPr>
          <w:rFonts w:hint="eastAsia" w:ascii="黑体" w:hAnsi="黑体" w:eastAsia="黑体" w:cs="黑体"/>
          <w:sz w:val="32"/>
          <w:szCs w:val="32"/>
        </w:rPr>
      </w:pPr>
      <w:r>
        <w:rPr>
          <w:rFonts w:hint="eastAsia" w:ascii="黑体" w:hAnsi="黑体" w:eastAsia="黑体" w:cs="黑体"/>
          <w:sz w:val="32"/>
          <w:szCs w:val="32"/>
        </w:rPr>
        <w:t>山  东</w:t>
      </w:r>
    </w:p>
    <w:tbl>
      <w:tblPr>
        <w:tblStyle w:val="18"/>
        <w:tblW w:w="8929" w:type="dxa"/>
        <w:tblInd w:w="-142"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714"/>
        <w:gridCol w:w="721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10" w:type="dxa"/>
            <w:tcBorders>
              <w:tl2br w:val="nil"/>
              <w:tr2bl w:val="nil"/>
            </w:tcBorders>
            <w:vAlign w:val="top"/>
          </w:tcPr>
          <w:p>
            <w:pPr>
              <w:ind w:left="1280" w:leftChars="0" w:hanging="1280" w:hangingChars="400"/>
              <w:rPr>
                <w:rFonts w:hint="eastAsia" w:ascii="仿宋_GB2312" w:hAnsi="仿宋_GB2312" w:eastAsia="仿宋_GB2312" w:cs="仿宋_GB2312"/>
                <w:color w:val="auto"/>
                <w:kern w:val="2"/>
                <w:sz w:val="32"/>
                <w:szCs w:val="32"/>
                <w:highlight w:val="none"/>
                <w:lang w:val="en-US" w:eastAsia="zh-CN" w:bidi="ar-SA"/>
              </w:rPr>
            </w:pPr>
            <w:r>
              <w:rPr>
                <w:rFonts w:hint="eastAsia" w:ascii="仿宋_GB2312" w:hAnsi="仿宋_GB2312" w:eastAsia="仿宋_GB2312" w:cs="仿宋_GB2312"/>
                <w:color w:val="auto"/>
                <w:sz w:val="32"/>
                <w:szCs w:val="32"/>
                <w:highlight w:val="none"/>
                <w:lang w:val="en-US" w:eastAsia="zh-CN"/>
              </w:rPr>
              <w:t>赵云长</w:t>
            </w:r>
          </w:p>
        </w:tc>
        <w:tc>
          <w:tcPr>
            <w:tcW w:w="7200" w:type="dxa"/>
            <w:tcBorders>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500" w:lineRule="exact"/>
              <w:ind w:left="0" w:hanging="1280" w:hangingChars="400"/>
              <w:jc w:val="both"/>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济南市莱芜区寨里镇大高庄村人民调解委员会</w:t>
            </w:r>
          </w:p>
          <w:p>
            <w:pPr>
              <w:keepNext w:val="0"/>
              <w:keepLines w:val="0"/>
              <w:pageBreakBefore w:val="0"/>
              <w:widowControl w:val="0"/>
              <w:kinsoku/>
              <w:wordWrap/>
              <w:overflowPunct/>
              <w:topLinePunct w:val="0"/>
              <w:autoSpaceDE/>
              <w:autoSpaceDN/>
              <w:bidi w:val="0"/>
              <w:adjustRightInd/>
              <w:snapToGrid/>
              <w:spacing w:line="500" w:lineRule="exact"/>
              <w:ind w:left="1280" w:leftChars="0" w:hanging="1280" w:hangingChars="400"/>
              <w:jc w:val="both"/>
              <w:textAlignment w:val="auto"/>
              <w:rPr>
                <w:rFonts w:hint="eastAsia" w:ascii="仿宋_GB2312" w:hAnsi="仿宋_GB2312" w:eastAsia="仿宋_GB2312" w:cs="仿宋_GB2312"/>
                <w:color w:val="auto"/>
                <w:kern w:val="2"/>
                <w:sz w:val="32"/>
                <w:szCs w:val="32"/>
                <w:highlight w:val="none"/>
                <w:lang w:val="en-US" w:eastAsia="zh-CN" w:bidi="ar-SA"/>
              </w:rPr>
            </w:pPr>
            <w:r>
              <w:rPr>
                <w:rFonts w:hint="eastAsia" w:ascii="仿宋_GB2312" w:hAnsi="仿宋_GB2312" w:eastAsia="仿宋_GB2312" w:cs="仿宋_GB2312"/>
                <w:color w:val="auto"/>
                <w:sz w:val="32"/>
                <w:szCs w:val="32"/>
                <w:highlight w:val="none"/>
                <w:lang w:val="en-US" w:eastAsia="zh-CN"/>
              </w:rPr>
              <w:t>主任</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10" w:type="dxa"/>
            <w:tcBorders>
              <w:tl2br w:val="nil"/>
              <w:tr2bl w:val="nil"/>
            </w:tcBorders>
            <w:vAlign w:val="top"/>
          </w:tcPr>
          <w:p>
            <w:pPr>
              <w:rPr>
                <w:rFonts w:hint="eastAsia" w:ascii="仿宋_GB2312" w:hAnsi="仿宋_GB2312" w:eastAsia="仿宋_GB2312" w:cs="仿宋_GB2312"/>
                <w:color w:val="auto"/>
                <w:kern w:val="2"/>
                <w:sz w:val="32"/>
                <w:szCs w:val="32"/>
                <w:highlight w:val="none"/>
                <w:lang w:val="en-US" w:eastAsia="zh-CN" w:bidi="ar-SA"/>
              </w:rPr>
            </w:pPr>
            <w:r>
              <w:rPr>
                <w:rFonts w:hint="eastAsia" w:ascii="仿宋_GB2312" w:hAnsi="仿宋_GB2312" w:eastAsia="仿宋_GB2312" w:cs="仿宋_GB2312"/>
                <w:color w:val="auto"/>
                <w:sz w:val="32"/>
                <w:szCs w:val="32"/>
                <w:highlight w:val="none"/>
                <w:lang w:val="en-US" w:eastAsia="zh-CN"/>
              </w:rPr>
              <w:t>迟风辉</w:t>
            </w:r>
          </w:p>
        </w:tc>
        <w:tc>
          <w:tcPr>
            <w:tcW w:w="7200" w:type="dxa"/>
            <w:tcBorders>
              <w:tl2br w:val="nil"/>
              <w:tr2bl w:val="nil"/>
            </w:tcBorders>
            <w:vAlign w:val="top"/>
          </w:tcPr>
          <w:p>
            <w:pPr>
              <w:rPr>
                <w:rFonts w:hint="eastAsia" w:ascii="仿宋_GB2312" w:hAnsi="仿宋_GB2312" w:eastAsia="仿宋_GB2312" w:cs="仿宋_GB2312"/>
                <w:color w:val="auto"/>
                <w:kern w:val="2"/>
                <w:sz w:val="32"/>
                <w:szCs w:val="32"/>
                <w:highlight w:val="none"/>
                <w:lang w:val="en-US" w:eastAsia="zh-CN" w:bidi="ar-SA"/>
              </w:rPr>
            </w:pPr>
            <w:r>
              <w:rPr>
                <w:rFonts w:hint="eastAsia" w:ascii="仿宋_GB2312" w:hAnsi="仿宋_GB2312" w:eastAsia="仿宋_GB2312" w:cs="仿宋_GB2312"/>
                <w:color w:val="auto"/>
                <w:w w:val="99"/>
                <w:sz w:val="32"/>
                <w:szCs w:val="32"/>
                <w:lang w:val="en-US" w:eastAsia="zh-CN"/>
              </w:rPr>
              <w:t>济南市历下区诉前民事纠纷人民调解委员会副主任</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10" w:type="dxa"/>
            <w:tcBorders>
              <w:tl2br w:val="nil"/>
              <w:tr2bl w:val="nil"/>
            </w:tcBorders>
            <w:vAlign w:val="top"/>
          </w:tcPr>
          <w:p>
            <w:pPr>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李  红</w:t>
            </w:r>
          </w:p>
        </w:tc>
        <w:tc>
          <w:tcPr>
            <w:tcW w:w="7200" w:type="dxa"/>
            <w:tcBorders>
              <w:tl2br w:val="nil"/>
              <w:tr2bl w:val="nil"/>
            </w:tcBorders>
            <w:vAlign w:val="top"/>
          </w:tcPr>
          <w:p>
            <w:pPr>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lang w:val="en-US" w:eastAsia="zh-CN"/>
              </w:rPr>
              <w:t>济南市历城区彩石街道人民调解委员会副主任</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10" w:type="dxa"/>
            <w:tcBorders>
              <w:tl2br w:val="nil"/>
              <w:tr2bl w:val="nil"/>
            </w:tcBorders>
            <w:vAlign w:val="top"/>
          </w:tcPr>
          <w:p>
            <w:pPr>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盖  颖</w:t>
            </w:r>
          </w:p>
        </w:tc>
        <w:tc>
          <w:tcPr>
            <w:tcW w:w="7200" w:type="dxa"/>
            <w:tcBorders>
              <w:tl2br w:val="nil"/>
              <w:tr2bl w:val="nil"/>
            </w:tcBorders>
            <w:vAlign w:val="top"/>
          </w:tcPr>
          <w:p>
            <w:pPr>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济南市槐荫区兴福街道人民调解委员会主任</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10" w:type="dxa"/>
            <w:tcBorders>
              <w:tl2br w:val="nil"/>
              <w:tr2bl w:val="nil"/>
            </w:tcBorders>
            <w:vAlign w:val="top"/>
          </w:tcPr>
          <w:p>
            <w:pPr>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陆思胜</w:t>
            </w:r>
          </w:p>
        </w:tc>
        <w:tc>
          <w:tcPr>
            <w:tcW w:w="7200" w:type="dxa"/>
            <w:tcBorders>
              <w:tl2br w:val="nil"/>
              <w:tr2bl w:val="nil"/>
            </w:tcBorders>
            <w:vAlign w:val="top"/>
          </w:tcPr>
          <w:p>
            <w:pPr>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济南市章丘区刁镇街道人民调解委员会副主任</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10" w:type="dxa"/>
            <w:tcBorders>
              <w:tl2br w:val="nil"/>
              <w:tr2bl w:val="nil"/>
            </w:tcBorders>
            <w:vAlign w:val="top"/>
          </w:tcPr>
          <w:p>
            <w:pPr>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司志军</w:t>
            </w:r>
          </w:p>
        </w:tc>
        <w:tc>
          <w:tcPr>
            <w:tcW w:w="7200" w:type="dxa"/>
            <w:tcBorders>
              <w:tl2br w:val="nil"/>
              <w:tr2bl w:val="nil"/>
            </w:tcBorders>
            <w:vAlign w:val="top"/>
          </w:tcPr>
          <w:p>
            <w:pPr>
              <w:jc w:val="both"/>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济南市济阳区仁风镇人民调解委员会主任</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10" w:type="dxa"/>
            <w:tcBorders>
              <w:tl2br w:val="nil"/>
              <w:tr2bl w:val="nil"/>
            </w:tcBorders>
            <w:vAlign w:val="top"/>
          </w:tcPr>
          <w:p>
            <w:pPr>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王  莹</w:t>
            </w:r>
          </w:p>
        </w:tc>
        <w:tc>
          <w:tcPr>
            <w:tcW w:w="7200" w:type="dxa"/>
            <w:tcBorders>
              <w:tl2br w:val="nil"/>
              <w:tr2bl w:val="nil"/>
            </w:tcBorders>
            <w:vAlign w:val="top"/>
          </w:tcPr>
          <w:p>
            <w:pPr>
              <w:jc w:val="both"/>
              <w:rPr>
                <w:rFonts w:hint="eastAsia" w:ascii="仿宋_GB2312" w:hAnsi="仿宋_GB2312" w:eastAsia="仿宋_GB2312" w:cs="仿宋_GB2312"/>
                <w:color w:val="auto"/>
                <w:spacing w:val="-20"/>
                <w:sz w:val="32"/>
                <w:szCs w:val="32"/>
                <w:highlight w:val="none"/>
                <w:lang w:val="en-US" w:eastAsia="zh-CN"/>
              </w:rPr>
            </w:pPr>
            <w:r>
              <w:rPr>
                <w:rFonts w:hint="eastAsia" w:ascii="仿宋_GB2312" w:hAnsi="仿宋_GB2312" w:eastAsia="仿宋_GB2312" w:cs="仿宋_GB2312"/>
                <w:color w:val="auto"/>
                <w:spacing w:val="-11"/>
                <w:sz w:val="32"/>
                <w:szCs w:val="32"/>
                <w:highlight w:val="none"/>
                <w:lang w:val="en-US" w:eastAsia="zh-CN"/>
              </w:rPr>
              <w:t>青岛市崂山区中韩街道华都社区人民调解委员会主任</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10" w:type="dxa"/>
            <w:tcBorders>
              <w:tl2br w:val="nil"/>
              <w:tr2bl w:val="nil"/>
            </w:tcBorders>
            <w:vAlign w:val="top"/>
          </w:tcPr>
          <w:p>
            <w:pPr>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何兆平</w:t>
            </w:r>
          </w:p>
        </w:tc>
        <w:tc>
          <w:tcPr>
            <w:tcW w:w="7200" w:type="dxa"/>
            <w:tcBorders>
              <w:tl2br w:val="nil"/>
              <w:tr2bl w:val="nil"/>
            </w:tcBorders>
            <w:vAlign w:val="top"/>
          </w:tcPr>
          <w:p>
            <w:pPr>
              <w:jc w:val="both"/>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青岛市西海岸新区医疗纠纷人民调解委员会主任</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10" w:type="dxa"/>
            <w:tcBorders>
              <w:tl2br w:val="nil"/>
              <w:tr2bl w:val="nil"/>
            </w:tcBorders>
            <w:vAlign w:val="top"/>
          </w:tcPr>
          <w:p>
            <w:pPr>
              <w:ind w:left="1280" w:hanging="1280" w:hangingChars="400"/>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张菽娟</w:t>
            </w:r>
          </w:p>
        </w:tc>
        <w:tc>
          <w:tcPr>
            <w:tcW w:w="7200" w:type="dxa"/>
            <w:tcBorders>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500" w:lineRule="exact"/>
              <w:ind w:left="0" w:firstLine="0" w:firstLineChars="0"/>
              <w:jc w:val="both"/>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 xml:space="preserve">青岛市城阳区棘洪滩街道人民调解委员会驻棘洪滩派出所调解工作室主任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10" w:type="dxa"/>
            <w:tcBorders>
              <w:tl2br w:val="nil"/>
              <w:tr2bl w:val="nil"/>
            </w:tcBorders>
            <w:vAlign w:val="top"/>
          </w:tcPr>
          <w:p>
            <w:pPr>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王希东</w:t>
            </w:r>
          </w:p>
        </w:tc>
        <w:tc>
          <w:tcPr>
            <w:tcW w:w="7200" w:type="dxa"/>
            <w:tcBorders>
              <w:tl2br w:val="nil"/>
              <w:tr2bl w:val="nil"/>
            </w:tcBorders>
            <w:vAlign w:val="top"/>
          </w:tcPr>
          <w:p>
            <w:pPr>
              <w:jc w:val="both"/>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青岛市即墨区诉前纠纷人民调解委员会主任</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10" w:type="dxa"/>
            <w:tcBorders>
              <w:tl2br w:val="nil"/>
              <w:tr2bl w:val="nil"/>
            </w:tcBorders>
            <w:vAlign w:val="top"/>
          </w:tcPr>
          <w:p>
            <w:pPr>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薛  峰</w:t>
            </w:r>
          </w:p>
        </w:tc>
        <w:tc>
          <w:tcPr>
            <w:tcW w:w="7200" w:type="dxa"/>
            <w:tcBorders>
              <w:tl2br w:val="nil"/>
              <w:tr2bl w:val="nil"/>
            </w:tcBorders>
            <w:vAlign w:val="top"/>
          </w:tcPr>
          <w:p>
            <w:pPr>
              <w:jc w:val="both"/>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胶州市九龙街道人民调解委员会调解员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10" w:type="dxa"/>
            <w:tcBorders>
              <w:tl2br w:val="nil"/>
              <w:tr2bl w:val="nil"/>
            </w:tcBorders>
            <w:vAlign w:val="top"/>
          </w:tcPr>
          <w:p>
            <w:pPr>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宋  娉</w:t>
            </w:r>
          </w:p>
        </w:tc>
        <w:tc>
          <w:tcPr>
            <w:tcW w:w="7200" w:type="dxa"/>
            <w:tcBorders>
              <w:tl2br w:val="nil"/>
              <w:tr2bl w:val="nil"/>
            </w:tcBorders>
            <w:vAlign w:val="top"/>
          </w:tcPr>
          <w:p>
            <w:pPr>
              <w:jc w:val="both"/>
              <w:rPr>
                <w:rFonts w:hint="eastAsia" w:ascii="仿宋_GB2312" w:hAnsi="仿宋_GB2312" w:eastAsia="仿宋_GB2312" w:cs="仿宋_GB2312"/>
                <w:color w:val="auto"/>
                <w:spacing w:val="-17"/>
                <w:sz w:val="32"/>
                <w:szCs w:val="32"/>
                <w:highlight w:val="none"/>
                <w:lang w:val="en-US" w:eastAsia="zh-CN"/>
              </w:rPr>
            </w:pPr>
            <w:r>
              <w:rPr>
                <w:rFonts w:hint="eastAsia" w:ascii="仿宋_GB2312" w:hAnsi="仿宋_GB2312" w:eastAsia="仿宋_GB2312" w:cs="仿宋_GB2312"/>
                <w:sz w:val="32"/>
                <w:szCs w:val="32"/>
                <w:lang w:val="en-US" w:eastAsia="zh-CN"/>
              </w:rPr>
              <w:t>淄博市博山区城东街道人民调解委员会调解员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10" w:type="dxa"/>
            <w:tcBorders>
              <w:tl2br w:val="nil"/>
              <w:tr2bl w:val="nil"/>
            </w:tcBorders>
            <w:vAlign w:val="top"/>
          </w:tcPr>
          <w:p>
            <w:pPr>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赵昕昕</w:t>
            </w:r>
          </w:p>
        </w:tc>
        <w:tc>
          <w:tcPr>
            <w:tcW w:w="7200" w:type="dxa"/>
            <w:tcBorders>
              <w:tl2br w:val="nil"/>
              <w:tr2bl w:val="nil"/>
            </w:tcBorders>
            <w:vAlign w:val="top"/>
          </w:tcPr>
          <w:p>
            <w:pPr>
              <w:jc w:val="both"/>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淄博市临淄区金岭回族镇人民调解委员会调解员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10" w:type="dxa"/>
            <w:tcBorders>
              <w:tl2br w:val="nil"/>
              <w:tr2bl w:val="nil"/>
            </w:tcBorders>
            <w:vAlign w:val="top"/>
          </w:tcPr>
          <w:p>
            <w:pPr>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牟朝阳</w:t>
            </w:r>
          </w:p>
        </w:tc>
        <w:tc>
          <w:tcPr>
            <w:tcW w:w="7200" w:type="dxa"/>
            <w:tcBorders>
              <w:tl2br w:val="nil"/>
              <w:tr2bl w:val="nil"/>
            </w:tcBorders>
            <w:vAlign w:val="top"/>
          </w:tcPr>
          <w:p>
            <w:pPr>
              <w:jc w:val="both"/>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沂源县南鲁山镇人民调解委员会副主任</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10" w:type="dxa"/>
            <w:tcBorders>
              <w:tl2br w:val="nil"/>
              <w:tr2bl w:val="nil"/>
            </w:tcBorders>
            <w:vAlign w:val="top"/>
          </w:tcPr>
          <w:p>
            <w:pPr>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王金成</w:t>
            </w:r>
          </w:p>
        </w:tc>
        <w:tc>
          <w:tcPr>
            <w:tcW w:w="7200" w:type="dxa"/>
            <w:tcBorders>
              <w:tl2br w:val="nil"/>
              <w:tr2bl w:val="nil"/>
            </w:tcBorders>
            <w:vAlign w:val="top"/>
          </w:tcPr>
          <w:p>
            <w:pPr>
              <w:jc w:val="both"/>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枣庄市山亭区凫城镇人民调解委员会副主任</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10" w:type="dxa"/>
            <w:tcBorders>
              <w:tl2br w:val="nil"/>
              <w:tr2bl w:val="nil"/>
            </w:tcBorders>
            <w:vAlign w:val="top"/>
          </w:tcPr>
          <w:p>
            <w:pPr>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徐祥珂</w:t>
            </w:r>
          </w:p>
        </w:tc>
        <w:tc>
          <w:tcPr>
            <w:tcW w:w="7200" w:type="dxa"/>
            <w:tcBorders>
              <w:tl2br w:val="nil"/>
              <w:tr2bl w:val="nil"/>
            </w:tcBorders>
            <w:vAlign w:val="top"/>
          </w:tcPr>
          <w:p>
            <w:pPr>
              <w:jc w:val="both"/>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枣庄市台儿庄区运河街道人民调解委员会调解员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10" w:type="dxa"/>
            <w:tcBorders>
              <w:tl2br w:val="nil"/>
              <w:tr2bl w:val="nil"/>
            </w:tcBorders>
            <w:vAlign w:val="top"/>
          </w:tcPr>
          <w:p>
            <w:pPr>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郭向东</w:t>
            </w:r>
          </w:p>
        </w:tc>
        <w:tc>
          <w:tcPr>
            <w:tcW w:w="7200" w:type="dxa"/>
            <w:tcBorders>
              <w:tl2br w:val="nil"/>
              <w:tr2bl w:val="nil"/>
            </w:tcBorders>
            <w:vAlign w:val="top"/>
          </w:tcPr>
          <w:p>
            <w:pPr>
              <w:jc w:val="both"/>
              <w:rPr>
                <w:rFonts w:hint="eastAsia" w:ascii="仿宋_GB2312" w:hAnsi="仿宋_GB2312" w:eastAsia="仿宋_GB2312" w:cs="仿宋_GB2312"/>
                <w:color w:val="auto"/>
                <w:spacing w:val="-6"/>
                <w:sz w:val="32"/>
                <w:szCs w:val="32"/>
                <w:highlight w:val="none"/>
                <w:lang w:val="en-US" w:eastAsia="zh-CN"/>
              </w:rPr>
            </w:pPr>
            <w:r>
              <w:rPr>
                <w:rFonts w:hint="eastAsia" w:ascii="仿宋_GB2312" w:hAnsi="仿宋_GB2312" w:eastAsia="仿宋_GB2312" w:cs="仿宋_GB2312"/>
                <w:color w:val="auto"/>
                <w:w w:val="95"/>
                <w:sz w:val="32"/>
                <w:szCs w:val="32"/>
                <w:lang w:val="en-US" w:eastAsia="zh-CN"/>
              </w:rPr>
              <w:t>东营市垦利区垦利街道西尚村人民调解委员会调解员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10" w:type="dxa"/>
            <w:tcBorders>
              <w:tl2br w:val="nil"/>
              <w:tr2bl w:val="nil"/>
            </w:tcBorders>
            <w:vAlign w:val="top"/>
          </w:tcPr>
          <w:p>
            <w:pPr>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何小霞</w:t>
            </w:r>
          </w:p>
        </w:tc>
        <w:tc>
          <w:tcPr>
            <w:tcW w:w="7200" w:type="dxa"/>
            <w:tcBorders>
              <w:tl2br w:val="nil"/>
              <w:tr2bl w:val="nil"/>
            </w:tcBorders>
            <w:vAlign w:val="top"/>
          </w:tcPr>
          <w:p>
            <w:pPr>
              <w:jc w:val="both"/>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 xml:space="preserve">广饶县大王镇人民调解委员会副主任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10" w:type="dxa"/>
            <w:tcBorders>
              <w:tl2br w:val="nil"/>
              <w:tr2bl w:val="nil"/>
            </w:tcBorders>
            <w:vAlign w:val="top"/>
          </w:tcPr>
          <w:p>
            <w:pPr>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赵乐成</w:t>
            </w:r>
          </w:p>
        </w:tc>
        <w:tc>
          <w:tcPr>
            <w:tcW w:w="7200" w:type="dxa"/>
            <w:tcBorders>
              <w:tl2br w:val="nil"/>
              <w:tr2bl w:val="nil"/>
            </w:tcBorders>
            <w:vAlign w:val="top"/>
          </w:tcPr>
          <w:p>
            <w:pPr>
              <w:jc w:val="both"/>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莱阳市谭格庄镇人民调解委员会调解员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10" w:type="dxa"/>
            <w:tcBorders>
              <w:tl2br w:val="nil"/>
              <w:tr2bl w:val="nil"/>
            </w:tcBorders>
            <w:vAlign w:val="top"/>
          </w:tcPr>
          <w:p>
            <w:pPr>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陈学童</w:t>
            </w:r>
          </w:p>
        </w:tc>
        <w:tc>
          <w:tcPr>
            <w:tcW w:w="7200" w:type="dxa"/>
            <w:tcBorders>
              <w:tl2br w:val="nil"/>
              <w:tr2bl w:val="nil"/>
            </w:tcBorders>
            <w:vAlign w:val="top"/>
          </w:tcPr>
          <w:p>
            <w:pPr>
              <w:jc w:val="both"/>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龙口市商会人民调解委员会主任</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10" w:type="dxa"/>
            <w:tcBorders>
              <w:tl2br w:val="nil"/>
              <w:tr2bl w:val="nil"/>
            </w:tcBorders>
            <w:vAlign w:val="top"/>
          </w:tcPr>
          <w:p>
            <w:pPr>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姜  浩</w:t>
            </w:r>
          </w:p>
        </w:tc>
        <w:tc>
          <w:tcPr>
            <w:tcW w:w="7200" w:type="dxa"/>
            <w:tcBorders>
              <w:tl2br w:val="nil"/>
              <w:tr2bl w:val="nil"/>
            </w:tcBorders>
            <w:vAlign w:val="top"/>
          </w:tcPr>
          <w:p>
            <w:pPr>
              <w:jc w:val="both"/>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烟台市福山区清洋街道人民调解委员会主任</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10" w:type="dxa"/>
            <w:tcBorders>
              <w:tl2br w:val="nil"/>
              <w:tr2bl w:val="nil"/>
            </w:tcBorders>
            <w:vAlign w:val="top"/>
          </w:tcPr>
          <w:p>
            <w:pPr>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李海霞</w:t>
            </w:r>
          </w:p>
        </w:tc>
        <w:tc>
          <w:tcPr>
            <w:tcW w:w="7200" w:type="dxa"/>
            <w:tcBorders>
              <w:tl2br w:val="nil"/>
              <w:tr2bl w:val="nil"/>
            </w:tcBorders>
            <w:vAlign w:val="top"/>
          </w:tcPr>
          <w:p>
            <w:pPr>
              <w:jc w:val="both"/>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烟台市蓬莱区蓬莱阁街道人民调解委员会调解员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10" w:type="dxa"/>
            <w:tcBorders>
              <w:tl2br w:val="nil"/>
              <w:tr2bl w:val="nil"/>
            </w:tcBorders>
            <w:vAlign w:val="top"/>
          </w:tcPr>
          <w:p>
            <w:pPr>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马洪菊</w:t>
            </w:r>
          </w:p>
        </w:tc>
        <w:tc>
          <w:tcPr>
            <w:tcW w:w="7200" w:type="dxa"/>
            <w:tcBorders>
              <w:tl2br w:val="nil"/>
              <w:tr2bl w:val="nil"/>
            </w:tcBorders>
            <w:vAlign w:val="top"/>
          </w:tcPr>
          <w:p>
            <w:pPr>
              <w:jc w:val="both"/>
              <w:rPr>
                <w:rFonts w:hint="eastAsia" w:ascii="仿宋_GB2312" w:hAnsi="仿宋_GB2312" w:eastAsia="仿宋_GB2312" w:cs="仿宋_GB2312"/>
                <w:color w:val="auto"/>
                <w:spacing w:val="-11"/>
                <w:sz w:val="32"/>
                <w:szCs w:val="32"/>
                <w:highlight w:val="none"/>
                <w:lang w:val="en-US" w:eastAsia="zh-CN"/>
              </w:rPr>
            </w:pPr>
            <w:r>
              <w:rPr>
                <w:rFonts w:hint="eastAsia" w:ascii="仿宋_GB2312" w:hAnsi="仿宋_GB2312" w:eastAsia="仿宋_GB2312" w:cs="仿宋_GB2312"/>
                <w:color w:val="auto"/>
                <w:spacing w:val="-11"/>
                <w:sz w:val="32"/>
                <w:szCs w:val="32"/>
                <w:highlight w:val="none"/>
                <w:lang w:val="en-US" w:eastAsia="zh-CN"/>
              </w:rPr>
              <w:t>海阳市盘石店镇人民调解委员会主任</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10" w:type="dxa"/>
            <w:tcBorders>
              <w:tl2br w:val="nil"/>
              <w:tr2bl w:val="nil"/>
            </w:tcBorders>
            <w:vAlign w:val="top"/>
          </w:tcPr>
          <w:p>
            <w:pPr>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吕永芬</w:t>
            </w:r>
          </w:p>
        </w:tc>
        <w:tc>
          <w:tcPr>
            <w:tcW w:w="7200" w:type="dxa"/>
            <w:tcBorders>
              <w:tl2br w:val="nil"/>
              <w:tr2bl w:val="nil"/>
            </w:tcBorders>
            <w:vAlign w:val="top"/>
          </w:tcPr>
          <w:p>
            <w:pPr>
              <w:jc w:val="both"/>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pacing w:val="-11"/>
                <w:w w:val="96"/>
                <w:sz w:val="32"/>
                <w:szCs w:val="32"/>
                <w:highlight w:val="none"/>
                <w:lang w:val="en-US" w:eastAsia="zh-CN"/>
              </w:rPr>
              <w:t>潍坊市奎文区东关街道中学街社区人民调解委员会主任</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10" w:type="dxa"/>
            <w:tcBorders>
              <w:tl2br w:val="nil"/>
              <w:tr2bl w:val="nil"/>
            </w:tcBorders>
            <w:vAlign w:val="top"/>
          </w:tcPr>
          <w:p>
            <w:pPr>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任光海</w:t>
            </w:r>
          </w:p>
        </w:tc>
        <w:tc>
          <w:tcPr>
            <w:tcW w:w="7200" w:type="dxa"/>
            <w:tcBorders>
              <w:tl2br w:val="nil"/>
              <w:tr2bl w:val="nil"/>
            </w:tcBorders>
            <w:vAlign w:val="top"/>
          </w:tcPr>
          <w:p>
            <w:pPr>
              <w:jc w:val="both"/>
              <w:rPr>
                <w:rFonts w:hint="eastAsia" w:ascii="仿宋_GB2312" w:hAnsi="仿宋_GB2312" w:eastAsia="仿宋_GB2312" w:cs="仿宋_GB2312"/>
                <w:color w:val="auto"/>
                <w:spacing w:val="-11"/>
                <w:sz w:val="32"/>
                <w:szCs w:val="32"/>
                <w:highlight w:val="none"/>
                <w:lang w:val="en-US" w:eastAsia="zh-CN"/>
              </w:rPr>
            </w:pPr>
            <w:r>
              <w:rPr>
                <w:rFonts w:hint="eastAsia" w:ascii="仿宋_GB2312" w:hAnsi="仿宋_GB2312" w:eastAsia="仿宋_GB2312" w:cs="仿宋_GB2312"/>
                <w:color w:val="auto"/>
                <w:spacing w:val="-11"/>
                <w:w w:val="96"/>
                <w:sz w:val="32"/>
                <w:szCs w:val="32"/>
                <w:highlight w:val="none"/>
                <w:lang w:val="en-US" w:eastAsia="zh-CN"/>
              </w:rPr>
              <w:t>潍坊市潍城区南关街道西南关社区人民调解委员会主任</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10" w:type="dxa"/>
            <w:tcBorders>
              <w:tl2br w:val="nil"/>
              <w:tr2bl w:val="nil"/>
            </w:tcBorders>
            <w:vAlign w:val="top"/>
          </w:tcPr>
          <w:p>
            <w:pPr>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郭  震</w:t>
            </w:r>
          </w:p>
        </w:tc>
        <w:tc>
          <w:tcPr>
            <w:tcW w:w="7200" w:type="dxa"/>
            <w:tcBorders>
              <w:tl2br w:val="nil"/>
              <w:tr2bl w:val="nil"/>
            </w:tcBorders>
            <w:vAlign w:val="top"/>
          </w:tcPr>
          <w:p>
            <w:pPr>
              <w:jc w:val="both"/>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 xml:space="preserve">青州市弥河镇人民调解委员会副主任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10" w:type="dxa"/>
            <w:tcBorders>
              <w:tl2br w:val="nil"/>
              <w:tr2bl w:val="nil"/>
            </w:tcBorders>
            <w:vAlign w:val="top"/>
          </w:tcPr>
          <w:p>
            <w:pPr>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孙文东</w:t>
            </w:r>
          </w:p>
        </w:tc>
        <w:tc>
          <w:tcPr>
            <w:tcW w:w="7200" w:type="dxa"/>
            <w:tcBorders>
              <w:tl2br w:val="nil"/>
              <w:tr2bl w:val="nil"/>
            </w:tcBorders>
            <w:vAlign w:val="top"/>
          </w:tcPr>
          <w:p>
            <w:pPr>
              <w:jc w:val="both"/>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 xml:space="preserve">寿光市洛城街道人民调解委员会主任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10" w:type="dxa"/>
            <w:tcBorders>
              <w:tl2br w:val="nil"/>
              <w:tr2bl w:val="nil"/>
            </w:tcBorders>
            <w:vAlign w:val="top"/>
          </w:tcPr>
          <w:p>
            <w:pPr>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付梅超</w:t>
            </w:r>
          </w:p>
        </w:tc>
        <w:tc>
          <w:tcPr>
            <w:tcW w:w="7200" w:type="dxa"/>
            <w:tcBorders>
              <w:tl2br w:val="nil"/>
              <w:tr2bl w:val="nil"/>
            </w:tcBorders>
            <w:vAlign w:val="top"/>
          </w:tcPr>
          <w:p>
            <w:pPr>
              <w:jc w:val="both"/>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 xml:space="preserve">安丘市兴安街道祥安社区人民调解委员会主任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10" w:type="dxa"/>
            <w:tcBorders>
              <w:tl2br w:val="nil"/>
              <w:tr2bl w:val="nil"/>
            </w:tcBorders>
            <w:vAlign w:val="top"/>
          </w:tcPr>
          <w:p>
            <w:pPr>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 xml:space="preserve">张国伟  </w:t>
            </w:r>
          </w:p>
        </w:tc>
        <w:tc>
          <w:tcPr>
            <w:tcW w:w="7200" w:type="dxa"/>
            <w:tcBorders>
              <w:tl2br w:val="nil"/>
              <w:tr2bl w:val="nil"/>
            </w:tcBorders>
            <w:vAlign w:val="top"/>
          </w:tcPr>
          <w:p>
            <w:pPr>
              <w:jc w:val="both"/>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济宁市兖州区新兖镇人民调解委员会副主任</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10" w:type="dxa"/>
            <w:tcBorders>
              <w:tl2br w:val="nil"/>
              <w:tr2bl w:val="nil"/>
            </w:tcBorders>
            <w:vAlign w:val="top"/>
          </w:tcPr>
          <w:p>
            <w:pPr>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 xml:space="preserve">潘增奎  </w:t>
            </w:r>
          </w:p>
        </w:tc>
        <w:tc>
          <w:tcPr>
            <w:tcW w:w="7200" w:type="dxa"/>
            <w:tcBorders>
              <w:tl2br w:val="nil"/>
              <w:tr2bl w:val="nil"/>
            </w:tcBorders>
            <w:vAlign w:val="top"/>
          </w:tcPr>
          <w:p>
            <w:pPr>
              <w:jc w:val="both"/>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嘉祥县“嘉和”诉前人民调解委员会调解员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10" w:type="dxa"/>
            <w:tcBorders>
              <w:tl2br w:val="nil"/>
              <w:tr2bl w:val="nil"/>
            </w:tcBorders>
            <w:vAlign w:val="top"/>
          </w:tcPr>
          <w:p>
            <w:pPr>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 xml:space="preserve">刘景雯  </w:t>
            </w:r>
          </w:p>
        </w:tc>
        <w:tc>
          <w:tcPr>
            <w:tcW w:w="7200" w:type="dxa"/>
            <w:tcBorders>
              <w:tl2br w:val="nil"/>
              <w:tr2bl w:val="nil"/>
            </w:tcBorders>
            <w:vAlign w:val="top"/>
          </w:tcPr>
          <w:p>
            <w:pPr>
              <w:jc w:val="both"/>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金乡县鱼山街道人民调解委员会调解员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10" w:type="dxa"/>
            <w:tcBorders>
              <w:tl2br w:val="nil"/>
              <w:tr2bl w:val="nil"/>
            </w:tcBorders>
            <w:vAlign w:val="top"/>
          </w:tcPr>
          <w:p>
            <w:pPr>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 xml:space="preserve">吴德静  </w:t>
            </w:r>
          </w:p>
        </w:tc>
        <w:tc>
          <w:tcPr>
            <w:tcW w:w="7200" w:type="dxa"/>
            <w:tcBorders>
              <w:tl2br w:val="nil"/>
              <w:tr2bl w:val="nil"/>
            </w:tcBorders>
            <w:vAlign w:val="top"/>
          </w:tcPr>
          <w:p>
            <w:pPr>
              <w:jc w:val="both"/>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汶上县“和为贵”家事纠纷人民调解委员会副主任</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10" w:type="dxa"/>
            <w:tcBorders>
              <w:tl2br w:val="nil"/>
              <w:tr2bl w:val="nil"/>
            </w:tcBorders>
            <w:vAlign w:val="top"/>
          </w:tcPr>
          <w:p>
            <w:pPr>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 xml:space="preserve">路会芳  </w:t>
            </w:r>
          </w:p>
        </w:tc>
        <w:tc>
          <w:tcPr>
            <w:tcW w:w="7200" w:type="dxa"/>
            <w:tcBorders>
              <w:tl2br w:val="nil"/>
              <w:tr2bl w:val="nil"/>
            </w:tcBorders>
            <w:vAlign w:val="top"/>
          </w:tcPr>
          <w:p>
            <w:pPr>
              <w:jc w:val="both"/>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梁山县专用汽车产业纠纷人民调解委员会调解员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10" w:type="dxa"/>
            <w:tcBorders>
              <w:tl2br w:val="nil"/>
              <w:tr2bl w:val="nil"/>
            </w:tcBorders>
            <w:vAlign w:val="top"/>
          </w:tcPr>
          <w:p>
            <w:pPr>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 xml:space="preserve">张心贞  </w:t>
            </w:r>
          </w:p>
        </w:tc>
        <w:tc>
          <w:tcPr>
            <w:tcW w:w="7200" w:type="dxa"/>
            <w:tcBorders>
              <w:tl2br w:val="nil"/>
              <w:tr2bl w:val="nil"/>
            </w:tcBorders>
            <w:vAlign w:val="top"/>
          </w:tcPr>
          <w:p>
            <w:pPr>
              <w:jc w:val="both"/>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泰安市岱岳区满庄镇人民调解委员会主任</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10" w:type="dxa"/>
            <w:tcBorders>
              <w:tl2br w:val="nil"/>
              <w:tr2bl w:val="nil"/>
            </w:tcBorders>
            <w:vAlign w:val="top"/>
          </w:tcPr>
          <w:p>
            <w:pPr>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 xml:space="preserve">有维忠  </w:t>
            </w:r>
          </w:p>
        </w:tc>
        <w:tc>
          <w:tcPr>
            <w:tcW w:w="7200" w:type="dxa"/>
            <w:tcBorders>
              <w:tl2br w:val="nil"/>
              <w:tr2bl w:val="nil"/>
            </w:tcBorders>
            <w:vAlign w:val="top"/>
          </w:tcPr>
          <w:p>
            <w:pPr>
              <w:jc w:val="both"/>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肥城市桃园镇人民调解委员会副主任</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10" w:type="dxa"/>
            <w:tcBorders>
              <w:tl2br w:val="nil"/>
              <w:tr2bl w:val="nil"/>
            </w:tcBorders>
            <w:vAlign w:val="top"/>
          </w:tcPr>
          <w:p>
            <w:pPr>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 xml:space="preserve">张文峰  </w:t>
            </w:r>
          </w:p>
        </w:tc>
        <w:tc>
          <w:tcPr>
            <w:tcW w:w="7200" w:type="dxa"/>
            <w:tcBorders>
              <w:tl2br w:val="nil"/>
              <w:tr2bl w:val="nil"/>
            </w:tcBorders>
            <w:vAlign w:val="top"/>
          </w:tcPr>
          <w:p>
            <w:pPr>
              <w:jc w:val="both"/>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宁阳县葛石镇人民调解委员会副主任</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10" w:type="dxa"/>
            <w:tcBorders>
              <w:tl2br w:val="nil"/>
              <w:tr2bl w:val="nil"/>
            </w:tcBorders>
            <w:vAlign w:val="top"/>
          </w:tcPr>
          <w:p>
            <w:pPr>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 xml:space="preserve">陈明强  </w:t>
            </w:r>
          </w:p>
        </w:tc>
        <w:tc>
          <w:tcPr>
            <w:tcW w:w="7200" w:type="dxa"/>
            <w:tcBorders>
              <w:tl2br w:val="nil"/>
              <w:tr2bl w:val="nil"/>
            </w:tcBorders>
            <w:vAlign w:val="top"/>
          </w:tcPr>
          <w:p>
            <w:pPr>
              <w:jc w:val="both"/>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新泰市非诉纠纷人民调解委员会主任</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10" w:type="dxa"/>
            <w:tcBorders>
              <w:tl2br w:val="nil"/>
              <w:tr2bl w:val="nil"/>
            </w:tcBorders>
            <w:vAlign w:val="top"/>
          </w:tcPr>
          <w:p>
            <w:pPr>
              <w:ind w:left="1600" w:hanging="1600" w:hangingChars="500"/>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 xml:space="preserve">李  震  </w:t>
            </w:r>
          </w:p>
        </w:tc>
        <w:tc>
          <w:tcPr>
            <w:tcW w:w="7200" w:type="dxa"/>
            <w:tcBorders>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500" w:lineRule="exact"/>
              <w:ind w:left="0" w:hanging="1600" w:hangingChars="500"/>
              <w:jc w:val="both"/>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威海火炬高技术产业开发区初村镇人民调解委</w:t>
            </w:r>
          </w:p>
          <w:p>
            <w:pPr>
              <w:keepNext w:val="0"/>
              <w:keepLines w:val="0"/>
              <w:pageBreakBefore w:val="0"/>
              <w:widowControl w:val="0"/>
              <w:kinsoku/>
              <w:wordWrap/>
              <w:overflowPunct/>
              <w:topLinePunct w:val="0"/>
              <w:autoSpaceDE/>
              <w:autoSpaceDN/>
              <w:bidi w:val="0"/>
              <w:adjustRightInd/>
              <w:snapToGrid/>
              <w:spacing w:line="500" w:lineRule="exact"/>
              <w:ind w:left="0" w:hanging="1600" w:hangingChars="500"/>
              <w:jc w:val="both"/>
              <w:textAlignment w:val="auto"/>
              <w:rPr>
                <w:rFonts w:hint="eastAsia" w:ascii="仿宋_GB2312" w:hAnsi="仿宋_GB2312" w:eastAsia="仿宋_GB2312" w:cs="仿宋_GB2312"/>
                <w:color w:val="auto"/>
                <w:sz w:val="32"/>
                <w:szCs w:val="32"/>
                <w:highlight w:val="yellow"/>
                <w:lang w:val="en-US" w:eastAsia="zh-CN"/>
              </w:rPr>
            </w:pPr>
            <w:r>
              <w:rPr>
                <w:rFonts w:hint="eastAsia" w:ascii="仿宋_GB2312" w:hAnsi="仿宋_GB2312" w:eastAsia="仿宋_GB2312" w:cs="仿宋_GB2312"/>
                <w:color w:val="auto"/>
                <w:sz w:val="32"/>
                <w:szCs w:val="32"/>
                <w:highlight w:val="none"/>
                <w:lang w:val="en-US" w:eastAsia="zh-CN"/>
              </w:rPr>
              <w:t>员会副主任</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10" w:type="dxa"/>
            <w:tcBorders>
              <w:tl2br w:val="nil"/>
              <w:tr2bl w:val="nil"/>
            </w:tcBorders>
            <w:vAlign w:val="top"/>
          </w:tcPr>
          <w:p>
            <w:pPr>
              <w:ind w:left="1600" w:hanging="1600" w:hangingChars="500"/>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 xml:space="preserve">曲清华  </w:t>
            </w:r>
          </w:p>
        </w:tc>
        <w:tc>
          <w:tcPr>
            <w:tcW w:w="7200" w:type="dxa"/>
            <w:tcBorders>
              <w:tl2br w:val="nil"/>
              <w:tr2bl w:val="nil"/>
            </w:tcBorders>
            <w:vAlign w:val="top"/>
          </w:tcPr>
          <w:p>
            <w:pPr>
              <w:ind w:left="1600" w:hanging="1600" w:hangingChars="500"/>
              <w:jc w:val="both"/>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荣成市夏庄镇人民调解委员会副主任</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10" w:type="dxa"/>
            <w:tcBorders>
              <w:tl2br w:val="nil"/>
              <w:tr2bl w:val="nil"/>
            </w:tcBorders>
            <w:vAlign w:val="top"/>
          </w:tcPr>
          <w:p>
            <w:pPr>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 xml:space="preserve">宋云波  </w:t>
            </w:r>
          </w:p>
        </w:tc>
        <w:tc>
          <w:tcPr>
            <w:tcW w:w="7200" w:type="dxa"/>
            <w:tcBorders>
              <w:tl2br w:val="nil"/>
              <w:tr2bl w:val="nil"/>
            </w:tcBorders>
            <w:vAlign w:val="top"/>
          </w:tcPr>
          <w:p>
            <w:pPr>
              <w:jc w:val="both"/>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威海市文登区金山街道人民调解委员会调解员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10" w:type="dxa"/>
            <w:tcBorders>
              <w:tl2br w:val="nil"/>
              <w:tr2bl w:val="nil"/>
            </w:tcBorders>
            <w:vAlign w:val="top"/>
          </w:tcPr>
          <w:p>
            <w:pPr>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 xml:space="preserve">祁  森  </w:t>
            </w:r>
          </w:p>
        </w:tc>
        <w:tc>
          <w:tcPr>
            <w:tcW w:w="7200" w:type="dxa"/>
            <w:tcBorders>
              <w:tl2br w:val="nil"/>
              <w:tr2bl w:val="nil"/>
            </w:tcBorders>
            <w:vAlign w:val="top"/>
          </w:tcPr>
          <w:p>
            <w:pPr>
              <w:jc w:val="both"/>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 xml:space="preserve">日照市东港区南湖镇人民调解委员会主任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10" w:type="dxa"/>
            <w:tcBorders>
              <w:tl2br w:val="nil"/>
              <w:tr2bl w:val="nil"/>
            </w:tcBorders>
            <w:vAlign w:val="top"/>
          </w:tcPr>
          <w:p>
            <w:pPr>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 xml:space="preserve">陈德祥  </w:t>
            </w:r>
          </w:p>
        </w:tc>
        <w:tc>
          <w:tcPr>
            <w:tcW w:w="7200" w:type="dxa"/>
            <w:tcBorders>
              <w:tl2br w:val="nil"/>
              <w:tr2bl w:val="nil"/>
            </w:tcBorders>
            <w:vAlign w:val="top"/>
          </w:tcPr>
          <w:p>
            <w:pPr>
              <w:jc w:val="both"/>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 xml:space="preserve">日照市岚山区黄墩镇人民调解委员会调解员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10" w:type="dxa"/>
            <w:tcBorders>
              <w:tl2br w:val="nil"/>
              <w:tr2bl w:val="nil"/>
            </w:tcBorders>
            <w:vAlign w:val="top"/>
          </w:tcPr>
          <w:p>
            <w:pPr>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 xml:space="preserve">秦  晓  </w:t>
            </w:r>
          </w:p>
        </w:tc>
        <w:tc>
          <w:tcPr>
            <w:tcW w:w="7200" w:type="dxa"/>
            <w:tcBorders>
              <w:tl2br w:val="nil"/>
              <w:tr2bl w:val="nil"/>
            </w:tcBorders>
            <w:vAlign w:val="top"/>
          </w:tcPr>
          <w:p>
            <w:pPr>
              <w:jc w:val="both"/>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 xml:space="preserve">五莲县叩官镇人民调解委员会主任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10" w:type="dxa"/>
            <w:tcBorders>
              <w:tl2br w:val="nil"/>
              <w:tr2bl w:val="nil"/>
            </w:tcBorders>
            <w:vAlign w:val="top"/>
          </w:tcPr>
          <w:p>
            <w:pPr>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 xml:space="preserve">史利伟  </w:t>
            </w:r>
          </w:p>
        </w:tc>
        <w:tc>
          <w:tcPr>
            <w:tcW w:w="7200" w:type="dxa"/>
            <w:tcBorders>
              <w:tl2br w:val="nil"/>
              <w:tr2bl w:val="nil"/>
            </w:tcBorders>
            <w:vAlign w:val="top"/>
          </w:tcPr>
          <w:p>
            <w:pPr>
              <w:jc w:val="both"/>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临沂市河东区八湖镇人民调解委员会主任</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10" w:type="dxa"/>
            <w:tcBorders>
              <w:tl2br w:val="nil"/>
              <w:tr2bl w:val="nil"/>
            </w:tcBorders>
            <w:vAlign w:val="top"/>
          </w:tcPr>
          <w:p>
            <w:pPr>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 xml:space="preserve">张圣叶  </w:t>
            </w:r>
          </w:p>
        </w:tc>
        <w:tc>
          <w:tcPr>
            <w:tcW w:w="7200" w:type="dxa"/>
            <w:tcBorders>
              <w:tl2br w:val="nil"/>
              <w:tr2bl w:val="nil"/>
            </w:tcBorders>
            <w:vAlign w:val="top"/>
          </w:tcPr>
          <w:p>
            <w:pPr>
              <w:jc w:val="both"/>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临沂市罗庄区高都街道人民调解委员会调解员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10" w:type="dxa"/>
            <w:tcBorders>
              <w:tl2br w:val="nil"/>
              <w:tr2bl w:val="nil"/>
            </w:tcBorders>
            <w:vAlign w:val="top"/>
          </w:tcPr>
          <w:p>
            <w:pPr>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 xml:space="preserve">苗立义  </w:t>
            </w:r>
          </w:p>
        </w:tc>
        <w:tc>
          <w:tcPr>
            <w:tcW w:w="7200" w:type="dxa"/>
            <w:tcBorders>
              <w:tl2br w:val="nil"/>
              <w:tr2bl w:val="nil"/>
            </w:tcBorders>
            <w:vAlign w:val="top"/>
          </w:tcPr>
          <w:p>
            <w:pPr>
              <w:jc w:val="both"/>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兰陵县芦柞镇人民调解委员会调解员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10" w:type="dxa"/>
            <w:tcBorders>
              <w:tl2br w:val="nil"/>
              <w:tr2bl w:val="nil"/>
            </w:tcBorders>
            <w:vAlign w:val="top"/>
          </w:tcPr>
          <w:p>
            <w:pPr>
              <w:ind w:left="1280" w:hanging="1280" w:hangingChars="400"/>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 xml:space="preserve">公  明  </w:t>
            </w:r>
          </w:p>
        </w:tc>
        <w:tc>
          <w:tcPr>
            <w:tcW w:w="7200" w:type="dxa"/>
            <w:tcBorders>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500" w:lineRule="exact"/>
              <w:ind w:left="0" w:hanging="1280" w:hangingChars="400"/>
              <w:jc w:val="both"/>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蒙阴县坦埠镇东坦埠村人民调解委员会公明调</w:t>
            </w:r>
          </w:p>
          <w:p>
            <w:pPr>
              <w:keepNext w:val="0"/>
              <w:keepLines w:val="0"/>
              <w:pageBreakBefore w:val="0"/>
              <w:widowControl w:val="0"/>
              <w:kinsoku/>
              <w:wordWrap/>
              <w:overflowPunct/>
              <w:topLinePunct w:val="0"/>
              <w:autoSpaceDE/>
              <w:autoSpaceDN/>
              <w:bidi w:val="0"/>
              <w:adjustRightInd/>
              <w:snapToGrid/>
              <w:spacing w:line="500" w:lineRule="exact"/>
              <w:ind w:left="0" w:hanging="1280" w:hangingChars="400"/>
              <w:jc w:val="both"/>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解工作室主任</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10" w:type="dxa"/>
            <w:tcBorders>
              <w:tl2br w:val="nil"/>
              <w:tr2bl w:val="nil"/>
            </w:tcBorders>
            <w:vAlign w:val="top"/>
          </w:tcPr>
          <w:p>
            <w:pPr>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 xml:space="preserve">刘  剑  </w:t>
            </w:r>
          </w:p>
        </w:tc>
        <w:tc>
          <w:tcPr>
            <w:tcW w:w="7200" w:type="dxa"/>
            <w:tcBorders>
              <w:tl2br w:val="nil"/>
              <w:tr2bl w:val="nil"/>
            </w:tcBorders>
            <w:vAlign w:val="top"/>
          </w:tcPr>
          <w:p>
            <w:pPr>
              <w:jc w:val="both"/>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临沭县临沭街道人民调解委员会副主任</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10" w:type="dxa"/>
            <w:tcBorders>
              <w:tl2br w:val="nil"/>
              <w:tr2bl w:val="nil"/>
            </w:tcBorders>
            <w:vAlign w:val="top"/>
          </w:tcPr>
          <w:p>
            <w:pPr>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 xml:space="preserve">孙文学  </w:t>
            </w:r>
          </w:p>
        </w:tc>
        <w:tc>
          <w:tcPr>
            <w:tcW w:w="7200" w:type="dxa"/>
            <w:tcBorders>
              <w:tl2br w:val="nil"/>
              <w:tr2bl w:val="nil"/>
            </w:tcBorders>
            <w:vAlign w:val="top"/>
          </w:tcPr>
          <w:p>
            <w:pPr>
              <w:jc w:val="both"/>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 xml:space="preserve">禹城市张庄镇人民调解委员会主任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10" w:type="dxa"/>
            <w:tcBorders>
              <w:tl2br w:val="nil"/>
              <w:tr2bl w:val="nil"/>
            </w:tcBorders>
            <w:vAlign w:val="top"/>
          </w:tcPr>
          <w:p>
            <w:pPr>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 xml:space="preserve">黄勤福  </w:t>
            </w:r>
          </w:p>
        </w:tc>
        <w:tc>
          <w:tcPr>
            <w:tcW w:w="7200" w:type="dxa"/>
            <w:tcBorders>
              <w:tl2br w:val="nil"/>
              <w:tr2bl w:val="nil"/>
            </w:tcBorders>
            <w:vAlign w:val="top"/>
          </w:tcPr>
          <w:p>
            <w:pPr>
              <w:jc w:val="both"/>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 xml:space="preserve">夏津县郑保屯镇人民调解委员会调解员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10" w:type="dxa"/>
            <w:tcBorders>
              <w:tl2br w:val="nil"/>
              <w:tr2bl w:val="nil"/>
            </w:tcBorders>
            <w:vAlign w:val="top"/>
          </w:tcPr>
          <w:p>
            <w:pPr>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 xml:space="preserve">韩  磊  </w:t>
            </w:r>
          </w:p>
        </w:tc>
        <w:tc>
          <w:tcPr>
            <w:tcW w:w="7200" w:type="dxa"/>
            <w:tcBorders>
              <w:tl2br w:val="nil"/>
              <w:tr2bl w:val="nil"/>
            </w:tcBorders>
            <w:vAlign w:val="top"/>
          </w:tcPr>
          <w:p>
            <w:pPr>
              <w:jc w:val="both"/>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 xml:space="preserve">齐河县赵官镇人民调解委员会副主任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10" w:type="dxa"/>
            <w:tcBorders>
              <w:tl2br w:val="nil"/>
              <w:tr2bl w:val="nil"/>
            </w:tcBorders>
            <w:vAlign w:val="top"/>
          </w:tcPr>
          <w:p>
            <w:pPr>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 xml:space="preserve">冯  冰  </w:t>
            </w:r>
          </w:p>
        </w:tc>
        <w:tc>
          <w:tcPr>
            <w:tcW w:w="7200" w:type="dxa"/>
            <w:tcBorders>
              <w:tl2br w:val="nil"/>
              <w:tr2bl w:val="nil"/>
            </w:tcBorders>
            <w:vAlign w:val="top"/>
          </w:tcPr>
          <w:p>
            <w:pPr>
              <w:jc w:val="both"/>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 xml:space="preserve">德州市陵城区神头镇人民调解委员会主任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10" w:type="dxa"/>
            <w:tcBorders>
              <w:tl2br w:val="nil"/>
              <w:tr2bl w:val="nil"/>
            </w:tcBorders>
            <w:vAlign w:val="top"/>
          </w:tcPr>
          <w:p>
            <w:pPr>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 xml:space="preserve">赵振华  </w:t>
            </w:r>
          </w:p>
        </w:tc>
        <w:tc>
          <w:tcPr>
            <w:tcW w:w="7200" w:type="dxa"/>
            <w:tcBorders>
              <w:tl2br w:val="nil"/>
              <w:tr2bl w:val="nil"/>
            </w:tcBorders>
            <w:vAlign w:val="top"/>
          </w:tcPr>
          <w:p>
            <w:pPr>
              <w:jc w:val="both"/>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聊城市茌平区振兴街道人民调解委员会调解员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10" w:type="dxa"/>
            <w:tcBorders>
              <w:tl2br w:val="nil"/>
              <w:tr2bl w:val="nil"/>
            </w:tcBorders>
            <w:vAlign w:val="top"/>
          </w:tcPr>
          <w:p>
            <w:pPr>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 xml:space="preserve">马建新  </w:t>
            </w:r>
          </w:p>
        </w:tc>
        <w:tc>
          <w:tcPr>
            <w:tcW w:w="7200" w:type="dxa"/>
            <w:tcBorders>
              <w:tl2br w:val="nil"/>
              <w:tr2bl w:val="nil"/>
            </w:tcBorders>
            <w:vAlign w:val="top"/>
          </w:tcPr>
          <w:p>
            <w:pPr>
              <w:jc w:val="both"/>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阳谷县侨润街道北顺社区人民调解委员会调解员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10" w:type="dxa"/>
            <w:tcBorders>
              <w:tl2br w:val="nil"/>
              <w:tr2bl w:val="nil"/>
            </w:tcBorders>
            <w:vAlign w:val="top"/>
          </w:tcPr>
          <w:p>
            <w:pPr>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 xml:space="preserve">张令广  </w:t>
            </w:r>
          </w:p>
        </w:tc>
        <w:tc>
          <w:tcPr>
            <w:tcW w:w="7200" w:type="dxa"/>
            <w:tcBorders>
              <w:tl2br w:val="nil"/>
              <w:tr2bl w:val="nil"/>
            </w:tcBorders>
            <w:vAlign w:val="top"/>
          </w:tcPr>
          <w:p>
            <w:pPr>
              <w:jc w:val="both"/>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东阿县牛角店镇人民调解委员会调解员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10" w:type="dxa"/>
            <w:tcBorders>
              <w:tl2br w:val="nil"/>
              <w:tr2bl w:val="nil"/>
            </w:tcBorders>
            <w:vAlign w:val="top"/>
          </w:tcPr>
          <w:p>
            <w:pPr>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 xml:space="preserve">郭庆良  </w:t>
            </w:r>
          </w:p>
        </w:tc>
        <w:tc>
          <w:tcPr>
            <w:tcW w:w="7200" w:type="dxa"/>
            <w:tcBorders>
              <w:tl2br w:val="nil"/>
              <w:tr2bl w:val="nil"/>
            </w:tcBorders>
            <w:vAlign w:val="top"/>
          </w:tcPr>
          <w:p>
            <w:pPr>
              <w:jc w:val="both"/>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惠民县联合人民调解委员会调解员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10" w:type="dxa"/>
            <w:tcBorders>
              <w:tl2br w:val="nil"/>
              <w:tr2bl w:val="nil"/>
            </w:tcBorders>
            <w:vAlign w:val="top"/>
          </w:tcPr>
          <w:p>
            <w:pPr>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 xml:space="preserve">徐楠楠  </w:t>
            </w:r>
          </w:p>
        </w:tc>
        <w:tc>
          <w:tcPr>
            <w:tcW w:w="7200" w:type="dxa"/>
            <w:tcBorders>
              <w:tl2br w:val="nil"/>
              <w:tr2bl w:val="nil"/>
            </w:tcBorders>
            <w:vAlign w:val="top"/>
          </w:tcPr>
          <w:p>
            <w:pPr>
              <w:jc w:val="both"/>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博兴县道路交通事故纠纷人民调解委员会主任</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10" w:type="dxa"/>
            <w:tcBorders>
              <w:tl2br w:val="nil"/>
              <w:tr2bl w:val="nil"/>
            </w:tcBorders>
            <w:vAlign w:val="top"/>
          </w:tcPr>
          <w:p>
            <w:pPr>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 xml:space="preserve">张玉华  </w:t>
            </w:r>
          </w:p>
        </w:tc>
        <w:tc>
          <w:tcPr>
            <w:tcW w:w="7200" w:type="dxa"/>
            <w:tcBorders>
              <w:tl2br w:val="nil"/>
              <w:tr2bl w:val="nil"/>
            </w:tcBorders>
            <w:vAlign w:val="top"/>
          </w:tcPr>
          <w:p>
            <w:pPr>
              <w:jc w:val="both"/>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阳信县婚姻家庭纠纷人民调解委员会副主任</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10" w:type="dxa"/>
            <w:tcBorders>
              <w:tl2br w:val="nil"/>
              <w:tr2bl w:val="nil"/>
            </w:tcBorders>
            <w:vAlign w:val="top"/>
          </w:tcPr>
          <w:p>
            <w:pPr>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 xml:space="preserve">郭海荣  </w:t>
            </w:r>
          </w:p>
        </w:tc>
        <w:tc>
          <w:tcPr>
            <w:tcW w:w="7200" w:type="dxa"/>
            <w:tcBorders>
              <w:tl2br w:val="nil"/>
              <w:tr2bl w:val="nil"/>
            </w:tcBorders>
            <w:vAlign w:val="top"/>
          </w:tcPr>
          <w:p>
            <w:pPr>
              <w:jc w:val="both"/>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菏泽市牡丹区王浩屯镇人民调解委员会主任</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10" w:type="dxa"/>
            <w:tcBorders>
              <w:tl2br w:val="nil"/>
              <w:tr2bl w:val="nil"/>
            </w:tcBorders>
            <w:vAlign w:val="top"/>
          </w:tcPr>
          <w:p>
            <w:pPr>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 xml:space="preserve">吕恒森  </w:t>
            </w:r>
          </w:p>
        </w:tc>
        <w:tc>
          <w:tcPr>
            <w:tcW w:w="7200" w:type="dxa"/>
            <w:tcBorders>
              <w:tl2br w:val="nil"/>
              <w:tr2bl w:val="nil"/>
            </w:tcBorders>
            <w:vAlign w:val="top"/>
          </w:tcPr>
          <w:p>
            <w:pPr>
              <w:jc w:val="both"/>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菏泽市定陶区张湾镇人民调解委员会调解员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10" w:type="dxa"/>
            <w:tcBorders>
              <w:tl2br w:val="nil"/>
              <w:tr2bl w:val="nil"/>
            </w:tcBorders>
            <w:vAlign w:val="top"/>
          </w:tcPr>
          <w:p>
            <w:pPr>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 xml:space="preserve">徐继永  </w:t>
            </w:r>
          </w:p>
        </w:tc>
        <w:tc>
          <w:tcPr>
            <w:tcW w:w="7200" w:type="dxa"/>
            <w:tcBorders>
              <w:tl2br w:val="nil"/>
              <w:tr2bl w:val="nil"/>
            </w:tcBorders>
            <w:vAlign w:val="top"/>
          </w:tcPr>
          <w:p>
            <w:pPr>
              <w:jc w:val="both"/>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曹县普连集镇人民调解委员会主任</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10" w:type="dxa"/>
            <w:tcBorders>
              <w:tl2br w:val="nil"/>
              <w:tr2bl w:val="nil"/>
            </w:tcBorders>
            <w:vAlign w:val="top"/>
          </w:tcPr>
          <w:p>
            <w:pPr>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 xml:space="preserve">马  涛  </w:t>
            </w:r>
          </w:p>
        </w:tc>
        <w:tc>
          <w:tcPr>
            <w:tcW w:w="7200" w:type="dxa"/>
            <w:tcBorders>
              <w:tl2br w:val="nil"/>
              <w:tr2bl w:val="nil"/>
            </w:tcBorders>
            <w:vAlign w:val="top"/>
          </w:tcPr>
          <w:p>
            <w:pPr>
              <w:jc w:val="both"/>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单县园艺街道人民调解委员会主任</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10" w:type="dxa"/>
            <w:tcBorders>
              <w:tl2br w:val="nil"/>
              <w:tr2bl w:val="nil"/>
            </w:tcBorders>
            <w:vAlign w:val="top"/>
          </w:tcPr>
          <w:p>
            <w:pPr>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 xml:space="preserve">冯  龙  </w:t>
            </w:r>
          </w:p>
        </w:tc>
        <w:tc>
          <w:tcPr>
            <w:tcW w:w="7200" w:type="dxa"/>
            <w:tcBorders>
              <w:tl2br w:val="nil"/>
              <w:tr2bl w:val="nil"/>
            </w:tcBorders>
            <w:vAlign w:val="top"/>
          </w:tcPr>
          <w:p>
            <w:pPr>
              <w:jc w:val="both"/>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菏泽市道路交通事故纠纷人民调解委员会主任</w:t>
            </w:r>
          </w:p>
        </w:tc>
      </w:tr>
    </w:tbl>
    <w:p>
      <w:pPr>
        <w:rPr>
          <w:rFonts w:hint="eastAsia" w:ascii="黑体" w:hAnsi="黑体" w:eastAsia="黑体" w:cs="黑体"/>
          <w:sz w:val="32"/>
          <w:szCs w:val="32"/>
          <w:highlight w:val="none"/>
        </w:rPr>
      </w:pPr>
      <w:r>
        <w:rPr>
          <w:rFonts w:hint="eastAsia" w:ascii="黑体" w:hAnsi="黑体" w:eastAsia="黑体" w:cs="黑体"/>
          <w:sz w:val="32"/>
          <w:szCs w:val="32"/>
          <w:highlight w:val="none"/>
        </w:rPr>
        <w:t>河  南</w:t>
      </w:r>
    </w:p>
    <w:tbl>
      <w:tblPr>
        <w:tblStyle w:val="18"/>
        <w:tblW w:w="8929" w:type="dxa"/>
        <w:tblInd w:w="-142"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720"/>
        <w:gridCol w:w="7209"/>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18" w:type="dxa"/>
            <w:tcBorders>
              <w:tl2br w:val="nil"/>
              <w:tr2bl w:val="nil"/>
            </w:tcBorders>
            <w:vAlign w:val="top"/>
          </w:tcPr>
          <w:p>
            <w:pPr>
              <w:keepNext w:val="0"/>
              <w:keepLines w:val="0"/>
              <w:pageBreakBefore w:val="0"/>
              <w:widowControl w:val="0"/>
              <w:kinsoku/>
              <w:wordWrap/>
              <w:overflowPunct/>
              <w:topLinePunct w:val="0"/>
              <w:autoSpaceDE/>
              <w:autoSpaceDN/>
              <w:bidi w:val="0"/>
              <w:adjustRightInd/>
              <w:snapToGrid/>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eastAsia="zh-CN"/>
              </w:rPr>
              <w:t>王新洲</w:t>
            </w:r>
          </w:p>
        </w:tc>
        <w:tc>
          <w:tcPr>
            <w:tcW w:w="7200" w:type="dxa"/>
            <w:tcBorders>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500" w:lineRule="exact"/>
              <w:jc w:val="both"/>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eastAsia="zh-CN"/>
              </w:rPr>
              <w:t>郑州市上街区工业路街道朱寨社区人民调解委员会调解员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18" w:type="dxa"/>
            <w:tcBorders>
              <w:tl2br w:val="nil"/>
              <w:tr2bl w:val="nil"/>
            </w:tcBorders>
            <w:vAlign w:val="top"/>
          </w:tcPr>
          <w:p>
            <w:pPr>
              <w:keepNext w:val="0"/>
              <w:keepLines w:val="0"/>
              <w:pageBreakBefore w:val="0"/>
              <w:widowControl w:val="0"/>
              <w:kinsoku/>
              <w:wordWrap/>
              <w:overflowPunct/>
              <w:topLinePunct w:val="0"/>
              <w:autoSpaceDE/>
              <w:autoSpaceDN/>
              <w:bidi w:val="0"/>
              <w:adjustRightInd/>
              <w:snapToGrid/>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eastAsia="zh-CN"/>
              </w:rPr>
              <w:t>侯涛峰</w:t>
            </w:r>
          </w:p>
        </w:tc>
        <w:tc>
          <w:tcPr>
            <w:tcW w:w="7200" w:type="dxa"/>
            <w:tcBorders>
              <w:tl2br w:val="nil"/>
              <w:tr2bl w:val="nil"/>
            </w:tcBorders>
            <w:vAlign w:val="top"/>
          </w:tcPr>
          <w:p>
            <w:pPr>
              <w:keepNext w:val="0"/>
              <w:keepLines w:val="0"/>
              <w:pageBreakBefore w:val="0"/>
              <w:widowControl w:val="0"/>
              <w:kinsoku/>
              <w:wordWrap/>
              <w:overflowPunct/>
              <w:topLinePunct w:val="0"/>
              <w:autoSpaceDE/>
              <w:autoSpaceDN/>
              <w:bidi w:val="0"/>
              <w:adjustRightInd/>
              <w:snapToGrid/>
              <w:jc w:val="both"/>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eastAsia="zh-CN"/>
              </w:rPr>
              <w:t>新密市青屏街街道人民调解委员会主任</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18" w:type="dxa"/>
            <w:tcBorders>
              <w:tl2br w:val="nil"/>
              <w:tr2bl w:val="nil"/>
            </w:tcBorders>
            <w:vAlign w:val="top"/>
          </w:tcPr>
          <w:p>
            <w:pPr>
              <w:keepNext w:val="0"/>
              <w:keepLines w:val="0"/>
              <w:pageBreakBefore w:val="0"/>
              <w:widowControl w:val="0"/>
              <w:kinsoku/>
              <w:wordWrap/>
              <w:overflowPunct/>
              <w:topLinePunct w:val="0"/>
              <w:autoSpaceDE/>
              <w:autoSpaceDN/>
              <w:bidi w:val="0"/>
              <w:adjustRightInd/>
              <w:snapToGrid/>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eastAsia="zh-CN"/>
              </w:rPr>
              <w:t>李学谦</w:t>
            </w:r>
          </w:p>
        </w:tc>
        <w:tc>
          <w:tcPr>
            <w:tcW w:w="7200" w:type="dxa"/>
            <w:tcBorders>
              <w:tl2br w:val="nil"/>
              <w:tr2bl w:val="nil"/>
            </w:tcBorders>
            <w:vAlign w:val="top"/>
          </w:tcPr>
          <w:p>
            <w:pPr>
              <w:keepNext w:val="0"/>
              <w:keepLines w:val="0"/>
              <w:pageBreakBefore w:val="0"/>
              <w:widowControl w:val="0"/>
              <w:kinsoku/>
              <w:wordWrap/>
              <w:overflowPunct/>
              <w:topLinePunct w:val="0"/>
              <w:autoSpaceDE/>
              <w:autoSpaceDN/>
              <w:bidi w:val="0"/>
              <w:adjustRightInd/>
              <w:snapToGrid/>
              <w:jc w:val="both"/>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eastAsia="zh-CN"/>
              </w:rPr>
              <w:t>荥阳市索河街道人民调解委员会调解员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18" w:type="dxa"/>
            <w:tcBorders>
              <w:tl2br w:val="nil"/>
              <w:tr2bl w:val="nil"/>
            </w:tcBorders>
            <w:vAlign w:val="top"/>
          </w:tcPr>
          <w:p>
            <w:pPr>
              <w:keepNext w:val="0"/>
              <w:keepLines w:val="0"/>
              <w:pageBreakBefore w:val="0"/>
              <w:widowControl w:val="0"/>
              <w:kinsoku/>
              <w:wordWrap/>
              <w:overflowPunct/>
              <w:topLinePunct w:val="0"/>
              <w:autoSpaceDE/>
              <w:autoSpaceDN/>
              <w:bidi w:val="0"/>
              <w:adjustRightInd/>
              <w:snapToGrid/>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eastAsia="zh-CN"/>
              </w:rPr>
              <w:t>冯建敏</w:t>
            </w:r>
          </w:p>
        </w:tc>
        <w:tc>
          <w:tcPr>
            <w:tcW w:w="7200" w:type="dxa"/>
            <w:tcBorders>
              <w:tl2br w:val="nil"/>
              <w:tr2bl w:val="nil"/>
            </w:tcBorders>
            <w:vAlign w:val="top"/>
          </w:tcPr>
          <w:p>
            <w:pPr>
              <w:keepNext w:val="0"/>
              <w:keepLines w:val="0"/>
              <w:pageBreakBefore w:val="0"/>
              <w:widowControl w:val="0"/>
              <w:kinsoku/>
              <w:wordWrap/>
              <w:overflowPunct/>
              <w:topLinePunct w:val="0"/>
              <w:autoSpaceDE/>
              <w:autoSpaceDN/>
              <w:bidi w:val="0"/>
              <w:adjustRightInd/>
              <w:snapToGrid/>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eastAsia="zh-CN"/>
              </w:rPr>
              <w:t>登封市道路交通事故纠纷人民调解委员会调解员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18" w:type="dxa"/>
            <w:tcBorders>
              <w:tl2br w:val="nil"/>
              <w:tr2bl w:val="nil"/>
            </w:tcBorders>
            <w:vAlign w:val="top"/>
          </w:tcPr>
          <w:p>
            <w:pPr>
              <w:keepNext w:val="0"/>
              <w:keepLines w:val="0"/>
              <w:pageBreakBefore w:val="0"/>
              <w:widowControl w:val="0"/>
              <w:kinsoku/>
              <w:wordWrap/>
              <w:overflowPunct/>
              <w:topLinePunct w:val="0"/>
              <w:autoSpaceDE/>
              <w:autoSpaceDN/>
              <w:bidi w:val="0"/>
              <w:adjustRightInd/>
              <w:snapToGrid/>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张子申</w:t>
            </w:r>
          </w:p>
        </w:tc>
        <w:tc>
          <w:tcPr>
            <w:tcW w:w="7200" w:type="dxa"/>
            <w:tcBorders>
              <w:tl2br w:val="nil"/>
              <w:tr2bl w:val="nil"/>
            </w:tcBorders>
            <w:vAlign w:val="top"/>
          </w:tcPr>
          <w:p>
            <w:pPr>
              <w:keepNext w:val="0"/>
              <w:keepLines w:val="0"/>
              <w:pageBreakBefore w:val="0"/>
              <w:widowControl w:val="0"/>
              <w:kinsoku/>
              <w:wordWrap/>
              <w:overflowPunct/>
              <w:topLinePunct w:val="0"/>
              <w:autoSpaceDE/>
              <w:autoSpaceDN/>
              <w:bidi w:val="0"/>
              <w:adjustRightInd/>
              <w:snapToGrid/>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pacing w:val="-17"/>
                <w:sz w:val="32"/>
                <w:szCs w:val="32"/>
                <w:lang w:val="en-US" w:eastAsia="zh-CN"/>
              </w:rPr>
              <w:t>开封市城乡一体化示范区金耀街道人民调解委员会主任</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18" w:type="dxa"/>
            <w:tcBorders>
              <w:tl2br w:val="nil"/>
              <w:tr2bl w:val="nil"/>
            </w:tcBorders>
            <w:vAlign w:val="top"/>
          </w:tcPr>
          <w:p>
            <w:pPr>
              <w:keepNext w:val="0"/>
              <w:keepLines w:val="0"/>
              <w:pageBreakBefore w:val="0"/>
              <w:widowControl w:val="0"/>
              <w:kinsoku/>
              <w:wordWrap/>
              <w:overflowPunct/>
              <w:topLinePunct w:val="0"/>
              <w:autoSpaceDE/>
              <w:autoSpaceDN/>
              <w:bidi w:val="0"/>
              <w:adjustRightInd/>
              <w:snapToGrid/>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马  辉</w:t>
            </w:r>
          </w:p>
        </w:tc>
        <w:tc>
          <w:tcPr>
            <w:tcW w:w="7200" w:type="dxa"/>
            <w:tcBorders>
              <w:tl2br w:val="nil"/>
              <w:tr2bl w:val="nil"/>
            </w:tcBorders>
            <w:vAlign w:val="top"/>
          </w:tcPr>
          <w:p>
            <w:pPr>
              <w:keepNext w:val="0"/>
              <w:keepLines w:val="0"/>
              <w:pageBreakBefore w:val="0"/>
              <w:widowControl w:val="0"/>
              <w:kinsoku/>
              <w:wordWrap/>
              <w:overflowPunct/>
              <w:topLinePunct w:val="0"/>
              <w:autoSpaceDE/>
              <w:autoSpaceDN/>
              <w:bidi w:val="0"/>
              <w:adjustRightInd/>
              <w:snapToGrid/>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尉氏县大桥乡人民调解委员会主任</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18" w:type="dxa"/>
            <w:tcBorders>
              <w:tl2br w:val="nil"/>
              <w:tr2bl w:val="nil"/>
            </w:tcBorders>
            <w:vAlign w:val="top"/>
          </w:tcPr>
          <w:p>
            <w:pPr>
              <w:keepNext w:val="0"/>
              <w:keepLines w:val="0"/>
              <w:pageBreakBefore w:val="0"/>
              <w:widowControl w:val="0"/>
              <w:kinsoku/>
              <w:wordWrap/>
              <w:overflowPunct/>
              <w:topLinePunct w:val="0"/>
              <w:autoSpaceDE/>
              <w:autoSpaceDN/>
              <w:bidi w:val="0"/>
              <w:adjustRightInd/>
              <w:snapToGrid/>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鹿高辉</w:t>
            </w:r>
          </w:p>
        </w:tc>
        <w:tc>
          <w:tcPr>
            <w:tcW w:w="7200" w:type="dxa"/>
            <w:tcBorders>
              <w:tl2br w:val="nil"/>
              <w:tr2bl w:val="nil"/>
            </w:tcBorders>
            <w:vAlign w:val="top"/>
          </w:tcPr>
          <w:p>
            <w:pPr>
              <w:keepNext w:val="0"/>
              <w:keepLines w:val="0"/>
              <w:pageBreakBefore w:val="0"/>
              <w:widowControl w:val="0"/>
              <w:kinsoku/>
              <w:wordWrap/>
              <w:overflowPunct/>
              <w:topLinePunct w:val="0"/>
              <w:autoSpaceDE/>
              <w:autoSpaceDN/>
              <w:bidi w:val="0"/>
              <w:adjustRightInd/>
              <w:snapToGrid/>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兰考县仪封镇人民调解委员会主任</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18" w:type="dxa"/>
            <w:tcBorders>
              <w:tl2br w:val="nil"/>
              <w:tr2bl w:val="nil"/>
            </w:tcBorders>
            <w:vAlign w:val="top"/>
          </w:tcPr>
          <w:p>
            <w:pPr>
              <w:keepNext w:val="0"/>
              <w:keepLines w:val="0"/>
              <w:pageBreakBefore w:val="0"/>
              <w:widowControl w:val="0"/>
              <w:kinsoku/>
              <w:wordWrap/>
              <w:overflowPunct/>
              <w:topLinePunct w:val="0"/>
              <w:autoSpaceDE/>
              <w:autoSpaceDN/>
              <w:bidi w:val="0"/>
              <w:adjustRightInd/>
              <w:snapToGrid/>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李威武</w:t>
            </w:r>
          </w:p>
        </w:tc>
        <w:tc>
          <w:tcPr>
            <w:tcW w:w="7200" w:type="dxa"/>
            <w:tcBorders>
              <w:tl2br w:val="nil"/>
              <w:tr2bl w:val="nil"/>
            </w:tcBorders>
            <w:vAlign w:val="top"/>
          </w:tcPr>
          <w:p>
            <w:pPr>
              <w:keepNext w:val="0"/>
              <w:keepLines w:val="0"/>
              <w:pageBreakBefore w:val="0"/>
              <w:widowControl w:val="0"/>
              <w:kinsoku/>
              <w:wordWrap/>
              <w:overflowPunct/>
              <w:topLinePunct w:val="0"/>
              <w:autoSpaceDE/>
              <w:autoSpaceDN/>
              <w:bidi w:val="0"/>
              <w:adjustRightInd/>
              <w:snapToGrid/>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洛阳市孟津区城关镇人民调解委员会调解员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18" w:type="dxa"/>
            <w:tcBorders>
              <w:tl2br w:val="nil"/>
              <w:tr2bl w:val="nil"/>
            </w:tcBorders>
            <w:vAlign w:val="top"/>
          </w:tcPr>
          <w:p>
            <w:pPr>
              <w:keepNext w:val="0"/>
              <w:keepLines w:val="0"/>
              <w:pageBreakBefore w:val="0"/>
              <w:widowControl w:val="0"/>
              <w:kinsoku/>
              <w:wordWrap/>
              <w:overflowPunct/>
              <w:topLinePunct w:val="0"/>
              <w:autoSpaceDE/>
              <w:autoSpaceDN/>
              <w:bidi w:val="0"/>
              <w:adjustRightInd/>
              <w:snapToGrid/>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张新民</w:t>
            </w:r>
          </w:p>
        </w:tc>
        <w:tc>
          <w:tcPr>
            <w:tcW w:w="7200" w:type="dxa"/>
            <w:tcBorders>
              <w:tl2br w:val="nil"/>
              <w:tr2bl w:val="nil"/>
            </w:tcBorders>
            <w:vAlign w:val="top"/>
          </w:tcPr>
          <w:p>
            <w:pPr>
              <w:keepNext w:val="0"/>
              <w:keepLines w:val="0"/>
              <w:pageBreakBefore w:val="0"/>
              <w:widowControl w:val="0"/>
              <w:kinsoku/>
              <w:wordWrap/>
              <w:overflowPunct/>
              <w:topLinePunct w:val="0"/>
              <w:autoSpaceDE/>
              <w:autoSpaceDN/>
              <w:bidi w:val="0"/>
              <w:adjustRightInd/>
              <w:snapToGrid/>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洛宁县上戈镇上戈村人民调解委员会主任</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18" w:type="dxa"/>
            <w:tcBorders>
              <w:tl2br w:val="nil"/>
              <w:tr2bl w:val="nil"/>
            </w:tcBorders>
            <w:vAlign w:val="top"/>
          </w:tcPr>
          <w:p>
            <w:pPr>
              <w:keepNext w:val="0"/>
              <w:keepLines w:val="0"/>
              <w:pageBreakBefore w:val="0"/>
              <w:widowControl w:val="0"/>
              <w:kinsoku/>
              <w:wordWrap/>
              <w:overflowPunct/>
              <w:topLinePunct w:val="0"/>
              <w:autoSpaceDE/>
              <w:autoSpaceDN/>
              <w:bidi w:val="0"/>
              <w:adjustRightInd/>
              <w:snapToGrid/>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蒋振汕</w:t>
            </w:r>
          </w:p>
        </w:tc>
        <w:tc>
          <w:tcPr>
            <w:tcW w:w="7200" w:type="dxa"/>
            <w:tcBorders>
              <w:tl2br w:val="nil"/>
              <w:tr2bl w:val="nil"/>
            </w:tcBorders>
            <w:vAlign w:val="top"/>
          </w:tcPr>
          <w:p>
            <w:pPr>
              <w:keepNext w:val="0"/>
              <w:keepLines w:val="0"/>
              <w:pageBreakBefore w:val="0"/>
              <w:widowControl w:val="0"/>
              <w:kinsoku/>
              <w:wordWrap/>
              <w:overflowPunct/>
              <w:topLinePunct w:val="0"/>
              <w:autoSpaceDE/>
              <w:autoSpaceDN/>
              <w:bidi w:val="0"/>
              <w:adjustRightInd/>
              <w:snapToGrid/>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新安县北冶镇人民调解委员会调解员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18" w:type="dxa"/>
            <w:tcBorders>
              <w:tl2br w:val="nil"/>
              <w:tr2bl w:val="nil"/>
            </w:tcBorders>
            <w:vAlign w:val="top"/>
          </w:tcPr>
          <w:p>
            <w:pPr>
              <w:keepNext w:val="0"/>
              <w:keepLines w:val="0"/>
              <w:pageBreakBefore w:val="0"/>
              <w:widowControl w:val="0"/>
              <w:kinsoku/>
              <w:wordWrap/>
              <w:overflowPunct/>
              <w:topLinePunct w:val="0"/>
              <w:autoSpaceDE/>
              <w:autoSpaceDN/>
              <w:bidi w:val="0"/>
              <w:adjustRightInd/>
              <w:snapToGrid/>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杨再申</w:t>
            </w:r>
          </w:p>
        </w:tc>
        <w:tc>
          <w:tcPr>
            <w:tcW w:w="7200" w:type="dxa"/>
            <w:tcBorders>
              <w:tl2br w:val="nil"/>
              <w:tr2bl w:val="nil"/>
            </w:tcBorders>
            <w:vAlign w:val="top"/>
          </w:tcPr>
          <w:p>
            <w:pPr>
              <w:keepNext w:val="0"/>
              <w:keepLines w:val="0"/>
              <w:pageBreakBefore w:val="0"/>
              <w:widowControl w:val="0"/>
              <w:kinsoku/>
              <w:wordWrap/>
              <w:overflowPunct/>
              <w:topLinePunct w:val="0"/>
              <w:autoSpaceDE/>
              <w:autoSpaceDN/>
              <w:bidi w:val="0"/>
              <w:adjustRightInd/>
              <w:snapToGrid/>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pacing w:val="-11"/>
                <w:sz w:val="32"/>
                <w:szCs w:val="32"/>
                <w:lang w:val="en-US" w:eastAsia="zh-CN"/>
              </w:rPr>
              <w:t>洛阳市洛龙区关林街道龙康社区人民调解委员会主任</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18" w:type="dxa"/>
            <w:tcBorders>
              <w:tl2br w:val="nil"/>
              <w:tr2bl w:val="nil"/>
            </w:tcBorders>
            <w:vAlign w:val="top"/>
          </w:tcPr>
          <w:p>
            <w:pPr>
              <w:keepNext w:val="0"/>
              <w:keepLines w:val="0"/>
              <w:pageBreakBefore w:val="0"/>
              <w:widowControl w:val="0"/>
              <w:kinsoku/>
              <w:wordWrap/>
              <w:overflowPunct/>
              <w:topLinePunct w:val="0"/>
              <w:autoSpaceDE/>
              <w:autoSpaceDN/>
              <w:bidi w:val="0"/>
              <w:adjustRightInd/>
              <w:snapToGrid/>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朱莹莹</w:t>
            </w:r>
          </w:p>
        </w:tc>
        <w:tc>
          <w:tcPr>
            <w:tcW w:w="7200" w:type="dxa"/>
            <w:tcBorders>
              <w:tl2br w:val="nil"/>
              <w:tr2bl w:val="nil"/>
            </w:tcBorders>
            <w:vAlign w:val="top"/>
          </w:tcPr>
          <w:p>
            <w:pPr>
              <w:keepNext w:val="0"/>
              <w:keepLines w:val="0"/>
              <w:pageBreakBefore w:val="0"/>
              <w:widowControl w:val="0"/>
              <w:kinsoku/>
              <w:wordWrap/>
              <w:overflowPunct/>
              <w:topLinePunct w:val="0"/>
              <w:autoSpaceDE/>
              <w:autoSpaceDN/>
              <w:bidi w:val="0"/>
              <w:adjustRightInd/>
              <w:snapToGrid/>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宝丰县肖旗乡人民调解委员会主任</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18" w:type="dxa"/>
            <w:tcBorders>
              <w:tl2br w:val="nil"/>
              <w:tr2bl w:val="nil"/>
            </w:tcBorders>
            <w:vAlign w:val="top"/>
          </w:tcPr>
          <w:p>
            <w:pPr>
              <w:keepNext w:val="0"/>
              <w:keepLines w:val="0"/>
              <w:pageBreakBefore w:val="0"/>
              <w:widowControl w:val="0"/>
              <w:kinsoku/>
              <w:wordWrap/>
              <w:overflowPunct/>
              <w:topLinePunct w:val="0"/>
              <w:autoSpaceDE/>
              <w:autoSpaceDN/>
              <w:bidi w:val="0"/>
              <w:adjustRightInd/>
              <w:snapToGrid/>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张中央</w:t>
            </w:r>
          </w:p>
        </w:tc>
        <w:tc>
          <w:tcPr>
            <w:tcW w:w="7200" w:type="dxa"/>
            <w:tcBorders>
              <w:tl2br w:val="nil"/>
              <w:tr2bl w:val="nil"/>
            </w:tcBorders>
            <w:vAlign w:val="top"/>
          </w:tcPr>
          <w:p>
            <w:pPr>
              <w:keepNext w:val="0"/>
              <w:keepLines w:val="0"/>
              <w:pageBreakBefore w:val="0"/>
              <w:widowControl w:val="0"/>
              <w:kinsoku/>
              <w:wordWrap/>
              <w:overflowPunct/>
              <w:topLinePunct w:val="0"/>
              <w:autoSpaceDE/>
              <w:autoSpaceDN/>
              <w:bidi w:val="0"/>
              <w:adjustRightInd/>
              <w:snapToGrid/>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郏县道路交通事故纠纷人民调解委员会主任</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18" w:type="dxa"/>
            <w:tcBorders>
              <w:tl2br w:val="nil"/>
              <w:tr2bl w:val="nil"/>
            </w:tcBorders>
            <w:vAlign w:val="top"/>
          </w:tcPr>
          <w:p>
            <w:pPr>
              <w:keepNext w:val="0"/>
              <w:keepLines w:val="0"/>
              <w:pageBreakBefore w:val="0"/>
              <w:widowControl w:val="0"/>
              <w:kinsoku/>
              <w:wordWrap/>
              <w:overflowPunct/>
              <w:topLinePunct w:val="0"/>
              <w:autoSpaceDE/>
              <w:autoSpaceDN/>
              <w:bidi w:val="0"/>
              <w:adjustRightInd/>
              <w:snapToGrid/>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黄金山</w:t>
            </w:r>
          </w:p>
        </w:tc>
        <w:tc>
          <w:tcPr>
            <w:tcW w:w="7200" w:type="dxa"/>
            <w:tcBorders>
              <w:tl2br w:val="nil"/>
              <w:tr2bl w:val="nil"/>
            </w:tcBorders>
            <w:vAlign w:val="top"/>
          </w:tcPr>
          <w:p>
            <w:pPr>
              <w:keepNext w:val="0"/>
              <w:keepLines w:val="0"/>
              <w:pageBreakBefore w:val="0"/>
              <w:widowControl w:val="0"/>
              <w:kinsoku/>
              <w:wordWrap/>
              <w:overflowPunct/>
              <w:topLinePunct w:val="0"/>
              <w:autoSpaceDE/>
              <w:autoSpaceDN/>
              <w:bidi w:val="0"/>
              <w:adjustRightInd/>
              <w:snapToGrid/>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滑县大寨乡人民调解委员会副主任</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18" w:type="dxa"/>
            <w:tcBorders>
              <w:tl2br w:val="nil"/>
              <w:tr2bl w:val="nil"/>
            </w:tcBorders>
            <w:vAlign w:val="top"/>
          </w:tcPr>
          <w:p>
            <w:pPr>
              <w:keepNext w:val="0"/>
              <w:keepLines w:val="0"/>
              <w:pageBreakBefore w:val="0"/>
              <w:widowControl w:val="0"/>
              <w:kinsoku/>
              <w:wordWrap/>
              <w:overflowPunct/>
              <w:topLinePunct w:val="0"/>
              <w:autoSpaceDE/>
              <w:autoSpaceDN/>
              <w:bidi w:val="0"/>
              <w:adjustRightInd/>
              <w:snapToGrid/>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陈  川</w:t>
            </w:r>
          </w:p>
        </w:tc>
        <w:tc>
          <w:tcPr>
            <w:tcW w:w="7200" w:type="dxa"/>
            <w:tcBorders>
              <w:tl2br w:val="nil"/>
              <w:tr2bl w:val="nil"/>
            </w:tcBorders>
            <w:vAlign w:val="top"/>
          </w:tcPr>
          <w:p>
            <w:pPr>
              <w:keepNext w:val="0"/>
              <w:keepLines w:val="0"/>
              <w:pageBreakBefore w:val="0"/>
              <w:widowControl w:val="0"/>
              <w:kinsoku/>
              <w:wordWrap/>
              <w:overflowPunct/>
              <w:topLinePunct w:val="0"/>
              <w:autoSpaceDE/>
              <w:autoSpaceDN/>
              <w:bidi w:val="0"/>
              <w:adjustRightInd/>
              <w:snapToGrid/>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pacing w:val="-6"/>
                <w:sz w:val="32"/>
                <w:szCs w:val="32"/>
                <w:lang w:val="en-US" w:eastAsia="zh-CN"/>
              </w:rPr>
              <w:t>汤阴县联合人民调解委员会陈川调解工作室调解员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18" w:type="dxa"/>
            <w:tcBorders>
              <w:tl2br w:val="nil"/>
              <w:tr2bl w:val="nil"/>
            </w:tcBorders>
            <w:vAlign w:val="top"/>
          </w:tcPr>
          <w:p>
            <w:pPr>
              <w:keepNext w:val="0"/>
              <w:keepLines w:val="0"/>
              <w:pageBreakBefore w:val="0"/>
              <w:widowControl w:val="0"/>
              <w:kinsoku/>
              <w:wordWrap/>
              <w:overflowPunct/>
              <w:topLinePunct w:val="0"/>
              <w:autoSpaceDE/>
              <w:autoSpaceDN/>
              <w:bidi w:val="0"/>
              <w:adjustRightInd/>
              <w:snapToGrid/>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郭德生</w:t>
            </w:r>
          </w:p>
        </w:tc>
        <w:tc>
          <w:tcPr>
            <w:tcW w:w="7200" w:type="dxa"/>
            <w:tcBorders>
              <w:tl2br w:val="nil"/>
              <w:tr2bl w:val="nil"/>
            </w:tcBorders>
            <w:vAlign w:val="top"/>
          </w:tcPr>
          <w:p>
            <w:pPr>
              <w:keepNext w:val="0"/>
              <w:keepLines w:val="0"/>
              <w:pageBreakBefore w:val="0"/>
              <w:widowControl w:val="0"/>
              <w:kinsoku/>
              <w:wordWrap/>
              <w:overflowPunct/>
              <w:topLinePunct w:val="0"/>
              <w:autoSpaceDE/>
              <w:autoSpaceDN/>
              <w:bidi w:val="0"/>
              <w:adjustRightInd/>
              <w:snapToGrid/>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鹤壁市医疗纠纷人民调解委员会主任</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18" w:type="dxa"/>
            <w:tcBorders>
              <w:tl2br w:val="nil"/>
              <w:tr2bl w:val="nil"/>
            </w:tcBorders>
            <w:vAlign w:val="top"/>
          </w:tcPr>
          <w:p>
            <w:pPr>
              <w:keepNext w:val="0"/>
              <w:keepLines w:val="0"/>
              <w:pageBreakBefore w:val="0"/>
              <w:widowControl w:val="0"/>
              <w:kinsoku/>
              <w:wordWrap/>
              <w:overflowPunct/>
              <w:topLinePunct w:val="0"/>
              <w:autoSpaceDE/>
              <w:autoSpaceDN/>
              <w:bidi w:val="0"/>
              <w:adjustRightInd/>
              <w:snapToGrid/>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李英利</w:t>
            </w:r>
          </w:p>
        </w:tc>
        <w:tc>
          <w:tcPr>
            <w:tcW w:w="7200" w:type="dxa"/>
            <w:tcBorders>
              <w:tl2br w:val="nil"/>
              <w:tr2bl w:val="nil"/>
            </w:tcBorders>
            <w:vAlign w:val="top"/>
          </w:tcPr>
          <w:p>
            <w:pPr>
              <w:keepNext w:val="0"/>
              <w:keepLines w:val="0"/>
              <w:pageBreakBefore w:val="0"/>
              <w:widowControl w:val="0"/>
              <w:kinsoku/>
              <w:wordWrap/>
              <w:overflowPunct/>
              <w:topLinePunct w:val="0"/>
              <w:autoSpaceDE/>
              <w:autoSpaceDN/>
              <w:bidi w:val="0"/>
              <w:adjustRightInd/>
              <w:snapToGrid/>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鹤壁市淇滨区金山街道人民调解委员会主任</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18" w:type="dxa"/>
            <w:tcBorders>
              <w:tl2br w:val="nil"/>
              <w:tr2bl w:val="nil"/>
            </w:tcBorders>
            <w:vAlign w:val="top"/>
          </w:tcPr>
          <w:p>
            <w:pPr>
              <w:keepNext w:val="0"/>
              <w:keepLines w:val="0"/>
              <w:pageBreakBefore w:val="0"/>
              <w:widowControl w:val="0"/>
              <w:kinsoku/>
              <w:wordWrap/>
              <w:overflowPunct/>
              <w:topLinePunct w:val="0"/>
              <w:autoSpaceDE/>
              <w:autoSpaceDN/>
              <w:bidi w:val="0"/>
              <w:adjustRightInd/>
              <w:snapToGrid/>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陆  燕</w:t>
            </w:r>
          </w:p>
        </w:tc>
        <w:tc>
          <w:tcPr>
            <w:tcW w:w="7200" w:type="dxa"/>
            <w:tcBorders>
              <w:tl2br w:val="nil"/>
              <w:tr2bl w:val="nil"/>
            </w:tcBorders>
            <w:vAlign w:val="top"/>
          </w:tcPr>
          <w:p>
            <w:pPr>
              <w:keepNext w:val="0"/>
              <w:keepLines w:val="0"/>
              <w:pageBreakBefore w:val="0"/>
              <w:widowControl w:val="0"/>
              <w:kinsoku/>
              <w:wordWrap/>
              <w:overflowPunct/>
              <w:topLinePunct w:val="0"/>
              <w:autoSpaceDE/>
              <w:autoSpaceDN/>
              <w:bidi w:val="0"/>
              <w:adjustRightInd/>
              <w:snapToGrid/>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pacing w:val="-17"/>
                <w:sz w:val="32"/>
                <w:szCs w:val="32"/>
                <w:lang w:val="en-US" w:eastAsia="zh-CN"/>
              </w:rPr>
              <w:t>新乡市红旗区东街街道大东街社区人民调解委员会主任</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18" w:type="dxa"/>
            <w:tcBorders>
              <w:tl2br w:val="nil"/>
              <w:tr2bl w:val="nil"/>
            </w:tcBorders>
            <w:vAlign w:val="top"/>
          </w:tcPr>
          <w:p>
            <w:pPr>
              <w:keepNext w:val="0"/>
              <w:keepLines w:val="0"/>
              <w:pageBreakBefore w:val="0"/>
              <w:widowControl w:val="0"/>
              <w:kinsoku/>
              <w:wordWrap/>
              <w:overflowPunct/>
              <w:topLinePunct w:val="0"/>
              <w:autoSpaceDE/>
              <w:autoSpaceDN/>
              <w:bidi w:val="0"/>
              <w:adjustRightInd/>
              <w:snapToGrid/>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王佩山</w:t>
            </w:r>
          </w:p>
        </w:tc>
        <w:tc>
          <w:tcPr>
            <w:tcW w:w="7200" w:type="dxa"/>
            <w:tcBorders>
              <w:tl2br w:val="nil"/>
              <w:tr2bl w:val="nil"/>
            </w:tcBorders>
            <w:vAlign w:val="top"/>
          </w:tcPr>
          <w:p>
            <w:pPr>
              <w:keepNext w:val="0"/>
              <w:keepLines w:val="0"/>
              <w:pageBreakBefore w:val="0"/>
              <w:widowControl w:val="0"/>
              <w:kinsoku/>
              <w:wordWrap/>
              <w:overflowPunct/>
              <w:topLinePunct w:val="0"/>
              <w:autoSpaceDE/>
              <w:autoSpaceDN/>
              <w:bidi w:val="0"/>
              <w:adjustRightInd/>
              <w:snapToGrid/>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辉县市北云门镇前卓水村人民调解委员会主任</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18" w:type="dxa"/>
            <w:tcBorders>
              <w:tl2br w:val="nil"/>
              <w:tr2bl w:val="nil"/>
            </w:tcBorders>
            <w:vAlign w:val="top"/>
          </w:tcPr>
          <w:p>
            <w:pPr>
              <w:keepNext w:val="0"/>
              <w:keepLines w:val="0"/>
              <w:pageBreakBefore w:val="0"/>
              <w:widowControl w:val="0"/>
              <w:kinsoku/>
              <w:wordWrap/>
              <w:overflowPunct/>
              <w:topLinePunct w:val="0"/>
              <w:autoSpaceDE/>
              <w:autoSpaceDN/>
              <w:bidi w:val="0"/>
              <w:adjustRightInd/>
              <w:snapToGrid/>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王  勇</w:t>
            </w:r>
          </w:p>
        </w:tc>
        <w:tc>
          <w:tcPr>
            <w:tcW w:w="7200" w:type="dxa"/>
            <w:tcBorders>
              <w:tl2br w:val="nil"/>
              <w:tr2bl w:val="nil"/>
            </w:tcBorders>
            <w:vAlign w:val="top"/>
          </w:tcPr>
          <w:p>
            <w:pPr>
              <w:keepNext w:val="0"/>
              <w:keepLines w:val="0"/>
              <w:pageBreakBefore w:val="0"/>
              <w:widowControl w:val="0"/>
              <w:kinsoku/>
              <w:wordWrap/>
              <w:overflowPunct/>
              <w:topLinePunct w:val="0"/>
              <w:autoSpaceDE/>
              <w:autoSpaceDN/>
              <w:bidi w:val="0"/>
              <w:adjustRightInd/>
              <w:snapToGrid/>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封丘县城关镇人民调解委员会调解员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18" w:type="dxa"/>
            <w:tcBorders>
              <w:tl2br w:val="nil"/>
              <w:tr2bl w:val="nil"/>
            </w:tcBorders>
            <w:vAlign w:val="top"/>
          </w:tcPr>
          <w:p>
            <w:pPr>
              <w:keepNext w:val="0"/>
              <w:keepLines w:val="0"/>
              <w:pageBreakBefore w:val="0"/>
              <w:widowControl w:val="0"/>
              <w:kinsoku/>
              <w:wordWrap/>
              <w:overflowPunct/>
              <w:topLinePunct w:val="0"/>
              <w:autoSpaceDE/>
              <w:autoSpaceDN/>
              <w:bidi w:val="0"/>
              <w:adjustRightInd/>
              <w:snapToGrid/>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李继峰</w:t>
            </w:r>
          </w:p>
        </w:tc>
        <w:tc>
          <w:tcPr>
            <w:tcW w:w="7200" w:type="dxa"/>
            <w:tcBorders>
              <w:tl2br w:val="nil"/>
              <w:tr2bl w:val="nil"/>
            </w:tcBorders>
            <w:vAlign w:val="top"/>
          </w:tcPr>
          <w:p>
            <w:pPr>
              <w:keepNext w:val="0"/>
              <w:keepLines w:val="0"/>
              <w:pageBreakBefore w:val="0"/>
              <w:widowControl w:val="0"/>
              <w:kinsoku/>
              <w:wordWrap/>
              <w:overflowPunct/>
              <w:topLinePunct w:val="0"/>
              <w:autoSpaceDE/>
              <w:autoSpaceDN/>
              <w:bidi w:val="0"/>
              <w:adjustRightInd/>
              <w:snapToGrid/>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延津县塔铺街道人民调解委员会调解员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18" w:type="dxa"/>
            <w:tcBorders>
              <w:tl2br w:val="nil"/>
              <w:tr2bl w:val="nil"/>
            </w:tcBorders>
            <w:vAlign w:val="top"/>
          </w:tcPr>
          <w:p>
            <w:pPr>
              <w:keepNext w:val="0"/>
              <w:keepLines w:val="0"/>
              <w:pageBreakBefore w:val="0"/>
              <w:widowControl w:val="0"/>
              <w:kinsoku/>
              <w:wordWrap/>
              <w:overflowPunct/>
              <w:topLinePunct w:val="0"/>
              <w:autoSpaceDE/>
              <w:autoSpaceDN/>
              <w:bidi w:val="0"/>
              <w:adjustRightInd/>
              <w:snapToGrid/>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薛其峰</w:t>
            </w:r>
          </w:p>
        </w:tc>
        <w:tc>
          <w:tcPr>
            <w:tcW w:w="7200" w:type="dxa"/>
            <w:tcBorders>
              <w:tl2br w:val="nil"/>
              <w:tr2bl w:val="nil"/>
            </w:tcBorders>
            <w:vAlign w:val="top"/>
          </w:tcPr>
          <w:p>
            <w:pPr>
              <w:keepNext w:val="0"/>
              <w:keepLines w:val="0"/>
              <w:pageBreakBefore w:val="0"/>
              <w:widowControl w:val="0"/>
              <w:kinsoku/>
              <w:wordWrap/>
              <w:overflowPunct/>
              <w:topLinePunct w:val="0"/>
              <w:autoSpaceDE/>
              <w:autoSpaceDN/>
              <w:bidi w:val="0"/>
              <w:adjustRightInd/>
              <w:snapToGrid/>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温县温泉街道人民调解委员会调解员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18" w:type="dxa"/>
            <w:tcBorders>
              <w:tl2br w:val="nil"/>
              <w:tr2bl w:val="nil"/>
            </w:tcBorders>
            <w:vAlign w:val="top"/>
          </w:tcPr>
          <w:p>
            <w:pPr>
              <w:keepNext w:val="0"/>
              <w:keepLines w:val="0"/>
              <w:pageBreakBefore w:val="0"/>
              <w:widowControl w:val="0"/>
              <w:kinsoku/>
              <w:wordWrap/>
              <w:overflowPunct/>
              <w:topLinePunct w:val="0"/>
              <w:autoSpaceDE/>
              <w:autoSpaceDN/>
              <w:bidi w:val="0"/>
              <w:adjustRightInd/>
              <w:snapToGrid/>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eastAsia="zh-CN"/>
              </w:rPr>
              <w:t>吴静静</w:t>
            </w:r>
          </w:p>
        </w:tc>
        <w:tc>
          <w:tcPr>
            <w:tcW w:w="7200" w:type="dxa"/>
            <w:tcBorders>
              <w:tl2br w:val="nil"/>
              <w:tr2bl w:val="nil"/>
            </w:tcBorders>
            <w:vAlign w:val="top"/>
          </w:tcPr>
          <w:p>
            <w:pPr>
              <w:keepNext w:val="0"/>
              <w:keepLines w:val="0"/>
              <w:pageBreakBefore w:val="0"/>
              <w:widowControl w:val="0"/>
              <w:kinsoku/>
              <w:wordWrap/>
              <w:overflowPunct/>
              <w:topLinePunct w:val="0"/>
              <w:autoSpaceDE/>
              <w:autoSpaceDN/>
              <w:bidi w:val="0"/>
              <w:adjustRightInd/>
              <w:snapToGrid/>
              <w:jc w:val="both"/>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eastAsia="zh-CN"/>
              </w:rPr>
              <w:t>温县祥云镇人民调解委员会副主任</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18" w:type="dxa"/>
            <w:tcBorders>
              <w:tl2br w:val="nil"/>
              <w:tr2bl w:val="nil"/>
            </w:tcBorders>
            <w:vAlign w:val="top"/>
          </w:tcPr>
          <w:p>
            <w:pPr>
              <w:keepNext w:val="0"/>
              <w:keepLines w:val="0"/>
              <w:pageBreakBefore w:val="0"/>
              <w:widowControl w:val="0"/>
              <w:kinsoku/>
              <w:wordWrap/>
              <w:overflowPunct/>
              <w:topLinePunct w:val="0"/>
              <w:autoSpaceDE/>
              <w:autoSpaceDN/>
              <w:bidi w:val="0"/>
              <w:adjustRightInd/>
              <w:snapToGrid/>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刘银凤</w:t>
            </w:r>
          </w:p>
        </w:tc>
        <w:tc>
          <w:tcPr>
            <w:tcW w:w="7200" w:type="dxa"/>
            <w:tcBorders>
              <w:tl2br w:val="nil"/>
              <w:tr2bl w:val="nil"/>
            </w:tcBorders>
            <w:vAlign w:val="top"/>
          </w:tcPr>
          <w:p>
            <w:pPr>
              <w:keepNext w:val="0"/>
              <w:keepLines w:val="0"/>
              <w:pageBreakBefore w:val="0"/>
              <w:widowControl w:val="0"/>
              <w:kinsoku/>
              <w:wordWrap/>
              <w:overflowPunct/>
              <w:topLinePunct w:val="0"/>
              <w:autoSpaceDE/>
              <w:autoSpaceDN/>
              <w:bidi w:val="0"/>
              <w:adjustRightInd/>
              <w:snapToGrid/>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焦作市中站区劳动纠纷人民调解委员会调解员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18" w:type="dxa"/>
            <w:tcBorders>
              <w:tl2br w:val="nil"/>
              <w:tr2bl w:val="nil"/>
            </w:tcBorders>
            <w:vAlign w:val="top"/>
          </w:tcPr>
          <w:p>
            <w:pPr>
              <w:keepNext w:val="0"/>
              <w:keepLines w:val="0"/>
              <w:pageBreakBefore w:val="0"/>
              <w:widowControl w:val="0"/>
              <w:kinsoku/>
              <w:wordWrap/>
              <w:overflowPunct/>
              <w:topLinePunct w:val="0"/>
              <w:autoSpaceDE/>
              <w:autoSpaceDN/>
              <w:bidi w:val="0"/>
              <w:adjustRightInd/>
              <w:snapToGrid/>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蔡  娟</w:t>
            </w:r>
          </w:p>
        </w:tc>
        <w:tc>
          <w:tcPr>
            <w:tcW w:w="7200" w:type="dxa"/>
            <w:tcBorders>
              <w:tl2br w:val="nil"/>
              <w:tr2bl w:val="nil"/>
            </w:tcBorders>
            <w:vAlign w:val="top"/>
          </w:tcPr>
          <w:p>
            <w:pPr>
              <w:keepNext w:val="0"/>
              <w:keepLines w:val="0"/>
              <w:pageBreakBefore w:val="0"/>
              <w:widowControl w:val="0"/>
              <w:kinsoku/>
              <w:wordWrap/>
              <w:overflowPunct/>
              <w:topLinePunct w:val="0"/>
              <w:autoSpaceDE/>
              <w:autoSpaceDN/>
              <w:bidi w:val="0"/>
              <w:adjustRightInd/>
              <w:snapToGrid/>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清丰县婚姻家庭纠纷人民调解委员会调解员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18" w:type="dxa"/>
            <w:tcBorders>
              <w:tl2br w:val="nil"/>
              <w:tr2bl w:val="nil"/>
            </w:tcBorders>
            <w:vAlign w:val="top"/>
          </w:tcPr>
          <w:p>
            <w:pPr>
              <w:keepNext w:val="0"/>
              <w:keepLines w:val="0"/>
              <w:pageBreakBefore w:val="0"/>
              <w:widowControl w:val="0"/>
              <w:kinsoku/>
              <w:wordWrap/>
              <w:overflowPunct/>
              <w:topLinePunct w:val="0"/>
              <w:autoSpaceDE/>
              <w:autoSpaceDN/>
              <w:bidi w:val="0"/>
              <w:adjustRightInd/>
              <w:snapToGrid/>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师清龙</w:t>
            </w:r>
          </w:p>
        </w:tc>
        <w:tc>
          <w:tcPr>
            <w:tcW w:w="7200" w:type="dxa"/>
            <w:tcBorders>
              <w:tl2br w:val="nil"/>
              <w:tr2bl w:val="nil"/>
            </w:tcBorders>
            <w:vAlign w:val="top"/>
          </w:tcPr>
          <w:p>
            <w:pPr>
              <w:keepNext w:val="0"/>
              <w:keepLines w:val="0"/>
              <w:pageBreakBefore w:val="0"/>
              <w:widowControl w:val="0"/>
              <w:kinsoku/>
              <w:wordWrap/>
              <w:overflowPunct/>
              <w:topLinePunct w:val="0"/>
              <w:autoSpaceDE/>
              <w:autoSpaceDN/>
              <w:bidi w:val="0"/>
              <w:adjustRightInd/>
              <w:snapToGrid/>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台前县夹河乡人民调解委员会调解员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18" w:type="dxa"/>
            <w:tcBorders>
              <w:tl2br w:val="nil"/>
              <w:tr2bl w:val="nil"/>
            </w:tcBorders>
            <w:vAlign w:val="top"/>
          </w:tcPr>
          <w:p>
            <w:pPr>
              <w:keepNext w:val="0"/>
              <w:keepLines w:val="0"/>
              <w:pageBreakBefore w:val="0"/>
              <w:widowControl w:val="0"/>
              <w:kinsoku/>
              <w:wordWrap/>
              <w:overflowPunct/>
              <w:topLinePunct w:val="0"/>
              <w:autoSpaceDE/>
              <w:autoSpaceDN/>
              <w:bidi w:val="0"/>
              <w:adjustRightInd/>
              <w:snapToGrid/>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刘明明</w:t>
            </w:r>
          </w:p>
        </w:tc>
        <w:tc>
          <w:tcPr>
            <w:tcW w:w="7200" w:type="dxa"/>
            <w:tcBorders>
              <w:tl2br w:val="nil"/>
              <w:tr2bl w:val="nil"/>
            </w:tcBorders>
            <w:vAlign w:val="top"/>
          </w:tcPr>
          <w:p>
            <w:pPr>
              <w:keepNext w:val="0"/>
              <w:keepLines w:val="0"/>
              <w:pageBreakBefore w:val="0"/>
              <w:widowControl w:val="0"/>
              <w:kinsoku/>
              <w:wordWrap/>
              <w:overflowPunct/>
              <w:topLinePunct w:val="0"/>
              <w:autoSpaceDE/>
              <w:autoSpaceDN/>
              <w:bidi w:val="0"/>
              <w:adjustRightInd/>
              <w:snapToGrid/>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长葛市建设路街道人民调解委员会副主任</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18" w:type="dxa"/>
            <w:tcBorders>
              <w:tl2br w:val="nil"/>
              <w:tr2bl w:val="nil"/>
            </w:tcBorders>
            <w:vAlign w:val="top"/>
          </w:tcPr>
          <w:p>
            <w:pPr>
              <w:keepNext w:val="0"/>
              <w:keepLines w:val="0"/>
              <w:pageBreakBefore w:val="0"/>
              <w:widowControl w:val="0"/>
              <w:kinsoku/>
              <w:wordWrap/>
              <w:overflowPunct/>
              <w:topLinePunct w:val="0"/>
              <w:autoSpaceDE/>
              <w:autoSpaceDN/>
              <w:bidi w:val="0"/>
              <w:adjustRightInd/>
              <w:snapToGrid/>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徐付章</w:t>
            </w:r>
          </w:p>
        </w:tc>
        <w:tc>
          <w:tcPr>
            <w:tcW w:w="7200" w:type="dxa"/>
            <w:tcBorders>
              <w:tl2br w:val="nil"/>
              <w:tr2bl w:val="nil"/>
            </w:tcBorders>
            <w:vAlign w:val="top"/>
          </w:tcPr>
          <w:p>
            <w:pPr>
              <w:keepNext w:val="0"/>
              <w:keepLines w:val="0"/>
              <w:pageBreakBefore w:val="0"/>
              <w:widowControl w:val="0"/>
              <w:kinsoku/>
              <w:wordWrap/>
              <w:overflowPunct/>
              <w:topLinePunct w:val="0"/>
              <w:autoSpaceDE/>
              <w:autoSpaceDN/>
              <w:bidi w:val="0"/>
              <w:adjustRightInd/>
              <w:snapToGrid/>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鄢陵县马栏镇人民调解委员会副主任</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18" w:type="dxa"/>
            <w:tcBorders>
              <w:tl2br w:val="nil"/>
              <w:tr2bl w:val="nil"/>
            </w:tcBorders>
            <w:vAlign w:val="top"/>
          </w:tcPr>
          <w:p>
            <w:pPr>
              <w:keepNext w:val="0"/>
              <w:keepLines w:val="0"/>
              <w:pageBreakBefore w:val="0"/>
              <w:widowControl w:val="0"/>
              <w:kinsoku/>
              <w:wordWrap/>
              <w:overflowPunct/>
              <w:topLinePunct w:val="0"/>
              <w:autoSpaceDE/>
              <w:autoSpaceDN/>
              <w:bidi w:val="0"/>
              <w:adjustRightInd/>
              <w:snapToGrid/>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赵栓志</w:t>
            </w:r>
          </w:p>
        </w:tc>
        <w:tc>
          <w:tcPr>
            <w:tcW w:w="7200" w:type="dxa"/>
            <w:tcBorders>
              <w:tl2br w:val="nil"/>
              <w:tr2bl w:val="nil"/>
            </w:tcBorders>
            <w:vAlign w:val="top"/>
          </w:tcPr>
          <w:p>
            <w:pPr>
              <w:keepNext w:val="0"/>
              <w:keepLines w:val="0"/>
              <w:pageBreakBefore w:val="0"/>
              <w:widowControl w:val="0"/>
              <w:kinsoku/>
              <w:wordWrap/>
              <w:overflowPunct/>
              <w:topLinePunct w:val="0"/>
              <w:autoSpaceDE/>
              <w:autoSpaceDN/>
              <w:bidi w:val="0"/>
              <w:adjustRightInd/>
              <w:snapToGrid/>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舞阳县保和乡人民调解委员会调解员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18" w:type="dxa"/>
            <w:tcBorders>
              <w:tl2br w:val="nil"/>
              <w:tr2bl w:val="nil"/>
            </w:tcBorders>
            <w:vAlign w:val="top"/>
          </w:tcPr>
          <w:p>
            <w:pPr>
              <w:keepNext w:val="0"/>
              <w:keepLines w:val="0"/>
              <w:pageBreakBefore w:val="0"/>
              <w:widowControl w:val="0"/>
              <w:kinsoku/>
              <w:wordWrap/>
              <w:overflowPunct/>
              <w:topLinePunct w:val="0"/>
              <w:autoSpaceDE/>
              <w:autoSpaceDN/>
              <w:bidi w:val="0"/>
              <w:adjustRightInd/>
              <w:snapToGrid/>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刘红婧</w:t>
            </w:r>
          </w:p>
        </w:tc>
        <w:tc>
          <w:tcPr>
            <w:tcW w:w="7200" w:type="dxa"/>
            <w:tcBorders>
              <w:tl2br w:val="nil"/>
              <w:tr2bl w:val="nil"/>
            </w:tcBorders>
            <w:vAlign w:val="top"/>
          </w:tcPr>
          <w:p>
            <w:pPr>
              <w:keepNext w:val="0"/>
              <w:keepLines w:val="0"/>
              <w:pageBreakBefore w:val="0"/>
              <w:widowControl w:val="0"/>
              <w:kinsoku/>
              <w:wordWrap/>
              <w:overflowPunct/>
              <w:topLinePunct w:val="0"/>
              <w:autoSpaceDE/>
              <w:autoSpaceDN/>
              <w:bidi w:val="0"/>
              <w:adjustRightInd/>
              <w:snapToGrid/>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卢氏县城关镇人民调解委员会主任</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18" w:type="dxa"/>
            <w:tcBorders>
              <w:tl2br w:val="nil"/>
              <w:tr2bl w:val="nil"/>
            </w:tcBorders>
            <w:vAlign w:val="top"/>
          </w:tcPr>
          <w:p>
            <w:pPr>
              <w:keepNext w:val="0"/>
              <w:keepLines w:val="0"/>
              <w:pageBreakBefore w:val="0"/>
              <w:widowControl w:val="0"/>
              <w:kinsoku/>
              <w:wordWrap/>
              <w:overflowPunct/>
              <w:topLinePunct w:val="0"/>
              <w:autoSpaceDE/>
              <w:autoSpaceDN/>
              <w:bidi w:val="0"/>
              <w:adjustRightInd/>
              <w:snapToGrid/>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平  晔</w:t>
            </w:r>
          </w:p>
        </w:tc>
        <w:tc>
          <w:tcPr>
            <w:tcW w:w="7200" w:type="dxa"/>
            <w:tcBorders>
              <w:tl2br w:val="nil"/>
              <w:tr2bl w:val="nil"/>
            </w:tcBorders>
            <w:vAlign w:val="top"/>
          </w:tcPr>
          <w:p>
            <w:pPr>
              <w:keepNext w:val="0"/>
              <w:keepLines w:val="0"/>
              <w:pageBreakBefore w:val="0"/>
              <w:widowControl w:val="0"/>
              <w:kinsoku/>
              <w:wordWrap/>
              <w:overflowPunct/>
              <w:topLinePunct w:val="0"/>
              <w:autoSpaceDE/>
              <w:autoSpaceDN/>
              <w:bidi w:val="0"/>
              <w:adjustRightInd/>
              <w:snapToGrid/>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义马市泰山路街道人民调解委员会调解员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18" w:type="dxa"/>
            <w:tcBorders>
              <w:tl2br w:val="nil"/>
              <w:tr2bl w:val="nil"/>
            </w:tcBorders>
            <w:vAlign w:val="top"/>
          </w:tcPr>
          <w:p>
            <w:pPr>
              <w:keepNext w:val="0"/>
              <w:keepLines w:val="0"/>
              <w:pageBreakBefore w:val="0"/>
              <w:widowControl w:val="0"/>
              <w:kinsoku/>
              <w:wordWrap/>
              <w:overflowPunct/>
              <w:topLinePunct w:val="0"/>
              <w:autoSpaceDE/>
              <w:autoSpaceDN/>
              <w:bidi w:val="0"/>
              <w:adjustRightInd/>
              <w:snapToGrid/>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刘士东</w:t>
            </w:r>
          </w:p>
        </w:tc>
        <w:tc>
          <w:tcPr>
            <w:tcW w:w="7200" w:type="dxa"/>
            <w:tcBorders>
              <w:tl2br w:val="nil"/>
              <w:tr2bl w:val="nil"/>
            </w:tcBorders>
            <w:vAlign w:val="top"/>
          </w:tcPr>
          <w:p>
            <w:pPr>
              <w:keepNext w:val="0"/>
              <w:keepLines w:val="0"/>
              <w:pageBreakBefore w:val="0"/>
              <w:widowControl w:val="0"/>
              <w:kinsoku/>
              <w:wordWrap/>
              <w:overflowPunct/>
              <w:topLinePunct w:val="0"/>
              <w:autoSpaceDE/>
              <w:autoSpaceDN/>
              <w:bidi w:val="0"/>
              <w:adjustRightInd/>
              <w:snapToGrid/>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南阳市宛城区汉冶街道人民调解委员会副主任</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18" w:type="dxa"/>
            <w:tcBorders>
              <w:tl2br w:val="nil"/>
              <w:tr2bl w:val="nil"/>
            </w:tcBorders>
            <w:vAlign w:val="top"/>
          </w:tcPr>
          <w:p>
            <w:pPr>
              <w:keepNext w:val="0"/>
              <w:keepLines w:val="0"/>
              <w:pageBreakBefore w:val="0"/>
              <w:widowControl w:val="0"/>
              <w:kinsoku/>
              <w:wordWrap/>
              <w:overflowPunct/>
              <w:topLinePunct w:val="0"/>
              <w:autoSpaceDE/>
              <w:autoSpaceDN/>
              <w:bidi w:val="0"/>
              <w:adjustRightInd/>
              <w:snapToGrid/>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于保国</w:t>
            </w:r>
          </w:p>
        </w:tc>
        <w:tc>
          <w:tcPr>
            <w:tcW w:w="7200" w:type="dxa"/>
            <w:tcBorders>
              <w:tl2br w:val="nil"/>
              <w:tr2bl w:val="nil"/>
            </w:tcBorders>
            <w:vAlign w:val="top"/>
          </w:tcPr>
          <w:p>
            <w:pPr>
              <w:keepNext w:val="0"/>
              <w:keepLines w:val="0"/>
              <w:pageBreakBefore w:val="0"/>
              <w:widowControl w:val="0"/>
              <w:kinsoku/>
              <w:wordWrap/>
              <w:overflowPunct/>
              <w:topLinePunct w:val="0"/>
              <w:autoSpaceDE/>
              <w:autoSpaceDN/>
              <w:bidi w:val="0"/>
              <w:adjustRightInd/>
              <w:snapToGrid/>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内乡县湍东镇龙园村人民调解委员会主任</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18" w:type="dxa"/>
            <w:tcBorders>
              <w:tl2br w:val="nil"/>
              <w:tr2bl w:val="nil"/>
            </w:tcBorders>
            <w:vAlign w:val="top"/>
          </w:tcPr>
          <w:p>
            <w:pPr>
              <w:keepNext w:val="0"/>
              <w:keepLines w:val="0"/>
              <w:pageBreakBefore w:val="0"/>
              <w:widowControl w:val="0"/>
              <w:kinsoku/>
              <w:wordWrap/>
              <w:overflowPunct/>
              <w:topLinePunct w:val="0"/>
              <w:autoSpaceDE/>
              <w:autoSpaceDN/>
              <w:bidi w:val="0"/>
              <w:adjustRightInd/>
              <w:snapToGrid/>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陈  凯</w:t>
            </w:r>
          </w:p>
        </w:tc>
        <w:tc>
          <w:tcPr>
            <w:tcW w:w="7200" w:type="dxa"/>
            <w:tcBorders>
              <w:tl2br w:val="nil"/>
              <w:tr2bl w:val="nil"/>
            </w:tcBorders>
            <w:vAlign w:val="top"/>
          </w:tcPr>
          <w:p>
            <w:pPr>
              <w:keepNext w:val="0"/>
              <w:keepLines w:val="0"/>
              <w:pageBreakBefore w:val="0"/>
              <w:widowControl w:val="0"/>
              <w:kinsoku/>
              <w:wordWrap/>
              <w:overflowPunct/>
              <w:topLinePunct w:val="0"/>
              <w:autoSpaceDE/>
              <w:autoSpaceDN/>
              <w:bidi w:val="0"/>
              <w:adjustRightInd/>
              <w:snapToGrid/>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西峡县紫金街道人民调解委员会主任</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18" w:type="dxa"/>
            <w:tcBorders>
              <w:tl2br w:val="nil"/>
              <w:tr2bl w:val="nil"/>
            </w:tcBorders>
            <w:vAlign w:val="top"/>
          </w:tcPr>
          <w:p>
            <w:pPr>
              <w:keepNext w:val="0"/>
              <w:keepLines w:val="0"/>
              <w:pageBreakBefore w:val="0"/>
              <w:widowControl w:val="0"/>
              <w:kinsoku/>
              <w:wordWrap/>
              <w:overflowPunct/>
              <w:topLinePunct w:val="0"/>
              <w:autoSpaceDE/>
              <w:autoSpaceDN/>
              <w:bidi w:val="0"/>
              <w:adjustRightInd/>
              <w:snapToGrid/>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崔保廷</w:t>
            </w:r>
          </w:p>
        </w:tc>
        <w:tc>
          <w:tcPr>
            <w:tcW w:w="7200" w:type="dxa"/>
            <w:tcBorders>
              <w:tl2br w:val="nil"/>
              <w:tr2bl w:val="nil"/>
            </w:tcBorders>
            <w:vAlign w:val="top"/>
          </w:tcPr>
          <w:p>
            <w:pPr>
              <w:keepNext w:val="0"/>
              <w:keepLines w:val="0"/>
              <w:pageBreakBefore w:val="0"/>
              <w:widowControl w:val="0"/>
              <w:kinsoku/>
              <w:wordWrap/>
              <w:overflowPunct/>
              <w:topLinePunct w:val="0"/>
              <w:autoSpaceDE/>
              <w:autoSpaceDN/>
              <w:bidi w:val="0"/>
              <w:adjustRightInd/>
              <w:snapToGrid/>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社旗县太和镇人民调解委员会副主任</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18" w:type="dxa"/>
            <w:tcBorders>
              <w:tl2br w:val="nil"/>
              <w:tr2bl w:val="nil"/>
            </w:tcBorders>
            <w:vAlign w:val="top"/>
          </w:tcPr>
          <w:p>
            <w:pPr>
              <w:keepNext w:val="0"/>
              <w:keepLines w:val="0"/>
              <w:pageBreakBefore w:val="0"/>
              <w:widowControl w:val="0"/>
              <w:kinsoku/>
              <w:wordWrap/>
              <w:overflowPunct/>
              <w:topLinePunct w:val="0"/>
              <w:autoSpaceDE/>
              <w:autoSpaceDN/>
              <w:bidi w:val="0"/>
              <w:adjustRightInd/>
              <w:snapToGrid/>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南红梅</w:t>
            </w:r>
          </w:p>
        </w:tc>
        <w:tc>
          <w:tcPr>
            <w:tcW w:w="7200" w:type="dxa"/>
            <w:tcBorders>
              <w:tl2br w:val="nil"/>
              <w:tr2bl w:val="nil"/>
            </w:tcBorders>
            <w:vAlign w:val="top"/>
          </w:tcPr>
          <w:p>
            <w:pPr>
              <w:keepNext w:val="0"/>
              <w:keepLines w:val="0"/>
              <w:pageBreakBefore w:val="0"/>
              <w:widowControl w:val="0"/>
              <w:kinsoku/>
              <w:wordWrap/>
              <w:overflowPunct/>
              <w:topLinePunct w:val="0"/>
              <w:autoSpaceDE/>
              <w:autoSpaceDN/>
              <w:bidi w:val="0"/>
              <w:adjustRightInd/>
              <w:snapToGrid/>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pacing w:val="-17"/>
                <w:sz w:val="32"/>
                <w:szCs w:val="32"/>
                <w:lang w:val="en-US" w:eastAsia="zh-CN"/>
              </w:rPr>
              <w:t>商丘市梁园区平原街道民西社区人民调解委员会调解员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18" w:type="dxa"/>
            <w:tcBorders>
              <w:tl2br w:val="nil"/>
              <w:tr2bl w:val="nil"/>
            </w:tcBorders>
            <w:vAlign w:val="top"/>
          </w:tcPr>
          <w:p>
            <w:pPr>
              <w:keepNext w:val="0"/>
              <w:keepLines w:val="0"/>
              <w:pageBreakBefore w:val="0"/>
              <w:widowControl w:val="0"/>
              <w:kinsoku/>
              <w:wordWrap/>
              <w:overflowPunct/>
              <w:topLinePunct w:val="0"/>
              <w:autoSpaceDE/>
              <w:autoSpaceDN/>
              <w:bidi w:val="0"/>
              <w:adjustRightInd/>
              <w:snapToGrid/>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李俊领</w:t>
            </w:r>
          </w:p>
        </w:tc>
        <w:tc>
          <w:tcPr>
            <w:tcW w:w="7200" w:type="dxa"/>
            <w:tcBorders>
              <w:tl2br w:val="nil"/>
              <w:tr2bl w:val="nil"/>
            </w:tcBorders>
            <w:vAlign w:val="top"/>
          </w:tcPr>
          <w:p>
            <w:pPr>
              <w:keepNext w:val="0"/>
              <w:keepLines w:val="0"/>
              <w:pageBreakBefore w:val="0"/>
              <w:widowControl w:val="0"/>
              <w:kinsoku/>
              <w:wordWrap/>
              <w:overflowPunct/>
              <w:topLinePunct w:val="0"/>
              <w:autoSpaceDE/>
              <w:autoSpaceDN/>
              <w:bidi w:val="0"/>
              <w:adjustRightInd/>
              <w:snapToGrid/>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商丘市睢阳区勒马乡人民调解委员会调解员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18" w:type="dxa"/>
            <w:tcBorders>
              <w:tl2br w:val="nil"/>
              <w:tr2bl w:val="nil"/>
            </w:tcBorders>
            <w:vAlign w:val="top"/>
          </w:tcPr>
          <w:p>
            <w:pPr>
              <w:keepNext w:val="0"/>
              <w:keepLines w:val="0"/>
              <w:pageBreakBefore w:val="0"/>
              <w:widowControl w:val="0"/>
              <w:kinsoku/>
              <w:wordWrap/>
              <w:overflowPunct/>
              <w:topLinePunct w:val="0"/>
              <w:autoSpaceDE/>
              <w:autoSpaceDN/>
              <w:bidi w:val="0"/>
              <w:adjustRightInd/>
              <w:snapToGrid/>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蒋  建</w:t>
            </w:r>
          </w:p>
        </w:tc>
        <w:tc>
          <w:tcPr>
            <w:tcW w:w="7200" w:type="dxa"/>
            <w:tcBorders>
              <w:tl2br w:val="nil"/>
              <w:tr2bl w:val="nil"/>
            </w:tcBorders>
            <w:vAlign w:val="top"/>
          </w:tcPr>
          <w:p>
            <w:pPr>
              <w:keepNext w:val="0"/>
              <w:keepLines w:val="0"/>
              <w:pageBreakBefore w:val="0"/>
              <w:widowControl w:val="0"/>
              <w:kinsoku/>
              <w:wordWrap/>
              <w:overflowPunct/>
              <w:topLinePunct w:val="0"/>
              <w:autoSpaceDE/>
              <w:autoSpaceDN/>
              <w:bidi w:val="0"/>
              <w:adjustRightInd/>
              <w:snapToGrid/>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永城市苗桥镇人民调解委员会主任</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18" w:type="dxa"/>
            <w:tcBorders>
              <w:tl2br w:val="nil"/>
              <w:tr2bl w:val="nil"/>
            </w:tcBorders>
            <w:vAlign w:val="top"/>
          </w:tcPr>
          <w:p>
            <w:pPr>
              <w:keepNext w:val="0"/>
              <w:keepLines w:val="0"/>
              <w:pageBreakBefore w:val="0"/>
              <w:widowControl w:val="0"/>
              <w:kinsoku/>
              <w:wordWrap/>
              <w:overflowPunct/>
              <w:topLinePunct w:val="0"/>
              <w:autoSpaceDE/>
              <w:autoSpaceDN/>
              <w:bidi w:val="0"/>
              <w:adjustRightInd/>
              <w:snapToGrid/>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陈新强</w:t>
            </w:r>
          </w:p>
        </w:tc>
        <w:tc>
          <w:tcPr>
            <w:tcW w:w="7200" w:type="dxa"/>
            <w:tcBorders>
              <w:tl2br w:val="nil"/>
              <w:tr2bl w:val="nil"/>
            </w:tcBorders>
            <w:vAlign w:val="top"/>
          </w:tcPr>
          <w:p>
            <w:pPr>
              <w:keepNext w:val="0"/>
              <w:keepLines w:val="0"/>
              <w:pageBreakBefore w:val="0"/>
              <w:widowControl w:val="0"/>
              <w:kinsoku/>
              <w:wordWrap/>
              <w:overflowPunct/>
              <w:topLinePunct w:val="0"/>
              <w:autoSpaceDE/>
              <w:autoSpaceDN/>
              <w:bidi w:val="0"/>
              <w:adjustRightInd/>
              <w:snapToGrid/>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新县八里畈镇人民调解委员会副主任</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18" w:type="dxa"/>
            <w:tcBorders>
              <w:tl2br w:val="nil"/>
              <w:tr2bl w:val="nil"/>
            </w:tcBorders>
            <w:vAlign w:val="top"/>
          </w:tcPr>
          <w:p>
            <w:pPr>
              <w:keepNext w:val="0"/>
              <w:keepLines w:val="0"/>
              <w:pageBreakBefore w:val="0"/>
              <w:widowControl w:val="0"/>
              <w:kinsoku/>
              <w:wordWrap/>
              <w:overflowPunct/>
              <w:topLinePunct w:val="0"/>
              <w:autoSpaceDE/>
              <w:autoSpaceDN/>
              <w:bidi w:val="0"/>
              <w:adjustRightInd/>
              <w:snapToGrid/>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邹婷婷</w:t>
            </w:r>
          </w:p>
        </w:tc>
        <w:tc>
          <w:tcPr>
            <w:tcW w:w="7200" w:type="dxa"/>
            <w:tcBorders>
              <w:tl2br w:val="nil"/>
              <w:tr2bl w:val="nil"/>
            </w:tcBorders>
            <w:vAlign w:val="top"/>
          </w:tcPr>
          <w:p>
            <w:pPr>
              <w:keepNext w:val="0"/>
              <w:keepLines w:val="0"/>
              <w:pageBreakBefore w:val="0"/>
              <w:widowControl w:val="0"/>
              <w:kinsoku/>
              <w:wordWrap/>
              <w:overflowPunct/>
              <w:topLinePunct w:val="0"/>
              <w:autoSpaceDE/>
              <w:autoSpaceDN/>
              <w:bidi w:val="0"/>
              <w:adjustRightInd/>
              <w:snapToGrid/>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光山县马畈镇人民调解委员会调解员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18" w:type="dxa"/>
            <w:tcBorders>
              <w:tl2br w:val="nil"/>
              <w:tr2bl w:val="nil"/>
            </w:tcBorders>
            <w:vAlign w:val="top"/>
          </w:tcPr>
          <w:p>
            <w:pPr>
              <w:keepNext w:val="0"/>
              <w:keepLines w:val="0"/>
              <w:pageBreakBefore w:val="0"/>
              <w:widowControl w:val="0"/>
              <w:kinsoku/>
              <w:wordWrap/>
              <w:overflowPunct/>
              <w:topLinePunct w:val="0"/>
              <w:autoSpaceDE/>
              <w:autoSpaceDN/>
              <w:bidi w:val="0"/>
              <w:adjustRightInd/>
              <w:snapToGrid/>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史  皝</w:t>
            </w:r>
          </w:p>
        </w:tc>
        <w:tc>
          <w:tcPr>
            <w:tcW w:w="7200" w:type="dxa"/>
            <w:tcBorders>
              <w:tl2br w:val="nil"/>
              <w:tr2bl w:val="nil"/>
            </w:tcBorders>
            <w:vAlign w:val="top"/>
          </w:tcPr>
          <w:p>
            <w:pPr>
              <w:keepNext w:val="0"/>
              <w:keepLines w:val="0"/>
              <w:pageBreakBefore w:val="0"/>
              <w:widowControl w:val="0"/>
              <w:kinsoku/>
              <w:wordWrap/>
              <w:overflowPunct/>
              <w:topLinePunct w:val="0"/>
              <w:autoSpaceDE/>
              <w:autoSpaceDN/>
              <w:bidi w:val="0"/>
              <w:adjustRightInd/>
              <w:snapToGrid/>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息县彭店乡金王楼村人民调解委员会主任</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18" w:type="dxa"/>
            <w:tcBorders>
              <w:tl2br w:val="nil"/>
              <w:tr2bl w:val="nil"/>
            </w:tcBorders>
            <w:vAlign w:val="top"/>
          </w:tcPr>
          <w:p>
            <w:pPr>
              <w:keepNext w:val="0"/>
              <w:keepLines w:val="0"/>
              <w:pageBreakBefore w:val="0"/>
              <w:widowControl w:val="0"/>
              <w:kinsoku/>
              <w:wordWrap/>
              <w:overflowPunct/>
              <w:topLinePunct w:val="0"/>
              <w:autoSpaceDE/>
              <w:autoSpaceDN/>
              <w:bidi w:val="0"/>
              <w:adjustRightInd/>
              <w:snapToGrid/>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曾庆文</w:t>
            </w:r>
          </w:p>
        </w:tc>
        <w:tc>
          <w:tcPr>
            <w:tcW w:w="7200" w:type="dxa"/>
            <w:tcBorders>
              <w:tl2br w:val="nil"/>
              <w:tr2bl w:val="nil"/>
            </w:tcBorders>
            <w:vAlign w:val="top"/>
          </w:tcPr>
          <w:p>
            <w:pPr>
              <w:keepNext w:val="0"/>
              <w:keepLines w:val="0"/>
              <w:pageBreakBefore w:val="0"/>
              <w:widowControl w:val="0"/>
              <w:kinsoku/>
              <w:wordWrap/>
              <w:overflowPunct/>
              <w:topLinePunct w:val="0"/>
              <w:autoSpaceDE/>
              <w:autoSpaceDN/>
              <w:bidi w:val="0"/>
              <w:adjustRightInd/>
              <w:snapToGrid/>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商城县金刚台镇人民调解委员会调解员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18" w:type="dxa"/>
            <w:tcBorders>
              <w:tl2br w:val="nil"/>
              <w:tr2bl w:val="nil"/>
            </w:tcBorders>
            <w:vAlign w:val="top"/>
          </w:tcPr>
          <w:p>
            <w:pPr>
              <w:keepNext w:val="0"/>
              <w:keepLines w:val="0"/>
              <w:pageBreakBefore w:val="0"/>
              <w:widowControl w:val="0"/>
              <w:kinsoku/>
              <w:wordWrap/>
              <w:overflowPunct/>
              <w:topLinePunct w:val="0"/>
              <w:autoSpaceDE/>
              <w:autoSpaceDN/>
              <w:bidi w:val="0"/>
              <w:adjustRightInd/>
              <w:snapToGrid/>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郭明光</w:t>
            </w:r>
          </w:p>
        </w:tc>
        <w:tc>
          <w:tcPr>
            <w:tcW w:w="7200" w:type="dxa"/>
            <w:tcBorders>
              <w:tl2br w:val="nil"/>
              <w:tr2bl w:val="nil"/>
            </w:tcBorders>
            <w:vAlign w:val="top"/>
          </w:tcPr>
          <w:p>
            <w:pPr>
              <w:keepNext w:val="0"/>
              <w:keepLines w:val="0"/>
              <w:pageBreakBefore w:val="0"/>
              <w:widowControl w:val="0"/>
              <w:kinsoku/>
              <w:wordWrap/>
              <w:overflowPunct/>
              <w:topLinePunct w:val="0"/>
              <w:autoSpaceDE/>
              <w:autoSpaceDN/>
              <w:bidi w:val="0"/>
              <w:adjustRightInd/>
              <w:snapToGrid/>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郸城县虎岗乡人民调解委员会副主任</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18" w:type="dxa"/>
            <w:tcBorders>
              <w:tl2br w:val="nil"/>
              <w:tr2bl w:val="nil"/>
            </w:tcBorders>
            <w:vAlign w:val="top"/>
          </w:tcPr>
          <w:p>
            <w:pPr>
              <w:keepNext w:val="0"/>
              <w:keepLines w:val="0"/>
              <w:pageBreakBefore w:val="0"/>
              <w:widowControl w:val="0"/>
              <w:kinsoku/>
              <w:wordWrap/>
              <w:overflowPunct/>
              <w:topLinePunct w:val="0"/>
              <w:autoSpaceDE/>
              <w:autoSpaceDN/>
              <w:bidi w:val="0"/>
              <w:adjustRightInd/>
              <w:snapToGrid/>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刘学魁</w:t>
            </w:r>
          </w:p>
        </w:tc>
        <w:tc>
          <w:tcPr>
            <w:tcW w:w="7200" w:type="dxa"/>
            <w:tcBorders>
              <w:tl2br w:val="nil"/>
              <w:tr2bl w:val="nil"/>
            </w:tcBorders>
            <w:vAlign w:val="top"/>
          </w:tcPr>
          <w:p>
            <w:pPr>
              <w:keepNext w:val="0"/>
              <w:keepLines w:val="0"/>
              <w:pageBreakBefore w:val="0"/>
              <w:widowControl w:val="0"/>
              <w:kinsoku/>
              <w:wordWrap/>
              <w:overflowPunct/>
              <w:topLinePunct w:val="0"/>
              <w:autoSpaceDE/>
              <w:autoSpaceDN/>
              <w:bidi w:val="0"/>
              <w:adjustRightInd/>
              <w:snapToGrid/>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鹿邑县鸣鹿街道人民调解委员会调解员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18" w:type="dxa"/>
            <w:tcBorders>
              <w:tl2br w:val="nil"/>
              <w:tr2bl w:val="nil"/>
            </w:tcBorders>
            <w:vAlign w:val="top"/>
          </w:tcPr>
          <w:p>
            <w:pPr>
              <w:keepNext w:val="0"/>
              <w:keepLines w:val="0"/>
              <w:pageBreakBefore w:val="0"/>
              <w:widowControl w:val="0"/>
              <w:kinsoku/>
              <w:wordWrap/>
              <w:overflowPunct/>
              <w:topLinePunct w:val="0"/>
              <w:autoSpaceDE/>
              <w:autoSpaceDN/>
              <w:bidi w:val="0"/>
              <w:adjustRightInd/>
              <w:snapToGrid/>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王  磊</w:t>
            </w:r>
          </w:p>
        </w:tc>
        <w:tc>
          <w:tcPr>
            <w:tcW w:w="7200" w:type="dxa"/>
            <w:tcBorders>
              <w:tl2br w:val="nil"/>
              <w:tr2bl w:val="nil"/>
            </w:tcBorders>
            <w:vAlign w:val="top"/>
          </w:tcPr>
          <w:p>
            <w:pPr>
              <w:keepNext w:val="0"/>
              <w:keepLines w:val="0"/>
              <w:pageBreakBefore w:val="0"/>
              <w:widowControl w:val="0"/>
              <w:kinsoku/>
              <w:wordWrap/>
              <w:overflowPunct/>
              <w:topLinePunct w:val="0"/>
              <w:autoSpaceDE/>
              <w:autoSpaceDN/>
              <w:bidi w:val="0"/>
              <w:adjustRightInd/>
              <w:snapToGrid/>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商水县黄寨镇王潭村人民调解委员会主任</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18" w:type="dxa"/>
            <w:tcBorders>
              <w:tl2br w:val="nil"/>
              <w:tr2bl w:val="nil"/>
            </w:tcBorders>
            <w:vAlign w:val="top"/>
          </w:tcPr>
          <w:p>
            <w:pPr>
              <w:keepNext w:val="0"/>
              <w:keepLines w:val="0"/>
              <w:pageBreakBefore w:val="0"/>
              <w:widowControl w:val="0"/>
              <w:kinsoku/>
              <w:wordWrap/>
              <w:overflowPunct/>
              <w:topLinePunct w:val="0"/>
              <w:autoSpaceDE/>
              <w:autoSpaceDN/>
              <w:bidi w:val="0"/>
              <w:adjustRightInd/>
              <w:snapToGrid/>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张弓召</w:t>
            </w:r>
          </w:p>
        </w:tc>
        <w:tc>
          <w:tcPr>
            <w:tcW w:w="7200" w:type="dxa"/>
            <w:tcBorders>
              <w:tl2br w:val="nil"/>
              <w:tr2bl w:val="nil"/>
            </w:tcBorders>
            <w:vAlign w:val="top"/>
          </w:tcPr>
          <w:p>
            <w:pPr>
              <w:keepNext w:val="0"/>
              <w:keepLines w:val="0"/>
              <w:pageBreakBefore w:val="0"/>
              <w:widowControl w:val="0"/>
              <w:kinsoku/>
              <w:wordWrap/>
              <w:overflowPunct/>
              <w:topLinePunct w:val="0"/>
              <w:autoSpaceDE/>
              <w:autoSpaceDN/>
              <w:bidi w:val="0"/>
              <w:adjustRightInd/>
              <w:snapToGrid/>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项城市丁集镇人民调解委员会主任</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18" w:type="dxa"/>
            <w:tcBorders>
              <w:tl2br w:val="nil"/>
              <w:tr2bl w:val="nil"/>
            </w:tcBorders>
            <w:vAlign w:val="top"/>
          </w:tcPr>
          <w:p>
            <w:pPr>
              <w:keepNext w:val="0"/>
              <w:keepLines w:val="0"/>
              <w:pageBreakBefore w:val="0"/>
              <w:widowControl w:val="0"/>
              <w:kinsoku/>
              <w:wordWrap/>
              <w:overflowPunct/>
              <w:topLinePunct w:val="0"/>
              <w:autoSpaceDE/>
              <w:autoSpaceDN/>
              <w:bidi w:val="0"/>
              <w:adjustRightInd/>
              <w:snapToGrid/>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刘长兴</w:t>
            </w:r>
          </w:p>
        </w:tc>
        <w:tc>
          <w:tcPr>
            <w:tcW w:w="7200" w:type="dxa"/>
            <w:tcBorders>
              <w:tl2br w:val="nil"/>
              <w:tr2bl w:val="nil"/>
            </w:tcBorders>
            <w:vAlign w:val="top"/>
          </w:tcPr>
          <w:p>
            <w:pPr>
              <w:keepNext w:val="0"/>
              <w:keepLines w:val="0"/>
              <w:pageBreakBefore w:val="0"/>
              <w:widowControl w:val="0"/>
              <w:kinsoku/>
              <w:wordWrap/>
              <w:overflowPunct/>
              <w:topLinePunct w:val="0"/>
              <w:autoSpaceDE/>
              <w:autoSpaceDN/>
              <w:bidi w:val="0"/>
              <w:adjustRightInd/>
              <w:snapToGrid/>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上蔡县东洪镇人民调解委员会调解员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18" w:type="dxa"/>
            <w:tcBorders>
              <w:tl2br w:val="nil"/>
              <w:tr2bl w:val="nil"/>
            </w:tcBorders>
            <w:vAlign w:val="top"/>
          </w:tcPr>
          <w:p>
            <w:pPr>
              <w:keepNext w:val="0"/>
              <w:keepLines w:val="0"/>
              <w:pageBreakBefore w:val="0"/>
              <w:widowControl w:val="0"/>
              <w:kinsoku/>
              <w:wordWrap/>
              <w:overflowPunct/>
              <w:topLinePunct w:val="0"/>
              <w:autoSpaceDE/>
              <w:autoSpaceDN/>
              <w:bidi w:val="0"/>
              <w:adjustRightInd/>
              <w:snapToGrid/>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宋建军</w:t>
            </w:r>
          </w:p>
        </w:tc>
        <w:tc>
          <w:tcPr>
            <w:tcW w:w="7200" w:type="dxa"/>
            <w:tcBorders>
              <w:tl2br w:val="nil"/>
              <w:tr2bl w:val="nil"/>
            </w:tcBorders>
            <w:vAlign w:val="top"/>
          </w:tcPr>
          <w:p>
            <w:pPr>
              <w:keepNext w:val="0"/>
              <w:keepLines w:val="0"/>
              <w:pageBreakBefore w:val="0"/>
              <w:widowControl w:val="0"/>
              <w:kinsoku/>
              <w:wordWrap/>
              <w:overflowPunct/>
              <w:topLinePunct w:val="0"/>
              <w:autoSpaceDE/>
              <w:autoSpaceDN/>
              <w:bidi w:val="0"/>
              <w:adjustRightInd/>
              <w:snapToGrid/>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汝南县汝宁街道人民调解委员会主任</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18" w:type="dxa"/>
            <w:tcBorders>
              <w:tl2br w:val="nil"/>
              <w:tr2bl w:val="nil"/>
            </w:tcBorders>
            <w:vAlign w:val="top"/>
          </w:tcPr>
          <w:p>
            <w:pPr>
              <w:keepNext w:val="0"/>
              <w:keepLines w:val="0"/>
              <w:pageBreakBefore w:val="0"/>
              <w:widowControl w:val="0"/>
              <w:kinsoku/>
              <w:wordWrap/>
              <w:overflowPunct/>
              <w:topLinePunct w:val="0"/>
              <w:autoSpaceDE/>
              <w:autoSpaceDN/>
              <w:bidi w:val="0"/>
              <w:adjustRightInd/>
              <w:snapToGrid/>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吴  佳</w:t>
            </w:r>
          </w:p>
        </w:tc>
        <w:tc>
          <w:tcPr>
            <w:tcW w:w="7200" w:type="dxa"/>
            <w:tcBorders>
              <w:tl2br w:val="nil"/>
              <w:tr2bl w:val="nil"/>
            </w:tcBorders>
            <w:vAlign w:val="top"/>
          </w:tcPr>
          <w:p>
            <w:pPr>
              <w:keepNext w:val="0"/>
              <w:keepLines w:val="0"/>
              <w:pageBreakBefore w:val="0"/>
              <w:widowControl w:val="0"/>
              <w:kinsoku/>
              <w:wordWrap/>
              <w:overflowPunct/>
              <w:topLinePunct w:val="0"/>
              <w:autoSpaceDE/>
              <w:autoSpaceDN/>
              <w:bidi w:val="0"/>
              <w:adjustRightInd/>
              <w:snapToGrid/>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正阳县寒冻镇人民调解委员会主任</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18" w:type="dxa"/>
            <w:tcBorders>
              <w:tl2br w:val="nil"/>
              <w:tr2bl w:val="nil"/>
            </w:tcBorders>
            <w:vAlign w:val="top"/>
          </w:tcPr>
          <w:p>
            <w:pPr>
              <w:keepNext w:val="0"/>
              <w:keepLines w:val="0"/>
              <w:pageBreakBefore w:val="0"/>
              <w:widowControl w:val="0"/>
              <w:kinsoku/>
              <w:wordWrap/>
              <w:overflowPunct/>
              <w:topLinePunct w:val="0"/>
              <w:autoSpaceDE/>
              <w:autoSpaceDN/>
              <w:bidi w:val="0"/>
              <w:adjustRightInd/>
              <w:snapToGrid/>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刘传文</w:t>
            </w:r>
          </w:p>
        </w:tc>
        <w:tc>
          <w:tcPr>
            <w:tcW w:w="7200" w:type="dxa"/>
            <w:tcBorders>
              <w:tl2br w:val="nil"/>
              <w:tr2bl w:val="nil"/>
            </w:tcBorders>
            <w:vAlign w:val="top"/>
          </w:tcPr>
          <w:p>
            <w:pPr>
              <w:keepNext w:val="0"/>
              <w:keepLines w:val="0"/>
              <w:pageBreakBefore w:val="0"/>
              <w:widowControl w:val="0"/>
              <w:kinsoku/>
              <w:wordWrap/>
              <w:overflowPunct/>
              <w:topLinePunct w:val="0"/>
              <w:autoSpaceDE/>
              <w:autoSpaceDN/>
              <w:bidi w:val="0"/>
              <w:adjustRightInd/>
              <w:snapToGrid/>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泌阳县象河乡人民调解委员会主任</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18" w:type="dxa"/>
            <w:tcBorders>
              <w:tl2br w:val="nil"/>
              <w:tr2bl w:val="nil"/>
            </w:tcBorders>
            <w:vAlign w:val="top"/>
          </w:tcPr>
          <w:p>
            <w:pPr>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周观玺</w:t>
            </w:r>
          </w:p>
        </w:tc>
        <w:tc>
          <w:tcPr>
            <w:tcW w:w="7200" w:type="dxa"/>
            <w:tcBorders>
              <w:tl2br w:val="nil"/>
              <w:tr2bl w:val="nil"/>
            </w:tcBorders>
            <w:vAlign w:val="top"/>
          </w:tcPr>
          <w:p>
            <w:pPr>
              <w:jc w:val="both"/>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济源市五龙口镇人民调解委员会副主任</w:t>
            </w:r>
          </w:p>
        </w:tc>
      </w:tr>
    </w:tbl>
    <w:p>
      <w:pPr>
        <w:rPr>
          <w:rFonts w:hint="eastAsia" w:ascii="黑体" w:hAnsi="黑体" w:eastAsia="黑体" w:cs="黑体"/>
          <w:sz w:val="32"/>
          <w:szCs w:val="32"/>
        </w:rPr>
      </w:pPr>
      <w:r>
        <w:rPr>
          <w:rFonts w:hint="eastAsia" w:ascii="黑体" w:hAnsi="黑体" w:eastAsia="黑体" w:cs="黑体"/>
          <w:sz w:val="32"/>
          <w:szCs w:val="32"/>
        </w:rPr>
        <w:t>湖  北</w:t>
      </w:r>
    </w:p>
    <w:tbl>
      <w:tblPr>
        <w:tblStyle w:val="18"/>
        <w:tblW w:w="8929" w:type="dxa"/>
        <w:tblInd w:w="-142"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720"/>
        <w:gridCol w:w="7209"/>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18" w:type="dxa"/>
            <w:tcBorders>
              <w:tl2br w:val="nil"/>
              <w:tr2bl w:val="nil"/>
            </w:tcBorders>
            <w:vAlign w:val="top"/>
          </w:tcPr>
          <w:p>
            <w:pPr>
              <w:spacing w:line="240" w:lineRule="auto"/>
              <w:ind w:firstLine="0" w:firstLineChars="0"/>
              <w:jc w:val="both"/>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蒋  晋</w:t>
            </w:r>
          </w:p>
        </w:tc>
        <w:tc>
          <w:tcPr>
            <w:tcW w:w="7200" w:type="dxa"/>
            <w:tcBorders>
              <w:tl2br w:val="nil"/>
              <w:tr2bl w:val="nil"/>
            </w:tcBorders>
            <w:vAlign w:val="top"/>
          </w:tcPr>
          <w:p>
            <w:pPr>
              <w:spacing w:line="240" w:lineRule="auto"/>
              <w:ind w:firstLine="0" w:firstLineChars="0"/>
              <w:jc w:val="both"/>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武汉市江汉区满春街道人民调解委员会调解员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18" w:type="dxa"/>
            <w:tcBorders>
              <w:tl2br w:val="nil"/>
              <w:tr2bl w:val="nil"/>
            </w:tcBorders>
            <w:vAlign w:val="top"/>
          </w:tcPr>
          <w:p>
            <w:pPr>
              <w:spacing w:line="240" w:lineRule="auto"/>
              <w:ind w:firstLine="0" w:firstLineChars="0"/>
              <w:jc w:val="both"/>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范梦星</w:t>
            </w:r>
          </w:p>
        </w:tc>
        <w:tc>
          <w:tcPr>
            <w:tcW w:w="7200" w:type="dxa"/>
            <w:tcBorders>
              <w:tl2br w:val="nil"/>
              <w:tr2bl w:val="nil"/>
            </w:tcBorders>
            <w:vAlign w:val="top"/>
          </w:tcPr>
          <w:p>
            <w:pPr>
              <w:spacing w:line="240" w:lineRule="auto"/>
              <w:ind w:firstLine="0" w:firstLineChars="0"/>
              <w:jc w:val="both"/>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武汉市汉阳区龙阳街道人民调解委员会调解员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18" w:type="dxa"/>
            <w:tcBorders>
              <w:tl2br w:val="nil"/>
              <w:tr2bl w:val="nil"/>
            </w:tcBorders>
            <w:vAlign w:val="top"/>
          </w:tcPr>
          <w:p>
            <w:pPr>
              <w:spacing w:line="240" w:lineRule="auto"/>
              <w:ind w:firstLine="0" w:firstLineChars="0"/>
              <w:jc w:val="both"/>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易庆洪</w:t>
            </w:r>
          </w:p>
        </w:tc>
        <w:tc>
          <w:tcPr>
            <w:tcW w:w="7200" w:type="dxa"/>
            <w:tcBorders>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500" w:lineRule="exact"/>
              <w:ind w:firstLine="0" w:firstLineChars="0"/>
              <w:jc w:val="both"/>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武汉市黄陂区盘龙城经济开发区人民调解委员会调解员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18" w:type="dxa"/>
            <w:tcBorders>
              <w:tl2br w:val="nil"/>
              <w:tr2bl w:val="nil"/>
            </w:tcBorders>
            <w:vAlign w:val="top"/>
          </w:tcPr>
          <w:p>
            <w:pPr>
              <w:spacing w:line="240" w:lineRule="auto"/>
              <w:ind w:firstLine="0" w:firstLineChars="0"/>
              <w:jc w:val="both"/>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晏菁怡</w:t>
            </w:r>
          </w:p>
        </w:tc>
        <w:tc>
          <w:tcPr>
            <w:tcW w:w="7200" w:type="dxa"/>
            <w:tcBorders>
              <w:tl2br w:val="nil"/>
              <w:tr2bl w:val="nil"/>
            </w:tcBorders>
            <w:vAlign w:val="top"/>
          </w:tcPr>
          <w:p>
            <w:pPr>
              <w:spacing w:line="240" w:lineRule="auto"/>
              <w:ind w:firstLine="0" w:firstLineChars="0"/>
              <w:jc w:val="both"/>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武汉市江岸区联合专业人民调解委员会调解员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18" w:type="dxa"/>
            <w:tcBorders>
              <w:tl2br w:val="nil"/>
              <w:tr2bl w:val="nil"/>
            </w:tcBorders>
            <w:vAlign w:val="top"/>
          </w:tcPr>
          <w:p>
            <w:pPr>
              <w:spacing w:line="240" w:lineRule="auto"/>
              <w:ind w:firstLine="0" w:firstLineChars="0"/>
              <w:jc w:val="both"/>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廖燕慧</w:t>
            </w:r>
          </w:p>
        </w:tc>
        <w:tc>
          <w:tcPr>
            <w:tcW w:w="7200" w:type="dxa"/>
            <w:tcBorders>
              <w:tl2br w:val="nil"/>
              <w:tr2bl w:val="nil"/>
            </w:tcBorders>
            <w:vAlign w:val="top"/>
          </w:tcPr>
          <w:p>
            <w:pPr>
              <w:spacing w:line="240" w:lineRule="auto"/>
              <w:ind w:firstLine="0" w:firstLineChars="0"/>
              <w:jc w:val="both"/>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color w:val="auto"/>
                <w:spacing w:val="-11"/>
                <w:w w:val="96"/>
                <w:sz w:val="32"/>
                <w:szCs w:val="32"/>
                <w:highlight w:val="none"/>
                <w:lang w:val="en-US" w:eastAsia="zh-CN"/>
              </w:rPr>
              <w:t>武汉市武昌区交通事故纠纷人民调解委员会调解员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18" w:type="dxa"/>
            <w:tcBorders>
              <w:tl2br w:val="nil"/>
              <w:tr2bl w:val="nil"/>
            </w:tcBorders>
            <w:vAlign w:val="top"/>
          </w:tcPr>
          <w:p>
            <w:pPr>
              <w:spacing w:line="240" w:lineRule="auto"/>
              <w:ind w:firstLine="0" w:firstLineChars="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刘小兵</w:t>
            </w:r>
          </w:p>
        </w:tc>
        <w:tc>
          <w:tcPr>
            <w:tcW w:w="7200" w:type="dxa"/>
            <w:tcBorders>
              <w:tl2br w:val="nil"/>
              <w:tr2bl w:val="nil"/>
            </w:tcBorders>
            <w:vAlign w:val="top"/>
          </w:tcPr>
          <w:p>
            <w:pPr>
              <w:spacing w:line="240" w:lineRule="auto"/>
              <w:ind w:firstLine="0" w:firstLineChars="0"/>
              <w:jc w:val="both"/>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大冶市东风路街道人民调解委员会调解员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18" w:type="dxa"/>
            <w:tcBorders>
              <w:tl2br w:val="nil"/>
              <w:tr2bl w:val="nil"/>
            </w:tcBorders>
            <w:vAlign w:val="top"/>
          </w:tcPr>
          <w:p>
            <w:pPr>
              <w:spacing w:line="240" w:lineRule="auto"/>
              <w:ind w:firstLine="0" w:firstLineChars="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张  锐</w:t>
            </w:r>
          </w:p>
        </w:tc>
        <w:tc>
          <w:tcPr>
            <w:tcW w:w="7200" w:type="dxa"/>
            <w:tcBorders>
              <w:tl2br w:val="nil"/>
              <w:tr2bl w:val="nil"/>
            </w:tcBorders>
            <w:vAlign w:val="top"/>
          </w:tcPr>
          <w:p>
            <w:pPr>
              <w:spacing w:line="240" w:lineRule="auto"/>
              <w:ind w:firstLine="0" w:firstLineChars="0"/>
              <w:jc w:val="both"/>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阳新县富池镇人民调解委员会调解员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18" w:type="dxa"/>
            <w:tcBorders>
              <w:tl2br w:val="nil"/>
              <w:tr2bl w:val="nil"/>
            </w:tcBorders>
            <w:vAlign w:val="top"/>
          </w:tcPr>
          <w:p>
            <w:pPr>
              <w:spacing w:line="240" w:lineRule="auto"/>
              <w:ind w:firstLine="0" w:firstLineChars="0"/>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彭家才</w:t>
            </w:r>
          </w:p>
        </w:tc>
        <w:tc>
          <w:tcPr>
            <w:tcW w:w="7200" w:type="dxa"/>
            <w:tcBorders>
              <w:tl2br w:val="nil"/>
              <w:tr2bl w:val="nil"/>
            </w:tcBorders>
            <w:vAlign w:val="top"/>
          </w:tcPr>
          <w:p>
            <w:pPr>
              <w:spacing w:line="240" w:lineRule="auto"/>
              <w:ind w:firstLine="0" w:firstLineChars="0"/>
              <w:jc w:val="both"/>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襄阳市交通事故纠纷人民调解委员会调解员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18" w:type="dxa"/>
            <w:tcBorders>
              <w:tl2br w:val="nil"/>
              <w:tr2bl w:val="nil"/>
            </w:tcBorders>
            <w:vAlign w:val="top"/>
          </w:tcPr>
          <w:p>
            <w:pPr>
              <w:spacing w:line="240" w:lineRule="auto"/>
              <w:ind w:firstLine="0" w:firstLineChars="0"/>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翟文英</w:t>
            </w:r>
          </w:p>
        </w:tc>
        <w:tc>
          <w:tcPr>
            <w:tcW w:w="7200" w:type="dxa"/>
            <w:tcBorders>
              <w:tl2br w:val="nil"/>
              <w:tr2bl w:val="nil"/>
            </w:tcBorders>
            <w:vAlign w:val="top"/>
          </w:tcPr>
          <w:p>
            <w:pPr>
              <w:spacing w:line="240" w:lineRule="auto"/>
              <w:ind w:firstLine="0" w:firstLineChars="0"/>
              <w:jc w:val="both"/>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襄阳市婚姻家庭纠纷人民调解委员会副主任</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18" w:type="dxa"/>
            <w:tcBorders>
              <w:tl2br w:val="nil"/>
              <w:tr2bl w:val="nil"/>
            </w:tcBorders>
            <w:vAlign w:val="top"/>
          </w:tcPr>
          <w:p>
            <w:pPr>
              <w:spacing w:line="240" w:lineRule="auto"/>
              <w:ind w:firstLine="0" w:firstLineChars="0"/>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陶轶鹏</w:t>
            </w:r>
          </w:p>
        </w:tc>
        <w:tc>
          <w:tcPr>
            <w:tcW w:w="7200" w:type="dxa"/>
            <w:tcBorders>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500" w:lineRule="exact"/>
              <w:ind w:firstLine="0" w:firstLineChars="0"/>
              <w:jc w:val="both"/>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color w:val="auto"/>
                <w:sz w:val="32"/>
                <w:szCs w:val="32"/>
                <w:lang w:val="en-US" w:eastAsia="zh-CN"/>
              </w:rPr>
              <w:t>襄阳市襄州区</w:t>
            </w:r>
            <w:r>
              <w:rPr>
                <w:rFonts w:hint="eastAsia" w:ascii="仿宋_GB2312" w:hAnsi="仿宋_GB2312" w:eastAsia="仿宋_GB2312" w:cs="仿宋_GB2312"/>
                <w:b w:val="0"/>
                <w:bCs w:val="0"/>
                <w:sz w:val="32"/>
                <w:szCs w:val="32"/>
                <w:lang w:val="en-US" w:eastAsia="zh-CN"/>
              </w:rPr>
              <w:t>肖湾街道育红社区人民调解委员会陶轶鹏调解工作室调解员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18" w:type="dxa"/>
            <w:tcBorders>
              <w:tl2br w:val="nil"/>
              <w:tr2bl w:val="nil"/>
            </w:tcBorders>
            <w:vAlign w:val="top"/>
          </w:tcPr>
          <w:p>
            <w:pPr>
              <w:spacing w:line="240" w:lineRule="auto"/>
              <w:ind w:firstLine="0" w:firstLineChars="0"/>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易守银</w:t>
            </w:r>
          </w:p>
        </w:tc>
        <w:tc>
          <w:tcPr>
            <w:tcW w:w="7200" w:type="dxa"/>
            <w:tcBorders>
              <w:tl2br w:val="nil"/>
              <w:tr2bl w:val="nil"/>
            </w:tcBorders>
            <w:vAlign w:val="top"/>
          </w:tcPr>
          <w:p>
            <w:pPr>
              <w:spacing w:line="240" w:lineRule="auto"/>
              <w:ind w:firstLine="0" w:firstLineChars="0"/>
              <w:jc w:val="both"/>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谷城县石花镇殷畈村人民调解委员会主任</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18" w:type="dxa"/>
            <w:tcBorders>
              <w:tl2br w:val="nil"/>
              <w:tr2bl w:val="nil"/>
            </w:tcBorders>
            <w:vAlign w:val="top"/>
          </w:tcPr>
          <w:p>
            <w:pPr>
              <w:spacing w:line="240" w:lineRule="auto"/>
              <w:ind w:firstLine="0" w:firstLineChars="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杨  勇</w:t>
            </w:r>
          </w:p>
        </w:tc>
        <w:tc>
          <w:tcPr>
            <w:tcW w:w="7200" w:type="dxa"/>
            <w:tcBorders>
              <w:tl2br w:val="nil"/>
              <w:tr2bl w:val="nil"/>
            </w:tcBorders>
            <w:vAlign w:val="top"/>
          </w:tcPr>
          <w:p>
            <w:pPr>
              <w:spacing w:line="240" w:lineRule="auto"/>
              <w:ind w:firstLine="0" w:firstLineChars="0"/>
              <w:jc w:val="both"/>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石首市笔架山街道人民调解委员会调解员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18" w:type="dxa"/>
            <w:tcBorders>
              <w:tl2br w:val="nil"/>
              <w:tr2bl w:val="nil"/>
            </w:tcBorders>
            <w:vAlign w:val="top"/>
          </w:tcPr>
          <w:p>
            <w:pPr>
              <w:spacing w:line="240" w:lineRule="auto"/>
              <w:ind w:firstLine="0" w:firstLineChars="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肖庆俊</w:t>
            </w:r>
          </w:p>
        </w:tc>
        <w:tc>
          <w:tcPr>
            <w:tcW w:w="7200" w:type="dxa"/>
            <w:tcBorders>
              <w:tl2br w:val="nil"/>
              <w:tr2bl w:val="nil"/>
            </w:tcBorders>
            <w:vAlign w:val="top"/>
          </w:tcPr>
          <w:p>
            <w:pPr>
              <w:spacing w:line="240" w:lineRule="auto"/>
              <w:ind w:firstLine="0" w:firstLineChars="0"/>
              <w:jc w:val="both"/>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洪湖市汊河镇人民调解委员会主任</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18" w:type="dxa"/>
            <w:tcBorders>
              <w:tl2br w:val="nil"/>
              <w:tr2bl w:val="nil"/>
            </w:tcBorders>
            <w:vAlign w:val="top"/>
          </w:tcPr>
          <w:p>
            <w:pPr>
              <w:spacing w:line="240" w:lineRule="auto"/>
              <w:ind w:firstLine="0" w:firstLineChars="0"/>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陈雅军</w:t>
            </w:r>
          </w:p>
        </w:tc>
        <w:tc>
          <w:tcPr>
            <w:tcW w:w="7200" w:type="dxa"/>
            <w:tcBorders>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500" w:lineRule="exact"/>
              <w:ind w:firstLine="0" w:firstLineChars="0"/>
              <w:jc w:val="both"/>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w w:val="95"/>
                <w:sz w:val="32"/>
                <w:szCs w:val="32"/>
                <w:highlight w:val="none"/>
                <w:lang w:val="en-US" w:eastAsia="zh-CN"/>
              </w:rPr>
              <w:t>荆州纪南生态文化旅游区纪南镇人民调解委员会主任</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18" w:type="dxa"/>
            <w:tcBorders>
              <w:tl2br w:val="nil"/>
              <w:tr2bl w:val="nil"/>
            </w:tcBorders>
            <w:vAlign w:val="top"/>
          </w:tcPr>
          <w:p>
            <w:pPr>
              <w:spacing w:line="240" w:lineRule="auto"/>
              <w:ind w:firstLine="0" w:firstLineChars="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袁道清</w:t>
            </w:r>
          </w:p>
        </w:tc>
        <w:tc>
          <w:tcPr>
            <w:tcW w:w="7200" w:type="dxa"/>
            <w:tcBorders>
              <w:tl2br w:val="nil"/>
              <w:tr2bl w:val="nil"/>
            </w:tcBorders>
            <w:vAlign w:val="top"/>
          </w:tcPr>
          <w:p>
            <w:pPr>
              <w:spacing w:line="240" w:lineRule="auto"/>
              <w:ind w:firstLine="0" w:firstLineChars="0"/>
              <w:jc w:val="both"/>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枝江市百里洲镇人民调解委员会调解员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18" w:type="dxa"/>
            <w:tcBorders>
              <w:tl2br w:val="nil"/>
              <w:tr2bl w:val="nil"/>
            </w:tcBorders>
            <w:vAlign w:val="top"/>
          </w:tcPr>
          <w:p>
            <w:pPr>
              <w:spacing w:line="240" w:lineRule="auto"/>
              <w:ind w:firstLine="0" w:firstLineChars="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官守国</w:t>
            </w:r>
          </w:p>
        </w:tc>
        <w:tc>
          <w:tcPr>
            <w:tcW w:w="7200" w:type="dxa"/>
            <w:tcBorders>
              <w:tl2br w:val="nil"/>
              <w:tr2bl w:val="nil"/>
            </w:tcBorders>
            <w:vAlign w:val="top"/>
          </w:tcPr>
          <w:p>
            <w:pPr>
              <w:spacing w:line="240" w:lineRule="auto"/>
              <w:ind w:firstLine="0" w:firstLineChars="0"/>
              <w:jc w:val="both"/>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长阳土家族自治县磨市镇人民调解委员会调解员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18" w:type="dxa"/>
            <w:tcBorders>
              <w:tl2br w:val="nil"/>
              <w:tr2bl w:val="nil"/>
            </w:tcBorders>
            <w:vAlign w:val="top"/>
          </w:tcPr>
          <w:p>
            <w:pPr>
              <w:spacing w:line="240" w:lineRule="auto"/>
              <w:ind w:firstLine="0" w:firstLineChars="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刘绍玉</w:t>
            </w:r>
          </w:p>
        </w:tc>
        <w:tc>
          <w:tcPr>
            <w:tcW w:w="7200" w:type="dxa"/>
            <w:tcBorders>
              <w:tl2br w:val="nil"/>
              <w:tr2bl w:val="nil"/>
            </w:tcBorders>
            <w:vAlign w:val="top"/>
          </w:tcPr>
          <w:p>
            <w:pPr>
              <w:spacing w:line="240" w:lineRule="auto"/>
              <w:ind w:firstLine="0" w:firstLineChars="0"/>
              <w:jc w:val="both"/>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五峰土家族自治县联合人民调解委员会调解员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18" w:type="dxa"/>
            <w:tcBorders>
              <w:tl2br w:val="nil"/>
              <w:tr2bl w:val="nil"/>
            </w:tcBorders>
            <w:vAlign w:val="top"/>
          </w:tcPr>
          <w:p>
            <w:pPr>
              <w:spacing w:line="240" w:lineRule="auto"/>
              <w:ind w:firstLine="0" w:firstLineChars="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戴大模</w:t>
            </w:r>
          </w:p>
        </w:tc>
        <w:tc>
          <w:tcPr>
            <w:tcW w:w="7200" w:type="dxa"/>
            <w:tcBorders>
              <w:tl2br w:val="nil"/>
              <w:tr2bl w:val="nil"/>
            </w:tcBorders>
            <w:vAlign w:val="top"/>
          </w:tcPr>
          <w:p>
            <w:pPr>
              <w:spacing w:line="240" w:lineRule="auto"/>
              <w:ind w:firstLine="0" w:firstLineChars="0"/>
              <w:jc w:val="both"/>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宜昌市猇亭区虎牙街道人民调解委员会调解员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18" w:type="dxa"/>
            <w:tcBorders>
              <w:tl2br w:val="nil"/>
              <w:tr2bl w:val="nil"/>
            </w:tcBorders>
            <w:vAlign w:val="top"/>
          </w:tcPr>
          <w:p>
            <w:pPr>
              <w:spacing w:line="240" w:lineRule="auto"/>
              <w:ind w:firstLine="0" w:firstLineChars="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黄  敏</w:t>
            </w:r>
          </w:p>
        </w:tc>
        <w:tc>
          <w:tcPr>
            <w:tcW w:w="7200" w:type="dxa"/>
            <w:tcBorders>
              <w:tl2br w:val="nil"/>
              <w:tr2bl w:val="nil"/>
            </w:tcBorders>
            <w:vAlign w:val="top"/>
          </w:tcPr>
          <w:p>
            <w:pPr>
              <w:spacing w:line="240" w:lineRule="auto"/>
              <w:ind w:firstLine="0" w:firstLineChars="0"/>
              <w:jc w:val="both"/>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竹溪县城关镇人民调解委员会调解员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18" w:type="dxa"/>
            <w:tcBorders>
              <w:tl2br w:val="nil"/>
              <w:tr2bl w:val="nil"/>
            </w:tcBorders>
            <w:vAlign w:val="top"/>
          </w:tcPr>
          <w:p>
            <w:pPr>
              <w:spacing w:line="240" w:lineRule="auto"/>
              <w:ind w:firstLine="0" w:firstLineChars="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张有婕</w:t>
            </w:r>
          </w:p>
        </w:tc>
        <w:tc>
          <w:tcPr>
            <w:tcW w:w="7200" w:type="dxa"/>
            <w:tcBorders>
              <w:tl2br w:val="nil"/>
              <w:tr2bl w:val="nil"/>
            </w:tcBorders>
            <w:vAlign w:val="top"/>
          </w:tcPr>
          <w:p>
            <w:pPr>
              <w:spacing w:line="240" w:lineRule="auto"/>
              <w:ind w:firstLine="0" w:firstLineChars="0"/>
              <w:jc w:val="both"/>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十堰市张湾区红卫街道人民调解委员会调解员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18" w:type="dxa"/>
            <w:tcBorders>
              <w:tl2br w:val="nil"/>
              <w:tr2bl w:val="nil"/>
            </w:tcBorders>
            <w:vAlign w:val="top"/>
          </w:tcPr>
          <w:p>
            <w:pPr>
              <w:spacing w:line="240" w:lineRule="auto"/>
              <w:ind w:firstLine="0" w:firstLineChars="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杨盛茂</w:t>
            </w:r>
          </w:p>
        </w:tc>
        <w:tc>
          <w:tcPr>
            <w:tcW w:w="7200" w:type="dxa"/>
            <w:tcBorders>
              <w:tl2br w:val="nil"/>
              <w:tr2bl w:val="nil"/>
            </w:tcBorders>
            <w:vAlign w:val="top"/>
          </w:tcPr>
          <w:p>
            <w:pPr>
              <w:spacing w:line="240" w:lineRule="auto"/>
              <w:ind w:firstLine="0" w:firstLineChars="0"/>
              <w:jc w:val="both"/>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孝感市道路交通事故纠纷人民调解委员会主任</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18" w:type="dxa"/>
            <w:tcBorders>
              <w:tl2br w:val="nil"/>
              <w:tr2bl w:val="nil"/>
            </w:tcBorders>
            <w:vAlign w:val="top"/>
          </w:tcPr>
          <w:p>
            <w:pPr>
              <w:spacing w:line="240" w:lineRule="auto"/>
              <w:ind w:firstLine="0" w:firstLineChars="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舒元平</w:t>
            </w:r>
          </w:p>
        </w:tc>
        <w:tc>
          <w:tcPr>
            <w:tcW w:w="7200" w:type="dxa"/>
            <w:tcBorders>
              <w:tl2br w:val="nil"/>
              <w:tr2bl w:val="nil"/>
            </w:tcBorders>
            <w:vAlign w:val="top"/>
          </w:tcPr>
          <w:p>
            <w:pPr>
              <w:spacing w:line="240" w:lineRule="auto"/>
              <w:ind w:firstLine="0" w:firstLineChars="0"/>
              <w:jc w:val="both"/>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应城市城北街道陡河村人民调解委员会主任</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18" w:type="dxa"/>
            <w:tcBorders>
              <w:tl2br w:val="nil"/>
              <w:tr2bl w:val="nil"/>
            </w:tcBorders>
            <w:vAlign w:val="top"/>
          </w:tcPr>
          <w:p>
            <w:pPr>
              <w:spacing w:line="240" w:lineRule="auto"/>
              <w:ind w:firstLine="0" w:firstLineChars="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牧  丹</w:t>
            </w:r>
          </w:p>
        </w:tc>
        <w:tc>
          <w:tcPr>
            <w:tcW w:w="7200" w:type="dxa"/>
            <w:tcBorders>
              <w:tl2br w:val="nil"/>
              <w:tr2bl w:val="nil"/>
            </w:tcBorders>
            <w:vAlign w:val="top"/>
          </w:tcPr>
          <w:p>
            <w:pPr>
              <w:spacing w:line="240" w:lineRule="auto"/>
              <w:ind w:firstLine="0" w:firstLineChars="0"/>
              <w:jc w:val="both"/>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钟祥市双河镇人民调解委员会主任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18" w:type="dxa"/>
            <w:tcBorders>
              <w:tl2br w:val="nil"/>
              <w:tr2bl w:val="nil"/>
            </w:tcBorders>
            <w:vAlign w:val="top"/>
          </w:tcPr>
          <w:p>
            <w:pPr>
              <w:spacing w:line="240" w:lineRule="auto"/>
              <w:ind w:firstLine="0" w:firstLineChars="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范道贵</w:t>
            </w:r>
          </w:p>
        </w:tc>
        <w:tc>
          <w:tcPr>
            <w:tcW w:w="7200" w:type="dxa"/>
            <w:tcBorders>
              <w:tl2br w:val="nil"/>
              <w:tr2bl w:val="nil"/>
            </w:tcBorders>
            <w:vAlign w:val="top"/>
          </w:tcPr>
          <w:p>
            <w:pPr>
              <w:spacing w:line="240" w:lineRule="auto"/>
              <w:ind w:firstLine="0" w:firstLineChars="0"/>
              <w:jc w:val="both"/>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京山市石龙镇人民调解委员会副主任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18" w:type="dxa"/>
            <w:tcBorders>
              <w:tl2br w:val="nil"/>
              <w:tr2bl w:val="nil"/>
            </w:tcBorders>
            <w:vAlign w:val="top"/>
          </w:tcPr>
          <w:p>
            <w:pPr>
              <w:spacing w:line="240" w:lineRule="auto"/>
              <w:ind w:firstLine="0" w:firstLineChars="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姜助一</w:t>
            </w:r>
          </w:p>
        </w:tc>
        <w:tc>
          <w:tcPr>
            <w:tcW w:w="7200" w:type="dxa"/>
            <w:tcBorders>
              <w:tl2br w:val="nil"/>
              <w:tr2bl w:val="nil"/>
            </w:tcBorders>
            <w:vAlign w:val="top"/>
          </w:tcPr>
          <w:p>
            <w:pPr>
              <w:spacing w:line="240" w:lineRule="auto"/>
              <w:ind w:firstLine="0" w:firstLineChars="0"/>
              <w:jc w:val="both"/>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鄂州市鄂城区西山街道人民调解委员会调解员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18" w:type="dxa"/>
            <w:tcBorders>
              <w:tl2br w:val="nil"/>
              <w:tr2bl w:val="nil"/>
            </w:tcBorders>
            <w:vAlign w:val="top"/>
          </w:tcPr>
          <w:p>
            <w:pPr>
              <w:spacing w:line="240" w:lineRule="auto"/>
              <w:ind w:firstLine="0" w:firstLineChars="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潘  婷</w:t>
            </w:r>
          </w:p>
        </w:tc>
        <w:tc>
          <w:tcPr>
            <w:tcW w:w="7200" w:type="dxa"/>
            <w:tcBorders>
              <w:tl2br w:val="nil"/>
              <w:tr2bl w:val="nil"/>
            </w:tcBorders>
            <w:vAlign w:val="top"/>
          </w:tcPr>
          <w:p>
            <w:pPr>
              <w:spacing w:line="240" w:lineRule="auto"/>
              <w:ind w:firstLine="0" w:firstLineChars="0"/>
              <w:jc w:val="both"/>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鄂州市华容区蒲团乡人民调解委员会调解员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18" w:type="dxa"/>
            <w:tcBorders>
              <w:tl2br w:val="nil"/>
              <w:tr2bl w:val="nil"/>
            </w:tcBorders>
            <w:vAlign w:val="top"/>
          </w:tcPr>
          <w:p>
            <w:pPr>
              <w:spacing w:line="240" w:lineRule="auto"/>
              <w:ind w:firstLine="0" w:firstLineChars="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丁保平</w:t>
            </w:r>
          </w:p>
        </w:tc>
        <w:tc>
          <w:tcPr>
            <w:tcW w:w="7200" w:type="dxa"/>
            <w:tcBorders>
              <w:tl2br w:val="nil"/>
              <w:tr2bl w:val="nil"/>
            </w:tcBorders>
            <w:vAlign w:val="top"/>
          </w:tcPr>
          <w:p>
            <w:pPr>
              <w:spacing w:line="240" w:lineRule="auto"/>
              <w:ind w:firstLine="0" w:firstLineChars="0"/>
              <w:jc w:val="both"/>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麻城市张家畈镇人民调解委员会调解员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18" w:type="dxa"/>
            <w:tcBorders>
              <w:tl2br w:val="nil"/>
              <w:tr2bl w:val="nil"/>
            </w:tcBorders>
            <w:vAlign w:val="top"/>
          </w:tcPr>
          <w:p>
            <w:pPr>
              <w:spacing w:line="240" w:lineRule="auto"/>
              <w:ind w:firstLine="0" w:firstLineChars="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殷清理</w:t>
            </w:r>
          </w:p>
        </w:tc>
        <w:tc>
          <w:tcPr>
            <w:tcW w:w="7200" w:type="dxa"/>
            <w:tcBorders>
              <w:tl2br w:val="nil"/>
              <w:tr2bl w:val="nil"/>
            </w:tcBorders>
            <w:vAlign w:val="top"/>
          </w:tcPr>
          <w:p>
            <w:pPr>
              <w:spacing w:line="240" w:lineRule="auto"/>
              <w:ind w:firstLine="0" w:firstLineChars="0"/>
              <w:jc w:val="both"/>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团风县</w:t>
            </w:r>
            <w:r>
              <w:rPr>
                <w:rFonts w:hint="eastAsia" w:ascii="仿宋_GB2312" w:hAnsi="仿宋_GB2312" w:eastAsia="仿宋_GB2312" w:cs="仿宋_GB2312"/>
                <w:b w:val="0"/>
                <w:bCs w:val="0"/>
                <w:sz w:val="32"/>
                <w:szCs w:val="32"/>
                <w:lang w:val="en-US" w:eastAsia="zh-CN"/>
              </w:rPr>
              <w:t>团风镇</w:t>
            </w:r>
            <w:r>
              <w:rPr>
                <w:rFonts w:hint="eastAsia" w:ascii="仿宋_GB2312" w:hAnsi="仿宋_GB2312" w:eastAsia="仿宋_GB2312" w:cs="仿宋_GB2312"/>
                <w:sz w:val="32"/>
                <w:szCs w:val="32"/>
                <w:lang w:val="en-US" w:eastAsia="zh-CN"/>
              </w:rPr>
              <w:t>人民调解委员会调解员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18" w:type="dxa"/>
            <w:tcBorders>
              <w:tl2br w:val="nil"/>
              <w:tr2bl w:val="nil"/>
            </w:tcBorders>
            <w:vAlign w:val="top"/>
          </w:tcPr>
          <w:p>
            <w:pPr>
              <w:spacing w:line="240" w:lineRule="auto"/>
              <w:ind w:firstLine="0" w:firstLineChars="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邓迟生</w:t>
            </w:r>
          </w:p>
        </w:tc>
        <w:tc>
          <w:tcPr>
            <w:tcW w:w="7200" w:type="dxa"/>
            <w:tcBorders>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500" w:lineRule="exact"/>
              <w:ind w:firstLine="0" w:firstLineChars="0"/>
              <w:jc w:val="both"/>
              <w:textAlignment w:val="auto"/>
              <w:rPr>
                <w:rFonts w:hint="eastAsia" w:ascii="仿宋_GB2312" w:hAnsi="仿宋_GB2312" w:eastAsia="仿宋_GB2312" w:cs="仿宋_GB2312"/>
                <w:sz w:val="32"/>
                <w:szCs w:val="32"/>
                <w:highlight w:val="yellow"/>
                <w:lang w:val="en-US" w:eastAsia="zh-CN"/>
              </w:rPr>
            </w:pPr>
            <w:r>
              <w:rPr>
                <w:rFonts w:hint="eastAsia" w:ascii="仿宋_GB2312" w:hAnsi="仿宋_GB2312" w:eastAsia="仿宋_GB2312" w:cs="仿宋_GB2312"/>
                <w:sz w:val="32"/>
                <w:szCs w:val="32"/>
                <w:highlight w:val="none"/>
                <w:lang w:val="en-US" w:eastAsia="zh-CN"/>
              </w:rPr>
              <w:t>蕲春县八里湖街道汤如海社区人民调解委员会调解员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18" w:type="dxa"/>
            <w:tcBorders>
              <w:tl2br w:val="nil"/>
              <w:tr2bl w:val="nil"/>
            </w:tcBorders>
            <w:vAlign w:val="top"/>
          </w:tcPr>
          <w:p>
            <w:pPr>
              <w:spacing w:line="240" w:lineRule="auto"/>
              <w:ind w:firstLine="0" w:firstLineChars="0"/>
              <w:rPr>
                <w:rFonts w:hint="eastAsia"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val="en-US" w:eastAsia="zh-CN"/>
              </w:rPr>
              <w:t>孙相松</w:t>
            </w:r>
          </w:p>
        </w:tc>
        <w:tc>
          <w:tcPr>
            <w:tcW w:w="7200" w:type="dxa"/>
            <w:tcBorders>
              <w:tl2br w:val="nil"/>
              <w:tr2bl w:val="nil"/>
            </w:tcBorders>
            <w:vAlign w:val="top"/>
          </w:tcPr>
          <w:p>
            <w:pPr>
              <w:spacing w:line="240" w:lineRule="auto"/>
              <w:ind w:firstLine="0" w:firstLineChars="0"/>
              <w:jc w:val="both"/>
              <w:rPr>
                <w:rFonts w:hint="eastAsia"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val="en-US" w:eastAsia="zh-CN"/>
              </w:rPr>
              <w:t>咸宁市咸安区高桥镇人民调解委员会调解员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18" w:type="dxa"/>
            <w:tcBorders>
              <w:tl2br w:val="nil"/>
              <w:tr2bl w:val="nil"/>
            </w:tcBorders>
            <w:vAlign w:val="top"/>
          </w:tcPr>
          <w:p>
            <w:pPr>
              <w:spacing w:line="240" w:lineRule="auto"/>
              <w:ind w:firstLine="0" w:firstLineChars="0"/>
              <w:rPr>
                <w:rFonts w:hint="eastAsia"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val="en-US" w:eastAsia="zh-CN"/>
              </w:rPr>
              <w:t>刘风华</w:t>
            </w:r>
          </w:p>
        </w:tc>
        <w:tc>
          <w:tcPr>
            <w:tcW w:w="7200" w:type="dxa"/>
            <w:tcBorders>
              <w:tl2br w:val="nil"/>
              <w:tr2bl w:val="nil"/>
            </w:tcBorders>
            <w:vAlign w:val="top"/>
          </w:tcPr>
          <w:p>
            <w:pPr>
              <w:spacing w:line="240" w:lineRule="auto"/>
              <w:ind w:firstLine="0" w:firstLineChars="0"/>
              <w:jc w:val="both"/>
              <w:rPr>
                <w:rFonts w:hint="eastAsia"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val="en-US" w:eastAsia="zh-CN"/>
              </w:rPr>
              <w:t>嘉鱼县高铁岭镇人民调解委员会副主任</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18" w:type="dxa"/>
            <w:tcBorders>
              <w:tl2br w:val="nil"/>
              <w:tr2bl w:val="nil"/>
            </w:tcBorders>
            <w:vAlign w:val="top"/>
          </w:tcPr>
          <w:p>
            <w:pPr>
              <w:spacing w:line="240" w:lineRule="auto"/>
              <w:ind w:firstLine="0" w:firstLineChars="0"/>
              <w:rPr>
                <w:rFonts w:hint="eastAsia"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val="en-US" w:eastAsia="zh-CN"/>
              </w:rPr>
              <w:t>汪甫雄</w:t>
            </w:r>
          </w:p>
        </w:tc>
        <w:tc>
          <w:tcPr>
            <w:tcW w:w="7200" w:type="dxa"/>
            <w:tcBorders>
              <w:tl2br w:val="nil"/>
              <w:tr2bl w:val="nil"/>
            </w:tcBorders>
            <w:vAlign w:val="top"/>
          </w:tcPr>
          <w:p>
            <w:pPr>
              <w:spacing w:line="240" w:lineRule="auto"/>
              <w:ind w:firstLine="0" w:firstLineChars="0"/>
              <w:jc w:val="both"/>
              <w:rPr>
                <w:rFonts w:hint="eastAsia"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val="en-US" w:eastAsia="zh-CN"/>
              </w:rPr>
              <w:t>崇阳县医患纠纷人民调解委员会调解员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18" w:type="dxa"/>
            <w:tcBorders>
              <w:tl2br w:val="nil"/>
              <w:tr2bl w:val="nil"/>
            </w:tcBorders>
            <w:vAlign w:val="top"/>
          </w:tcPr>
          <w:p>
            <w:pPr>
              <w:spacing w:line="240" w:lineRule="auto"/>
              <w:ind w:firstLine="0" w:firstLineChars="0"/>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向贞东</w:t>
            </w:r>
          </w:p>
        </w:tc>
        <w:tc>
          <w:tcPr>
            <w:tcW w:w="7200" w:type="dxa"/>
            <w:tcBorders>
              <w:tl2br w:val="nil"/>
              <w:tr2bl w:val="nil"/>
            </w:tcBorders>
            <w:vAlign w:val="top"/>
          </w:tcPr>
          <w:p>
            <w:pPr>
              <w:spacing w:line="240" w:lineRule="auto"/>
              <w:ind w:firstLine="0" w:firstLineChars="0"/>
              <w:jc w:val="both"/>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恩施市新塘乡人民调解委员会调解员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18" w:type="dxa"/>
            <w:tcBorders>
              <w:tl2br w:val="nil"/>
              <w:tr2bl w:val="nil"/>
            </w:tcBorders>
            <w:vAlign w:val="top"/>
          </w:tcPr>
          <w:p>
            <w:pPr>
              <w:spacing w:line="240" w:lineRule="auto"/>
              <w:ind w:firstLine="0" w:firstLineChars="0"/>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杜昌政</w:t>
            </w:r>
          </w:p>
        </w:tc>
        <w:tc>
          <w:tcPr>
            <w:tcW w:w="7200" w:type="dxa"/>
            <w:tcBorders>
              <w:tl2br w:val="nil"/>
              <w:tr2bl w:val="nil"/>
            </w:tcBorders>
            <w:vAlign w:val="top"/>
          </w:tcPr>
          <w:p>
            <w:pPr>
              <w:spacing w:line="240" w:lineRule="auto"/>
              <w:ind w:firstLine="0" w:firstLineChars="0"/>
              <w:jc w:val="both"/>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利川市联合专业人民调解委员会主任</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18" w:type="dxa"/>
            <w:tcBorders>
              <w:tl2br w:val="nil"/>
              <w:tr2bl w:val="nil"/>
            </w:tcBorders>
            <w:vAlign w:val="top"/>
          </w:tcPr>
          <w:p>
            <w:pPr>
              <w:spacing w:line="240" w:lineRule="auto"/>
              <w:ind w:firstLine="0" w:firstLineChars="0"/>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谭支坤</w:t>
            </w:r>
          </w:p>
        </w:tc>
        <w:tc>
          <w:tcPr>
            <w:tcW w:w="7200" w:type="dxa"/>
            <w:tcBorders>
              <w:tl2br w:val="nil"/>
              <w:tr2bl w:val="nil"/>
            </w:tcBorders>
            <w:vAlign w:val="top"/>
          </w:tcPr>
          <w:p>
            <w:pPr>
              <w:spacing w:line="240" w:lineRule="auto"/>
              <w:ind w:firstLine="0" w:firstLineChars="0"/>
              <w:jc w:val="both"/>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建始县茅田乡人民调解委员会调解员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18" w:type="dxa"/>
            <w:tcBorders>
              <w:tl2br w:val="nil"/>
              <w:tr2bl w:val="nil"/>
            </w:tcBorders>
            <w:vAlign w:val="top"/>
          </w:tcPr>
          <w:p>
            <w:pPr>
              <w:spacing w:line="240" w:lineRule="auto"/>
              <w:ind w:firstLine="0" w:firstLineChars="0"/>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张国勇</w:t>
            </w:r>
          </w:p>
        </w:tc>
        <w:tc>
          <w:tcPr>
            <w:tcW w:w="7200" w:type="dxa"/>
            <w:tcBorders>
              <w:tl2br w:val="nil"/>
              <w:tr2bl w:val="nil"/>
            </w:tcBorders>
            <w:vAlign w:val="top"/>
          </w:tcPr>
          <w:p>
            <w:pPr>
              <w:spacing w:line="240" w:lineRule="auto"/>
              <w:ind w:firstLine="0" w:firstLineChars="0"/>
              <w:jc w:val="both"/>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随县三里岗镇吉祥寺村人民调解委员会调解员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18" w:type="dxa"/>
            <w:tcBorders>
              <w:tl2br w:val="nil"/>
              <w:tr2bl w:val="nil"/>
            </w:tcBorders>
            <w:vAlign w:val="top"/>
          </w:tcPr>
          <w:p>
            <w:pPr>
              <w:spacing w:line="240" w:lineRule="auto"/>
              <w:ind w:firstLine="0" w:firstLineChars="0"/>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刘晓友</w:t>
            </w:r>
          </w:p>
        </w:tc>
        <w:tc>
          <w:tcPr>
            <w:tcW w:w="7200" w:type="dxa"/>
            <w:tcBorders>
              <w:tl2br w:val="nil"/>
              <w:tr2bl w:val="nil"/>
            </w:tcBorders>
            <w:vAlign w:val="top"/>
          </w:tcPr>
          <w:p>
            <w:pPr>
              <w:spacing w:line="240" w:lineRule="auto"/>
              <w:ind w:firstLine="0" w:firstLineChars="0"/>
              <w:jc w:val="both"/>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广水市应山街道人民调解委员会调解员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18" w:type="dxa"/>
            <w:tcBorders>
              <w:tl2br w:val="nil"/>
              <w:tr2bl w:val="nil"/>
            </w:tcBorders>
            <w:vAlign w:val="top"/>
          </w:tcPr>
          <w:p>
            <w:pPr>
              <w:spacing w:line="240" w:lineRule="auto"/>
              <w:ind w:firstLine="0" w:firstLineChars="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彭  湃</w:t>
            </w:r>
          </w:p>
        </w:tc>
        <w:tc>
          <w:tcPr>
            <w:tcW w:w="7200" w:type="dxa"/>
            <w:tcBorders>
              <w:tl2br w:val="nil"/>
              <w:tr2bl w:val="nil"/>
            </w:tcBorders>
            <w:vAlign w:val="top"/>
          </w:tcPr>
          <w:p>
            <w:pPr>
              <w:spacing w:line="240" w:lineRule="auto"/>
              <w:ind w:firstLine="0" w:firstLineChars="0"/>
              <w:jc w:val="both"/>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仙桃市干河街道人民调解委员会调解员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18" w:type="dxa"/>
            <w:tcBorders>
              <w:tl2br w:val="nil"/>
              <w:tr2bl w:val="nil"/>
            </w:tcBorders>
            <w:vAlign w:val="top"/>
          </w:tcPr>
          <w:p>
            <w:pPr>
              <w:spacing w:line="240" w:lineRule="auto"/>
              <w:ind w:firstLine="0" w:firstLineChars="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邱广才</w:t>
            </w:r>
          </w:p>
        </w:tc>
        <w:tc>
          <w:tcPr>
            <w:tcW w:w="7200" w:type="dxa"/>
            <w:tcBorders>
              <w:tl2br w:val="nil"/>
              <w:tr2bl w:val="nil"/>
            </w:tcBorders>
            <w:vAlign w:val="top"/>
          </w:tcPr>
          <w:p>
            <w:pPr>
              <w:spacing w:line="240" w:lineRule="auto"/>
              <w:ind w:firstLine="0" w:firstLineChars="0"/>
              <w:jc w:val="both"/>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潜江市泽口街道人民调解委员会调解员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18" w:type="dxa"/>
            <w:tcBorders>
              <w:tl2br w:val="nil"/>
              <w:tr2bl w:val="nil"/>
            </w:tcBorders>
            <w:vAlign w:val="top"/>
          </w:tcPr>
          <w:p>
            <w:pPr>
              <w:spacing w:line="240" w:lineRule="auto"/>
              <w:ind w:firstLine="0" w:firstLineChars="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陈娇娆</w:t>
            </w:r>
          </w:p>
        </w:tc>
        <w:tc>
          <w:tcPr>
            <w:tcW w:w="7200" w:type="dxa"/>
            <w:tcBorders>
              <w:tl2br w:val="nil"/>
              <w:tr2bl w:val="nil"/>
            </w:tcBorders>
            <w:vAlign w:val="top"/>
          </w:tcPr>
          <w:p>
            <w:pPr>
              <w:spacing w:line="240" w:lineRule="auto"/>
              <w:ind w:firstLine="0" w:firstLineChars="0"/>
              <w:jc w:val="both"/>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highlight w:val="none"/>
                <w:lang w:val="en-US" w:eastAsia="zh-CN"/>
              </w:rPr>
              <w:t>天门市拖市镇人民调解委员会调解员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18" w:type="dxa"/>
            <w:tcBorders>
              <w:tl2br w:val="nil"/>
              <w:tr2bl w:val="nil"/>
            </w:tcBorders>
            <w:vAlign w:val="top"/>
          </w:tcPr>
          <w:p>
            <w:pPr>
              <w:spacing w:line="240" w:lineRule="auto"/>
              <w:ind w:firstLine="0" w:firstLineChars="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王玉中</w:t>
            </w:r>
          </w:p>
        </w:tc>
        <w:tc>
          <w:tcPr>
            <w:tcW w:w="7200" w:type="dxa"/>
            <w:tcBorders>
              <w:tl2br w:val="nil"/>
              <w:tr2bl w:val="nil"/>
            </w:tcBorders>
            <w:vAlign w:val="top"/>
          </w:tcPr>
          <w:p>
            <w:pPr>
              <w:spacing w:line="240" w:lineRule="auto"/>
              <w:ind w:firstLine="0" w:firstLineChars="0"/>
              <w:jc w:val="both"/>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神农架林区松柏镇松柏村人民调解委员会主任</w:t>
            </w:r>
          </w:p>
        </w:tc>
      </w:tr>
    </w:tbl>
    <w:p>
      <w:pPr>
        <w:rPr>
          <w:rFonts w:hint="eastAsia" w:ascii="黑体" w:hAnsi="黑体" w:eastAsia="黑体" w:cs="黑体"/>
          <w:sz w:val="32"/>
          <w:szCs w:val="32"/>
        </w:rPr>
      </w:pPr>
      <w:r>
        <w:rPr>
          <w:rFonts w:hint="eastAsia" w:ascii="黑体" w:hAnsi="黑体" w:eastAsia="黑体" w:cs="黑体"/>
          <w:sz w:val="32"/>
          <w:szCs w:val="32"/>
        </w:rPr>
        <w:t>湖  南</w:t>
      </w:r>
    </w:p>
    <w:tbl>
      <w:tblPr>
        <w:tblStyle w:val="18"/>
        <w:tblW w:w="8929" w:type="dxa"/>
        <w:tblInd w:w="-142"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719"/>
        <w:gridCol w:w="721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19" w:type="dxa"/>
            <w:tcBorders>
              <w:tl2br w:val="nil"/>
              <w:tr2bl w:val="nil"/>
            </w:tcBorders>
            <w:vAlign w:val="top"/>
          </w:tcPr>
          <w:p>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both"/>
              <w:textAlignment w:val="baseline"/>
              <w:outlineLvl w:val="9"/>
              <w:rPr>
                <w:rFonts w:hint="eastAsia" w:ascii="仿宋_GB2312" w:hAnsi="仿宋_GB2312" w:eastAsia="仿宋_GB2312" w:cs="仿宋_GB2312"/>
                <w:color w:val="auto"/>
                <w:kern w:val="0"/>
                <w:sz w:val="32"/>
                <w:szCs w:val="32"/>
                <w:lang w:val="en-US" w:eastAsia="zh-CN"/>
              </w:rPr>
            </w:pPr>
            <w:r>
              <w:rPr>
                <w:rFonts w:hint="eastAsia" w:ascii="仿宋_GB2312" w:hAnsi="仿宋_GB2312" w:eastAsia="仿宋_GB2312" w:cs="仿宋_GB2312"/>
                <w:color w:val="auto"/>
                <w:kern w:val="0"/>
                <w:sz w:val="32"/>
                <w:szCs w:val="32"/>
                <w:lang w:val="en" w:eastAsia="zh-CN"/>
              </w:rPr>
              <w:t>廖海梅</w:t>
            </w:r>
            <w:r>
              <w:rPr>
                <w:rFonts w:hint="eastAsia" w:ascii="仿宋_GB2312" w:hAnsi="仿宋_GB2312" w:eastAsia="仿宋_GB2312" w:cs="仿宋_GB2312"/>
                <w:color w:val="auto"/>
                <w:kern w:val="0"/>
                <w:sz w:val="32"/>
                <w:szCs w:val="32"/>
                <w:lang w:val="en-US" w:eastAsia="zh-CN"/>
              </w:rPr>
              <w:t xml:space="preserve">  </w:t>
            </w:r>
          </w:p>
        </w:tc>
        <w:tc>
          <w:tcPr>
            <w:tcW w:w="7213" w:type="dxa"/>
            <w:tcBorders>
              <w:tl2br w:val="nil"/>
              <w:tr2bl w:val="nil"/>
            </w:tcBorders>
            <w:vAlign w:val="top"/>
          </w:tcPr>
          <w:p>
            <w:pPr>
              <w:keepNext w:val="0"/>
              <w:keepLines w:val="0"/>
              <w:pageBreakBefore w:val="0"/>
              <w:widowControl/>
              <w:kinsoku/>
              <w:wordWrap/>
              <w:overflowPunct/>
              <w:topLinePunct w:val="0"/>
              <w:autoSpaceDE/>
              <w:autoSpaceDN/>
              <w:bidi w:val="0"/>
              <w:adjustRightInd/>
              <w:snapToGrid/>
              <w:spacing w:line="500" w:lineRule="exact"/>
              <w:ind w:left="0" w:leftChars="0" w:right="0" w:rightChars="0" w:firstLine="0" w:firstLineChars="0"/>
              <w:jc w:val="both"/>
              <w:textAlignment w:val="baseline"/>
              <w:outlineLvl w:val="9"/>
              <w:rPr>
                <w:rFonts w:hint="eastAsia" w:ascii="仿宋_GB2312" w:hAnsi="仿宋_GB2312" w:eastAsia="仿宋_GB2312" w:cs="仿宋_GB2312"/>
                <w:color w:val="auto"/>
                <w:kern w:val="0"/>
                <w:sz w:val="32"/>
                <w:szCs w:val="32"/>
                <w:lang w:val="en" w:eastAsia="zh-CN"/>
              </w:rPr>
            </w:pPr>
            <w:r>
              <w:rPr>
                <w:rFonts w:hint="eastAsia" w:ascii="仿宋_GB2312" w:hAnsi="仿宋_GB2312" w:eastAsia="仿宋_GB2312" w:cs="仿宋_GB2312"/>
                <w:color w:val="auto"/>
                <w:kern w:val="0"/>
                <w:sz w:val="32"/>
                <w:szCs w:val="32"/>
                <w:lang w:val="en" w:eastAsia="zh-CN"/>
              </w:rPr>
              <w:t>长沙市芙蓉区韭菜园街道汤家岭社区人民调解委员会主任</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19" w:type="dxa"/>
            <w:tcBorders>
              <w:tl2br w:val="nil"/>
              <w:tr2bl w:val="nil"/>
            </w:tcBorders>
            <w:vAlign w:val="top"/>
          </w:tcPr>
          <w:p>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both"/>
              <w:textAlignment w:val="baseline"/>
              <w:outlineLvl w:val="9"/>
              <w:rPr>
                <w:rFonts w:hint="eastAsia" w:ascii="仿宋_GB2312" w:hAnsi="仿宋_GB2312" w:eastAsia="仿宋_GB2312" w:cs="仿宋_GB2312"/>
                <w:color w:val="auto"/>
                <w:kern w:val="0"/>
                <w:sz w:val="32"/>
                <w:szCs w:val="32"/>
                <w:lang w:val="en-US" w:eastAsia="zh-CN"/>
              </w:rPr>
            </w:pPr>
            <w:r>
              <w:rPr>
                <w:rFonts w:hint="eastAsia" w:ascii="仿宋_GB2312" w:hAnsi="仿宋_GB2312" w:eastAsia="仿宋_GB2312" w:cs="仿宋_GB2312"/>
                <w:color w:val="auto"/>
                <w:kern w:val="0"/>
                <w:sz w:val="32"/>
                <w:szCs w:val="32"/>
                <w:lang w:val="en" w:eastAsia="zh-CN"/>
              </w:rPr>
              <w:t>陈建良</w:t>
            </w:r>
            <w:r>
              <w:rPr>
                <w:rFonts w:hint="eastAsia" w:ascii="仿宋_GB2312" w:hAnsi="仿宋_GB2312" w:eastAsia="仿宋_GB2312" w:cs="仿宋_GB2312"/>
                <w:color w:val="auto"/>
                <w:kern w:val="0"/>
                <w:sz w:val="32"/>
                <w:szCs w:val="32"/>
                <w:lang w:val="en-US" w:eastAsia="zh-CN"/>
              </w:rPr>
              <w:t xml:space="preserve">  </w:t>
            </w:r>
          </w:p>
        </w:tc>
        <w:tc>
          <w:tcPr>
            <w:tcW w:w="7213" w:type="dxa"/>
            <w:tcBorders>
              <w:tl2br w:val="nil"/>
              <w:tr2bl w:val="nil"/>
            </w:tcBorders>
            <w:vAlign w:val="top"/>
          </w:tcPr>
          <w:p>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both"/>
              <w:textAlignment w:val="baseline"/>
              <w:outlineLvl w:val="9"/>
              <w:rPr>
                <w:rFonts w:hint="eastAsia" w:ascii="仿宋_GB2312" w:hAnsi="仿宋_GB2312" w:eastAsia="仿宋_GB2312" w:cs="仿宋_GB2312"/>
                <w:color w:val="auto"/>
                <w:kern w:val="0"/>
                <w:sz w:val="32"/>
                <w:szCs w:val="32"/>
                <w:lang w:val="en-US" w:eastAsia="zh-CN"/>
              </w:rPr>
            </w:pPr>
            <w:r>
              <w:rPr>
                <w:rFonts w:hint="eastAsia" w:ascii="仿宋_GB2312" w:hAnsi="仿宋_GB2312" w:eastAsia="仿宋_GB2312" w:cs="仿宋_GB2312"/>
                <w:color w:val="auto"/>
                <w:kern w:val="0"/>
                <w:sz w:val="32"/>
                <w:szCs w:val="32"/>
                <w:lang w:val="en" w:eastAsia="zh-CN"/>
              </w:rPr>
              <w:t>长沙县</w:t>
            </w:r>
            <w:r>
              <w:rPr>
                <w:rFonts w:hint="eastAsia" w:ascii="仿宋_GB2312" w:hAnsi="仿宋_GB2312" w:eastAsia="仿宋_GB2312" w:cs="仿宋_GB2312"/>
                <w:color w:val="auto"/>
                <w:kern w:val="0"/>
                <w:sz w:val="32"/>
                <w:szCs w:val="32"/>
                <w:lang w:val="en-US" w:eastAsia="zh-CN"/>
              </w:rPr>
              <w:t>江背镇梅花社区人民调解委员会主任</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19" w:type="dxa"/>
            <w:tcBorders>
              <w:tl2br w:val="nil"/>
              <w:tr2bl w:val="nil"/>
            </w:tcBorders>
            <w:vAlign w:val="top"/>
          </w:tcPr>
          <w:p>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both"/>
              <w:textAlignment w:val="baseline"/>
              <w:outlineLvl w:val="9"/>
              <w:rPr>
                <w:rFonts w:hint="eastAsia" w:ascii="仿宋_GB2312" w:hAnsi="仿宋_GB2312" w:eastAsia="仿宋_GB2312" w:cs="仿宋_GB2312"/>
                <w:color w:val="auto"/>
                <w:kern w:val="0"/>
                <w:sz w:val="32"/>
                <w:szCs w:val="32"/>
                <w:lang w:val="en-US" w:eastAsia="zh-CN"/>
              </w:rPr>
            </w:pPr>
            <w:r>
              <w:rPr>
                <w:rFonts w:hint="eastAsia" w:ascii="仿宋_GB2312" w:hAnsi="仿宋_GB2312" w:eastAsia="仿宋_GB2312" w:cs="仿宋_GB2312"/>
                <w:color w:val="auto"/>
                <w:kern w:val="0"/>
                <w:sz w:val="32"/>
                <w:szCs w:val="32"/>
                <w:lang w:val="en-US" w:eastAsia="zh-CN"/>
              </w:rPr>
              <w:t xml:space="preserve">王福林  </w:t>
            </w:r>
          </w:p>
        </w:tc>
        <w:tc>
          <w:tcPr>
            <w:tcW w:w="7213" w:type="dxa"/>
            <w:tcBorders>
              <w:tl2br w:val="nil"/>
              <w:tr2bl w:val="nil"/>
            </w:tcBorders>
            <w:vAlign w:val="top"/>
          </w:tcPr>
          <w:p>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both"/>
              <w:textAlignment w:val="baseline"/>
              <w:outlineLvl w:val="9"/>
              <w:rPr>
                <w:rFonts w:hint="eastAsia" w:ascii="仿宋_GB2312" w:hAnsi="仿宋_GB2312" w:eastAsia="仿宋_GB2312" w:cs="仿宋_GB2312"/>
                <w:color w:val="auto"/>
                <w:kern w:val="0"/>
                <w:sz w:val="32"/>
                <w:szCs w:val="32"/>
                <w:lang w:val="en-US" w:eastAsia="zh-CN"/>
              </w:rPr>
            </w:pPr>
            <w:r>
              <w:rPr>
                <w:rFonts w:hint="eastAsia" w:ascii="仿宋_GB2312" w:hAnsi="仿宋_GB2312" w:eastAsia="仿宋_GB2312" w:cs="仿宋_GB2312"/>
                <w:color w:val="auto"/>
                <w:kern w:val="0"/>
                <w:sz w:val="32"/>
                <w:szCs w:val="32"/>
                <w:lang w:val="en-US" w:eastAsia="zh-CN"/>
              </w:rPr>
              <w:t>宁乡市金洲镇人民调解委员会副主任</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19" w:type="dxa"/>
            <w:tcBorders>
              <w:tl2br w:val="nil"/>
              <w:tr2bl w:val="nil"/>
            </w:tcBorders>
            <w:vAlign w:val="top"/>
          </w:tcPr>
          <w:p>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both"/>
              <w:textAlignment w:val="baseline"/>
              <w:outlineLvl w:val="9"/>
              <w:rPr>
                <w:rFonts w:hint="eastAsia" w:ascii="仿宋_GB2312" w:hAnsi="仿宋_GB2312" w:eastAsia="仿宋_GB2312" w:cs="仿宋_GB2312"/>
                <w:color w:val="auto"/>
                <w:kern w:val="0"/>
                <w:sz w:val="32"/>
                <w:szCs w:val="32"/>
                <w:lang w:val="en-US" w:eastAsia="zh-CN"/>
              </w:rPr>
            </w:pPr>
            <w:r>
              <w:rPr>
                <w:rFonts w:hint="eastAsia" w:ascii="仿宋_GB2312" w:hAnsi="仿宋_GB2312" w:eastAsia="仿宋_GB2312" w:cs="仿宋_GB2312"/>
                <w:color w:val="auto"/>
                <w:kern w:val="0"/>
                <w:sz w:val="32"/>
                <w:szCs w:val="32"/>
                <w:lang w:val="en-US" w:eastAsia="zh-CN"/>
              </w:rPr>
              <w:t xml:space="preserve">黄自武  </w:t>
            </w:r>
          </w:p>
        </w:tc>
        <w:tc>
          <w:tcPr>
            <w:tcW w:w="7213" w:type="dxa"/>
            <w:tcBorders>
              <w:tl2br w:val="nil"/>
              <w:tr2bl w:val="nil"/>
            </w:tcBorders>
            <w:vAlign w:val="top"/>
          </w:tcPr>
          <w:p>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both"/>
              <w:textAlignment w:val="baseline"/>
              <w:outlineLvl w:val="9"/>
              <w:rPr>
                <w:rFonts w:hint="eastAsia" w:ascii="仿宋_GB2312" w:hAnsi="仿宋_GB2312" w:eastAsia="仿宋_GB2312" w:cs="仿宋_GB2312"/>
                <w:color w:val="auto"/>
                <w:kern w:val="0"/>
                <w:sz w:val="32"/>
                <w:szCs w:val="32"/>
                <w:lang w:val="en-US" w:eastAsia="zh-CN"/>
              </w:rPr>
            </w:pPr>
            <w:r>
              <w:rPr>
                <w:rFonts w:hint="eastAsia" w:ascii="仿宋_GB2312" w:hAnsi="仿宋_GB2312" w:eastAsia="仿宋_GB2312" w:cs="仿宋_GB2312"/>
                <w:color w:val="auto"/>
                <w:kern w:val="0"/>
                <w:sz w:val="32"/>
                <w:szCs w:val="32"/>
                <w:lang w:val="en-US" w:eastAsia="zh-CN"/>
              </w:rPr>
              <w:t>长沙市雨花区跳马镇人民调解委员会副主任</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19" w:type="dxa"/>
            <w:tcBorders>
              <w:tl2br w:val="nil"/>
              <w:tr2bl w:val="nil"/>
            </w:tcBorders>
            <w:vAlign w:val="top"/>
          </w:tcPr>
          <w:p>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both"/>
              <w:textAlignment w:val="baseline"/>
              <w:outlineLvl w:val="9"/>
              <w:rPr>
                <w:rFonts w:hint="eastAsia" w:ascii="仿宋_GB2312" w:hAnsi="仿宋_GB2312" w:eastAsia="仿宋_GB2312" w:cs="仿宋_GB2312"/>
                <w:color w:val="auto"/>
                <w:kern w:val="0"/>
                <w:sz w:val="32"/>
                <w:szCs w:val="32"/>
                <w:lang w:val="en-US" w:eastAsia="zh-CN"/>
              </w:rPr>
            </w:pPr>
            <w:r>
              <w:rPr>
                <w:rFonts w:hint="eastAsia" w:ascii="仿宋_GB2312" w:hAnsi="仿宋_GB2312" w:eastAsia="仿宋_GB2312" w:cs="仿宋_GB2312"/>
                <w:color w:val="auto"/>
                <w:kern w:val="0"/>
                <w:sz w:val="32"/>
                <w:szCs w:val="32"/>
                <w:lang w:val="en-US" w:eastAsia="zh-CN"/>
              </w:rPr>
              <w:t xml:space="preserve">颜  东  </w:t>
            </w:r>
          </w:p>
        </w:tc>
        <w:tc>
          <w:tcPr>
            <w:tcW w:w="7213" w:type="dxa"/>
            <w:tcBorders>
              <w:tl2br w:val="nil"/>
              <w:tr2bl w:val="nil"/>
            </w:tcBorders>
            <w:vAlign w:val="top"/>
          </w:tcPr>
          <w:p>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both"/>
              <w:textAlignment w:val="baseline"/>
              <w:outlineLvl w:val="9"/>
              <w:rPr>
                <w:rFonts w:hint="eastAsia" w:ascii="仿宋_GB2312" w:hAnsi="仿宋_GB2312" w:eastAsia="仿宋_GB2312" w:cs="仿宋_GB2312"/>
                <w:color w:val="auto"/>
                <w:kern w:val="0"/>
                <w:sz w:val="32"/>
                <w:szCs w:val="32"/>
                <w:lang w:val="en-US" w:eastAsia="zh-CN"/>
              </w:rPr>
            </w:pPr>
            <w:r>
              <w:rPr>
                <w:rFonts w:hint="eastAsia" w:ascii="仿宋_GB2312" w:hAnsi="仿宋_GB2312" w:eastAsia="仿宋_GB2312" w:cs="仿宋_GB2312"/>
                <w:color w:val="auto"/>
                <w:kern w:val="0"/>
                <w:sz w:val="32"/>
                <w:szCs w:val="32"/>
                <w:lang w:val="en-US" w:eastAsia="zh-CN"/>
              </w:rPr>
              <w:t>衡南县泉溪镇人民调解委员会副主任</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19" w:type="dxa"/>
            <w:tcBorders>
              <w:tl2br w:val="nil"/>
              <w:tr2bl w:val="nil"/>
            </w:tcBorders>
            <w:vAlign w:val="top"/>
          </w:tcPr>
          <w:p>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both"/>
              <w:textAlignment w:val="baseline"/>
              <w:outlineLvl w:val="9"/>
              <w:rPr>
                <w:rFonts w:hint="eastAsia" w:ascii="仿宋_GB2312" w:hAnsi="仿宋_GB2312" w:eastAsia="仿宋_GB2312" w:cs="仿宋_GB2312"/>
                <w:color w:val="auto"/>
                <w:kern w:val="0"/>
                <w:sz w:val="32"/>
                <w:szCs w:val="32"/>
                <w:lang w:val="en-US" w:eastAsia="zh-CN"/>
              </w:rPr>
            </w:pPr>
            <w:r>
              <w:rPr>
                <w:rFonts w:hint="eastAsia" w:ascii="仿宋_GB2312" w:hAnsi="仿宋_GB2312" w:eastAsia="仿宋_GB2312" w:cs="仿宋_GB2312"/>
                <w:color w:val="auto"/>
                <w:kern w:val="0"/>
                <w:sz w:val="32"/>
                <w:szCs w:val="32"/>
                <w:lang w:val="en" w:eastAsia="zh-CN"/>
              </w:rPr>
              <w:t>伍永智</w:t>
            </w:r>
            <w:r>
              <w:rPr>
                <w:rFonts w:hint="eastAsia" w:ascii="仿宋_GB2312" w:hAnsi="仿宋_GB2312" w:eastAsia="仿宋_GB2312" w:cs="仿宋_GB2312"/>
                <w:color w:val="auto"/>
                <w:kern w:val="0"/>
                <w:sz w:val="32"/>
                <w:szCs w:val="32"/>
                <w:lang w:val="en-US" w:eastAsia="zh-CN"/>
              </w:rPr>
              <w:t xml:space="preserve">  </w:t>
            </w:r>
          </w:p>
        </w:tc>
        <w:tc>
          <w:tcPr>
            <w:tcW w:w="7213" w:type="dxa"/>
            <w:tcBorders>
              <w:tl2br w:val="nil"/>
              <w:tr2bl w:val="nil"/>
            </w:tcBorders>
            <w:vAlign w:val="top"/>
          </w:tcPr>
          <w:p>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both"/>
              <w:textAlignment w:val="baseline"/>
              <w:outlineLvl w:val="9"/>
              <w:rPr>
                <w:rFonts w:hint="eastAsia" w:ascii="仿宋_GB2312" w:hAnsi="仿宋_GB2312" w:eastAsia="仿宋_GB2312" w:cs="仿宋_GB2312"/>
                <w:color w:val="auto"/>
                <w:kern w:val="0"/>
                <w:sz w:val="32"/>
                <w:szCs w:val="32"/>
                <w:lang w:val="en-US" w:eastAsia="zh-CN"/>
              </w:rPr>
            </w:pPr>
            <w:r>
              <w:rPr>
                <w:rFonts w:hint="eastAsia" w:ascii="仿宋_GB2312" w:hAnsi="仿宋_GB2312" w:eastAsia="仿宋_GB2312" w:cs="仿宋_GB2312"/>
                <w:color w:val="auto"/>
                <w:kern w:val="0"/>
                <w:sz w:val="32"/>
                <w:szCs w:val="32"/>
                <w:lang w:val="en" w:eastAsia="zh-CN"/>
              </w:rPr>
              <w:t>耒阳市龙塘镇远宏村人民调解委员会调解员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19" w:type="dxa"/>
            <w:tcBorders>
              <w:tl2br w:val="nil"/>
              <w:tr2bl w:val="nil"/>
            </w:tcBorders>
            <w:vAlign w:val="top"/>
          </w:tcPr>
          <w:p>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both"/>
              <w:textAlignment w:val="baseline"/>
              <w:outlineLvl w:val="9"/>
              <w:rPr>
                <w:rFonts w:hint="eastAsia" w:ascii="仿宋_GB2312" w:hAnsi="仿宋_GB2312" w:eastAsia="仿宋_GB2312" w:cs="仿宋_GB2312"/>
                <w:color w:val="auto"/>
                <w:kern w:val="0"/>
                <w:sz w:val="32"/>
                <w:szCs w:val="32"/>
                <w:lang w:val="en-US" w:eastAsia="zh-CN"/>
              </w:rPr>
            </w:pPr>
            <w:r>
              <w:rPr>
                <w:rFonts w:hint="eastAsia" w:ascii="仿宋_GB2312" w:hAnsi="仿宋_GB2312" w:eastAsia="仿宋_GB2312" w:cs="仿宋_GB2312"/>
                <w:color w:val="auto"/>
                <w:kern w:val="0"/>
                <w:sz w:val="32"/>
                <w:szCs w:val="32"/>
                <w:lang w:val="en-US" w:eastAsia="zh-CN"/>
              </w:rPr>
              <w:t xml:space="preserve">龙端喜  </w:t>
            </w:r>
          </w:p>
        </w:tc>
        <w:tc>
          <w:tcPr>
            <w:tcW w:w="7213" w:type="dxa"/>
            <w:tcBorders>
              <w:tl2br w:val="nil"/>
              <w:tr2bl w:val="nil"/>
            </w:tcBorders>
            <w:vAlign w:val="top"/>
          </w:tcPr>
          <w:p>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both"/>
              <w:textAlignment w:val="baseline"/>
              <w:outlineLvl w:val="9"/>
              <w:rPr>
                <w:rFonts w:hint="eastAsia" w:ascii="仿宋_GB2312" w:hAnsi="仿宋_GB2312" w:eastAsia="仿宋_GB2312" w:cs="仿宋_GB2312"/>
                <w:color w:val="auto"/>
                <w:kern w:val="0"/>
                <w:sz w:val="32"/>
                <w:szCs w:val="32"/>
                <w:lang w:val="en-US" w:eastAsia="zh-CN"/>
              </w:rPr>
            </w:pPr>
            <w:r>
              <w:rPr>
                <w:rFonts w:hint="eastAsia" w:ascii="仿宋_GB2312" w:hAnsi="仿宋_GB2312" w:eastAsia="仿宋_GB2312" w:cs="仿宋_GB2312"/>
                <w:color w:val="auto"/>
                <w:kern w:val="0"/>
                <w:sz w:val="32"/>
                <w:szCs w:val="32"/>
                <w:lang w:val="en-US" w:eastAsia="zh-CN"/>
              </w:rPr>
              <w:t>衡阳市石鼓区黄沙湾街道人民调解委员会调解员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19" w:type="dxa"/>
            <w:tcBorders>
              <w:tl2br w:val="nil"/>
              <w:tr2bl w:val="nil"/>
            </w:tcBorders>
            <w:vAlign w:val="top"/>
          </w:tcPr>
          <w:p>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both"/>
              <w:textAlignment w:val="baseline"/>
              <w:outlineLvl w:val="9"/>
              <w:rPr>
                <w:rFonts w:hint="eastAsia" w:ascii="仿宋_GB2312" w:hAnsi="仿宋_GB2312" w:eastAsia="仿宋_GB2312" w:cs="仿宋_GB2312"/>
                <w:color w:val="auto"/>
                <w:kern w:val="0"/>
                <w:sz w:val="32"/>
                <w:szCs w:val="32"/>
                <w:lang w:val="en-US" w:eastAsia="zh-CN"/>
              </w:rPr>
            </w:pPr>
            <w:r>
              <w:rPr>
                <w:rFonts w:hint="eastAsia" w:ascii="仿宋_GB2312" w:hAnsi="仿宋_GB2312" w:eastAsia="仿宋_GB2312" w:cs="仿宋_GB2312"/>
                <w:color w:val="auto"/>
                <w:kern w:val="0"/>
                <w:sz w:val="32"/>
                <w:szCs w:val="32"/>
                <w:lang w:val="en-US" w:eastAsia="zh-CN"/>
              </w:rPr>
              <w:t xml:space="preserve">阳洪旭  </w:t>
            </w:r>
          </w:p>
        </w:tc>
        <w:tc>
          <w:tcPr>
            <w:tcW w:w="7213" w:type="dxa"/>
            <w:tcBorders>
              <w:tl2br w:val="nil"/>
              <w:tr2bl w:val="nil"/>
            </w:tcBorders>
            <w:vAlign w:val="top"/>
          </w:tcPr>
          <w:p>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both"/>
              <w:textAlignment w:val="baseline"/>
              <w:outlineLvl w:val="9"/>
              <w:rPr>
                <w:rFonts w:hint="eastAsia" w:ascii="仿宋_GB2312" w:hAnsi="仿宋_GB2312" w:eastAsia="仿宋_GB2312" w:cs="仿宋_GB2312"/>
                <w:color w:val="auto"/>
                <w:kern w:val="0"/>
                <w:sz w:val="32"/>
                <w:szCs w:val="32"/>
                <w:lang w:val="en-US" w:eastAsia="zh-CN"/>
              </w:rPr>
            </w:pPr>
            <w:r>
              <w:rPr>
                <w:rFonts w:hint="eastAsia" w:ascii="仿宋_GB2312" w:hAnsi="仿宋_GB2312" w:eastAsia="仿宋_GB2312" w:cs="仿宋_GB2312"/>
                <w:color w:val="auto"/>
                <w:kern w:val="0"/>
                <w:sz w:val="32"/>
                <w:szCs w:val="32"/>
                <w:lang w:val="en" w:eastAsia="zh-CN"/>
              </w:rPr>
              <w:t>衡东县新塘镇文峰社区人民调解委员会主任</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19" w:type="dxa"/>
            <w:tcBorders>
              <w:tl2br w:val="nil"/>
              <w:tr2bl w:val="nil"/>
            </w:tcBorders>
            <w:vAlign w:val="top"/>
          </w:tcPr>
          <w:p>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both"/>
              <w:textAlignment w:val="baseline"/>
              <w:outlineLvl w:val="9"/>
              <w:rPr>
                <w:rFonts w:hint="eastAsia" w:ascii="仿宋_GB2312" w:hAnsi="仿宋_GB2312" w:eastAsia="仿宋_GB2312" w:cs="仿宋_GB2312"/>
                <w:color w:val="auto"/>
                <w:kern w:val="0"/>
                <w:sz w:val="32"/>
                <w:szCs w:val="32"/>
                <w:lang w:val="en-US" w:eastAsia="zh-CN"/>
              </w:rPr>
            </w:pPr>
            <w:r>
              <w:rPr>
                <w:rFonts w:hint="eastAsia" w:ascii="仿宋_GB2312" w:hAnsi="仿宋_GB2312" w:eastAsia="仿宋_GB2312" w:cs="仿宋_GB2312"/>
                <w:color w:val="auto"/>
                <w:kern w:val="0"/>
                <w:sz w:val="32"/>
                <w:szCs w:val="32"/>
                <w:lang w:val="en-US" w:eastAsia="zh-CN"/>
              </w:rPr>
              <w:t xml:space="preserve">柳  萧  </w:t>
            </w:r>
          </w:p>
        </w:tc>
        <w:tc>
          <w:tcPr>
            <w:tcW w:w="7213" w:type="dxa"/>
            <w:tcBorders>
              <w:tl2br w:val="nil"/>
              <w:tr2bl w:val="nil"/>
            </w:tcBorders>
            <w:vAlign w:val="top"/>
          </w:tcPr>
          <w:p>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both"/>
              <w:textAlignment w:val="baseline"/>
              <w:outlineLvl w:val="9"/>
              <w:rPr>
                <w:rFonts w:hint="eastAsia" w:ascii="仿宋_GB2312" w:hAnsi="仿宋_GB2312" w:eastAsia="仿宋_GB2312" w:cs="仿宋_GB2312"/>
                <w:color w:val="auto"/>
                <w:kern w:val="0"/>
                <w:sz w:val="32"/>
                <w:szCs w:val="32"/>
                <w:lang w:val="en-US" w:eastAsia="zh-CN"/>
              </w:rPr>
            </w:pPr>
            <w:r>
              <w:rPr>
                <w:rFonts w:hint="eastAsia" w:ascii="仿宋_GB2312" w:hAnsi="仿宋_GB2312" w:eastAsia="仿宋_GB2312" w:cs="仿宋_GB2312"/>
                <w:color w:val="auto"/>
                <w:kern w:val="0"/>
                <w:sz w:val="32"/>
                <w:szCs w:val="32"/>
                <w:lang w:val="en-US" w:eastAsia="zh-CN"/>
              </w:rPr>
              <w:t>株洲市荷塘区仙庾镇人民调解委员会副主任</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19" w:type="dxa"/>
            <w:tcBorders>
              <w:tl2br w:val="nil"/>
              <w:tr2bl w:val="nil"/>
            </w:tcBorders>
            <w:vAlign w:val="top"/>
          </w:tcPr>
          <w:p>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both"/>
              <w:textAlignment w:val="baseline"/>
              <w:outlineLvl w:val="9"/>
              <w:rPr>
                <w:rFonts w:hint="eastAsia" w:ascii="仿宋_GB2312" w:hAnsi="仿宋_GB2312" w:eastAsia="仿宋_GB2312" w:cs="仿宋_GB2312"/>
                <w:color w:val="auto"/>
                <w:kern w:val="0"/>
                <w:sz w:val="32"/>
                <w:szCs w:val="32"/>
                <w:lang w:val="en" w:eastAsia="zh-CN"/>
              </w:rPr>
            </w:pPr>
            <w:r>
              <w:rPr>
                <w:rFonts w:hint="eastAsia" w:ascii="仿宋_GB2312" w:hAnsi="仿宋_GB2312" w:eastAsia="仿宋_GB2312" w:cs="仿宋_GB2312"/>
                <w:color w:val="auto"/>
                <w:kern w:val="0"/>
                <w:sz w:val="32"/>
                <w:szCs w:val="32"/>
                <w:lang w:val="en" w:eastAsia="zh-CN"/>
              </w:rPr>
              <w:t xml:space="preserve">林文爱 </w:t>
            </w:r>
          </w:p>
        </w:tc>
        <w:tc>
          <w:tcPr>
            <w:tcW w:w="7213" w:type="dxa"/>
            <w:tcBorders>
              <w:tl2br w:val="nil"/>
              <w:tr2bl w:val="nil"/>
            </w:tcBorders>
            <w:vAlign w:val="top"/>
          </w:tcPr>
          <w:p>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both"/>
              <w:textAlignment w:val="baseline"/>
              <w:outlineLvl w:val="9"/>
              <w:rPr>
                <w:rFonts w:hint="eastAsia" w:ascii="仿宋_GB2312" w:hAnsi="仿宋_GB2312" w:eastAsia="仿宋_GB2312" w:cs="仿宋_GB2312"/>
                <w:color w:val="auto"/>
                <w:kern w:val="0"/>
                <w:sz w:val="32"/>
                <w:szCs w:val="32"/>
                <w:lang w:val="en" w:eastAsia="zh-CN"/>
              </w:rPr>
            </w:pPr>
            <w:r>
              <w:rPr>
                <w:rFonts w:hint="eastAsia" w:ascii="仿宋_GB2312" w:hAnsi="仿宋_GB2312" w:eastAsia="仿宋_GB2312" w:cs="仿宋_GB2312"/>
                <w:color w:val="auto"/>
                <w:kern w:val="0"/>
                <w:sz w:val="32"/>
                <w:szCs w:val="32"/>
                <w:lang w:val="en" w:eastAsia="zh-CN"/>
              </w:rPr>
              <w:t>株洲市温州商会人民调解委员会主任</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19" w:type="dxa"/>
            <w:tcBorders>
              <w:tl2br w:val="nil"/>
              <w:tr2bl w:val="nil"/>
            </w:tcBorders>
            <w:vAlign w:val="top"/>
          </w:tcPr>
          <w:p>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both"/>
              <w:textAlignment w:val="baseline"/>
              <w:outlineLvl w:val="9"/>
              <w:rPr>
                <w:rFonts w:hint="eastAsia" w:ascii="仿宋_GB2312" w:hAnsi="仿宋_GB2312" w:eastAsia="仿宋_GB2312" w:cs="仿宋_GB2312"/>
                <w:color w:val="auto"/>
                <w:kern w:val="0"/>
                <w:sz w:val="32"/>
                <w:szCs w:val="32"/>
                <w:lang w:val="en-US" w:eastAsia="zh-CN"/>
              </w:rPr>
            </w:pPr>
            <w:r>
              <w:rPr>
                <w:rFonts w:hint="eastAsia" w:ascii="仿宋_GB2312" w:hAnsi="仿宋_GB2312" w:eastAsia="仿宋_GB2312" w:cs="仿宋_GB2312"/>
                <w:color w:val="auto"/>
                <w:kern w:val="0"/>
                <w:sz w:val="32"/>
                <w:szCs w:val="32"/>
                <w:lang w:val="en-US" w:eastAsia="zh-CN"/>
              </w:rPr>
              <w:t xml:space="preserve">肖新军  </w:t>
            </w:r>
          </w:p>
        </w:tc>
        <w:tc>
          <w:tcPr>
            <w:tcW w:w="7213" w:type="dxa"/>
            <w:tcBorders>
              <w:tl2br w:val="nil"/>
              <w:tr2bl w:val="nil"/>
            </w:tcBorders>
            <w:vAlign w:val="top"/>
          </w:tcPr>
          <w:p>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both"/>
              <w:textAlignment w:val="baseline"/>
              <w:outlineLvl w:val="9"/>
              <w:rPr>
                <w:rFonts w:hint="eastAsia" w:ascii="仿宋_GB2312" w:hAnsi="仿宋_GB2312" w:eastAsia="仿宋_GB2312" w:cs="仿宋_GB2312"/>
                <w:color w:val="auto"/>
                <w:kern w:val="0"/>
                <w:sz w:val="32"/>
                <w:szCs w:val="32"/>
                <w:lang w:val="en" w:eastAsia="zh-CN"/>
              </w:rPr>
            </w:pPr>
            <w:r>
              <w:rPr>
                <w:rFonts w:hint="eastAsia" w:ascii="仿宋_GB2312" w:hAnsi="仿宋_GB2312" w:eastAsia="仿宋_GB2312" w:cs="仿宋_GB2312"/>
                <w:color w:val="auto"/>
                <w:spacing w:val="-11"/>
                <w:w w:val="99"/>
                <w:sz w:val="32"/>
                <w:szCs w:val="32"/>
                <w:highlight w:val="none"/>
                <w:lang w:val="en" w:eastAsia="zh-CN"/>
              </w:rPr>
              <w:t>株洲市渌口区淦田镇铜锣村人民调解委员会调解员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19" w:type="dxa"/>
            <w:tcBorders>
              <w:tl2br w:val="nil"/>
              <w:tr2bl w:val="nil"/>
            </w:tcBorders>
            <w:vAlign w:val="top"/>
          </w:tcPr>
          <w:p>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both"/>
              <w:textAlignment w:val="baseline"/>
              <w:outlineLvl w:val="9"/>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周  舟</w:t>
            </w:r>
            <w:r>
              <w:rPr>
                <w:rFonts w:hint="eastAsia" w:ascii="仿宋_GB2312" w:hAnsi="仿宋_GB2312" w:eastAsia="仿宋_GB2312" w:cs="仿宋_GB2312"/>
                <w:color w:val="auto"/>
                <w:sz w:val="32"/>
                <w:szCs w:val="32"/>
              </w:rPr>
              <w:t xml:space="preserve"> </w:t>
            </w:r>
            <w:r>
              <w:rPr>
                <w:rFonts w:hint="eastAsia" w:ascii="仿宋_GB2312" w:hAnsi="仿宋_GB2312" w:eastAsia="仿宋_GB2312" w:cs="仿宋_GB2312"/>
                <w:color w:val="auto"/>
                <w:sz w:val="32"/>
                <w:szCs w:val="32"/>
                <w:lang w:val="en-US" w:eastAsia="zh-CN"/>
              </w:rPr>
              <w:t xml:space="preserve"> </w:t>
            </w:r>
          </w:p>
        </w:tc>
        <w:tc>
          <w:tcPr>
            <w:tcW w:w="7213" w:type="dxa"/>
            <w:tcBorders>
              <w:tl2br w:val="nil"/>
              <w:tr2bl w:val="nil"/>
            </w:tcBorders>
            <w:vAlign w:val="top"/>
          </w:tcPr>
          <w:p>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both"/>
              <w:textAlignment w:val="baseline"/>
              <w:outlineLvl w:val="9"/>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湘乡市白田镇人民调解委员会主任</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19" w:type="dxa"/>
            <w:tcBorders>
              <w:tl2br w:val="nil"/>
              <w:tr2bl w:val="nil"/>
            </w:tcBorders>
            <w:vAlign w:val="top"/>
          </w:tcPr>
          <w:p>
            <w:pPr>
              <w:keepNext w:val="0"/>
              <w:keepLines w:val="0"/>
              <w:pageBreakBefore w:val="0"/>
              <w:numPr>
                <w:ilvl w:val="0"/>
                <w:numId w:val="0"/>
              </w:numPr>
              <w:kinsoku/>
              <w:wordWrap/>
              <w:overflowPunct/>
              <w:topLinePunct w:val="0"/>
              <w:autoSpaceDE/>
              <w:autoSpaceDN/>
              <w:bidi w:val="0"/>
              <w:adjustRightInd/>
              <w:snapToGrid/>
              <w:spacing w:line="240" w:lineRule="auto"/>
              <w:jc w:val="left"/>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 w:eastAsia="zh-CN"/>
              </w:rPr>
              <w:t>唐</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lang w:val="en" w:eastAsia="zh-CN"/>
              </w:rPr>
              <w:t>钊</w:t>
            </w:r>
            <w:r>
              <w:rPr>
                <w:rFonts w:hint="eastAsia" w:ascii="仿宋_GB2312" w:hAnsi="仿宋_GB2312" w:eastAsia="仿宋_GB2312" w:cs="仿宋_GB2312"/>
                <w:sz w:val="32"/>
                <w:szCs w:val="32"/>
                <w:lang w:val="en-US" w:eastAsia="zh-CN"/>
              </w:rPr>
              <w:t xml:space="preserve">  </w:t>
            </w:r>
          </w:p>
        </w:tc>
        <w:tc>
          <w:tcPr>
            <w:tcW w:w="7213" w:type="dxa"/>
            <w:tcBorders>
              <w:tl2br w:val="nil"/>
              <w:tr2bl w:val="nil"/>
            </w:tcBorders>
            <w:vAlign w:val="top"/>
          </w:tcPr>
          <w:p>
            <w:pPr>
              <w:keepNext w:val="0"/>
              <w:keepLines w:val="0"/>
              <w:pageBreakBefore w:val="0"/>
              <w:numPr>
                <w:ilvl w:val="0"/>
                <w:numId w:val="0"/>
              </w:numPr>
              <w:kinsoku/>
              <w:wordWrap/>
              <w:overflowPunct/>
              <w:topLinePunct w:val="0"/>
              <w:autoSpaceDE/>
              <w:autoSpaceDN/>
              <w:bidi w:val="0"/>
              <w:adjustRightInd/>
              <w:snapToGrid/>
              <w:spacing w:line="240" w:lineRule="auto"/>
              <w:jc w:val="both"/>
              <w:outlineLvl w:val="9"/>
              <w:rPr>
                <w:rFonts w:hint="eastAsia" w:ascii="仿宋_GB2312" w:hAnsi="仿宋_GB2312" w:eastAsia="仿宋_GB2312" w:cs="仿宋_GB2312"/>
                <w:sz w:val="32"/>
                <w:szCs w:val="32"/>
                <w:lang w:val="en" w:eastAsia="zh-CN"/>
              </w:rPr>
            </w:pPr>
            <w:r>
              <w:rPr>
                <w:rFonts w:hint="eastAsia" w:ascii="仿宋_GB2312" w:hAnsi="仿宋_GB2312" w:eastAsia="仿宋_GB2312" w:cs="仿宋_GB2312"/>
                <w:sz w:val="32"/>
                <w:szCs w:val="32"/>
                <w:lang w:val="en-US" w:eastAsia="zh-CN"/>
              </w:rPr>
              <w:t xml:space="preserve">湘潭市岳塘区联合人民调解委员会调解员  </w:t>
            </w:r>
            <w:r>
              <w:rPr>
                <w:rFonts w:hint="eastAsia" w:ascii="仿宋_GB2312" w:hAnsi="仿宋_GB2312" w:eastAsia="仿宋_GB2312" w:cs="仿宋_GB2312"/>
                <w:sz w:val="32"/>
                <w:szCs w:val="32"/>
                <w:lang w:val="en" w:eastAsia="zh-CN"/>
              </w:rPr>
              <w:t xml:space="preserve">  </w:t>
            </w:r>
            <w:r>
              <w:rPr>
                <w:rFonts w:hint="eastAsia" w:ascii="仿宋_GB2312" w:hAnsi="仿宋_GB2312" w:eastAsia="仿宋_GB2312" w:cs="仿宋_GB2312"/>
                <w:sz w:val="32"/>
                <w:szCs w:val="32"/>
                <w:lang w:val="en-US" w:eastAsia="zh-CN"/>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19" w:type="dxa"/>
            <w:tcBorders>
              <w:tl2br w:val="nil"/>
              <w:tr2bl w:val="nil"/>
            </w:tcBorders>
            <w:vAlign w:val="top"/>
          </w:tcPr>
          <w:p>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both"/>
              <w:textAlignment w:val="baseline"/>
              <w:outlineLvl w:val="9"/>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陈文光  </w:t>
            </w:r>
          </w:p>
        </w:tc>
        <w:tc>
          <w:tcPr>
            <w:tcW w:w="7213" w:type="dxa"/>
            <w:tcBorders>
              <w:tl2br w:val="nil"/>
              <w:tr2bl w:val="nil"/>
            </w:tcBorders>
            <w:vAlign w:val="top"/>
          </w:tcPr>
          <w:p>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both"/>
              <w:textAlignment w:val="baseline"/>
              <w:outlineLvl w:val="9"/>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武冈市稠树塘镇人民调解委员会调解员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19" w:type="dxa"/>
            <w:tcBorders>
              <w:tl2br w:val="nil"/>
              <w:tr2bl w:val="nil"/>
            </w:tcBorders>
            <w:vAlign w:val="top"/>
          </w:tcPr>
          <w:p>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both"/>
              <w:textAlignment w:val="baseline"/>
              <w:outlineLvl w:val="9"/>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陈晓琳  </w:t>
            </w:r>
          </w:p>
        </w:tc>
        <w:tc>
          <w:tcPr>
            <w:tcW w:w="7213" w:type="dxa"/>
            <w:tcBorders>
              <w:tl2br w:val="nil"/>
              <w:tr2bl w:val="nil"/>
            </w:tcBorders>
            <w:vAlign w:val="top"/>
          </w:tcPr>
          <w:p>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both"/>
              <w:textAlignment w:val="baseline"/>
              <w:outlineLvl w:val="9"/>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kern w:val="2"/>
                <w:sz w:val="32"/>
                <w:szCs w:val="32"/>
              </w:rPr>
              <w:t>隆回县滩头镇滩头村人民调解委员会</w:t>
            </w:r>
            <w:r>
              <w:rPr>
                <w:rFonts w:hint="eastAsia" w:ascii="仿宋_GB2312" w:hAnsi="仿宋_GB2312" w:eastAsia="仿宋_GB2312" w:cs="仿宋_GB2312"/>
                <w:color w:val="auto"/>
                <w:kern w:val="2"/>
                <w:sz w:val="32"/>
                <w:szCs w:val="32"/>
                <w:lang w:eastAsia="zh-CN"/>
              </w:rPr>
              <w:t>主任</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19" w:type="dxa"/>
            <w:tcBorders>
              <w:tl2br w:val="nil"/>
              <w:tr2bl w:val="nil"/>
            </w:tcBorders>
            <w:vAlign w:val="top"/>
          </w:tcPr>
          <w:p>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both"/>
              <w:textAlignment w:val="baseline"/>
              <w:outlineLvl w:val="9"/>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刘玉奇  </w:t>
            </w:r>
          </w:p>
        </w:tc>
        <w:tc>
          <w:tcPr>
            <w:tcW w:w="7213" w:type="dxa"/>
            <w:tcBorders>
              <w:tl2br w:val="nil"/>
              <w:tr2bl w:val="nil"/>
            </w:tcBorders>
            <w:vAlign w:val="top"/>
          </w:tcPr>
          <w:p>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both"/>
              <w:textAlignment w:val="baseline"/>
              <w:outlineLvl w:val="9"/>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邵阳县白仓镇坦湾村人民调解委员会主任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19" w:type="dxa"/>
            <w:tcBorders>
              <w:tl2br w:val="nil"/>
              <w:tr2bl w:val="nil"/>
            </w:tcBorders>
            <w:vAlign w:val="top"/>
          </w:tcPr>
          <w:p>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both"/>
              <w:textAlignment w:val="baseline"/>
              <w:outlineLvl w:val="9"/>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肖  锋  </w:t>
            </w:r>
          </w:p>
        </w:tc>
        <w:tc>
          <w:tcPr>
            <w:tcW w:w="7213" w:type="dxa"/>
            <w:tcBorders>
              <w:tl2br w:val="nil"/>
              <w:tr2bl w:val="nil"/>
            </w:tcBorders>
            <w:vAlign w:val="top"/>
          </w:tcPr>
          <w:p>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both"/>
              <w:textAlignment w:val="baseline"/>
              <w:outlineLvl w:val="9"/>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洞口县花古街道人民调解委员会调解员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19" w:type="dxa"/>
            <w:tcBorders>
              <w:tl2br w:val="nil"/>
              <w:tr2bl w:val="nil"/>
            </w:tcBorders>
            <w:vAlign w:val="top"/>
          </w:tcPr>
          <w:p>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both"/>
              <w:textAlignment w:val="baseline"/>
              <w:outlineLvl w:val="9"/>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沈海洪  </w:t>
            </w:r>
          </w:p>
        </w:tc>
        <w:tc>
          <w:tcPr>
            <w:tcW w:w="7213" w:type="dxa"/>
            <w:tcBorders>
              <w:tl2br w:val="nil"/>
              <w:tr2bl w:val="nil"/>
            </w:tcBorders>
            <w:vAlign w:val="top"/>
          </w:tcPr>
          <w:p>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both"/>
              <w:textAlignment w:val="baseline"/>
              <w:outlineLvl w:val="9"/>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岳阳市云溪区长岭街道人民调解委员会主任</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19" w:type="dxa"/>
            <w:tcBorders>
              <w:tl2br w:val="nil"/>
              <w:tr2bl w:val="nil"/>
            </w:tcBorders>
            <w:vAlign w:val="top"/>
          </w:tcPr>
          <w:p>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both"/>
              <w:textAlignment w:val="baseline"/>
              <w:outlineLvl w:val="9"/>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甘展凡  </w:t>
            </w:r>
          </w:p>
        </w:tc>
        <w:tc>
          <w:tcPr>
            <w:tcW w:w="7213" w:type="dxa"/>
            <w:tcBorders>
              <w:tl2br w:val="nil"/>
              <w:tr2bl w:val="nil"/>
            </w:tcBorders>
            <w:vAlign w:val="top"/>
          </w:tcPr>
          <w:p>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both"/>
              <w:textAlignment w:val="baseline"/>
              <w:outlineLvl w:val="9"/>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湘阴县三塘镇人民调解委员会副主任</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19" w:type="dxa"/>
            <w:tcBorders>
              <w:tl2br w:val="nil"/>
              <w:tr2bl w:val="nil"/>
            </w:tcBorders>
            <w:vAlign w:val="top"/>
          </w:tcPr>
          <w:p>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both"/>
              <w:textAlignment w:val="baseline"/>
              <w:outlineLvl w:val="9"/>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孟  谦  </w:t>
            </w:r>
          </w:p>
        </w:tc>
        <w:tc>
          <w:tcPr>
            <w:tcW w:w="7213" w:type="dxa"/>
            <w:tcBorders>
              <w:tl2br w:val="nil"/>
              <w:tr2bl w:val="nil"/>
            </w:tcBorders>
            <w:vAlign w:val="top"/>
          </w:tcPr>
          <w:p>
            <w:pPr>
              <w:keepNext w:val="0"/>
              <w:keepLines w:val="0"/>
              <w:pageBreakBefore w:val="0"/>
              <w:widowControl/>
              <w:kinsoku/>
              <w:wordWrap/>
              <w:overflowPunct/>
              <w:topLinePunct w:val="0"/>
              <w:autoSpaceDE/>
              <w:autoSpaceDN/>
              <w:bidi w:val="0"/>
              <w:adjustRightInd/>
              <w:snapToGrid/>
              <w:spacing w:line="500" w:lineRule="exact"/>
              <w:ind w:left="0" w:leftChars="0" w:right="0" w:rightChars="0" w:firstLine="0" w:firstLineChars="0"/>
              <w:jc w:val="both"/>
              <w:textAlignment w:val="baseline"/>
              <w:outlineLvl w:val="9"/>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pacing w:val="-6"/>
                <w:sz w:val="32"/>
                <w:szCs w:val="32"/>
                <w:lang w:val="en-US" w:eastAsia="zh-CN"/>
              </w:rPr>
              <w:t>岳阳市岳阳楼区奇家岭街道学院路社区人民调解委员会主任</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19" w:type="dxa"/>
            <w:tcBorders>
              <w:tl2br w:val="nil"/>
              <w:tr2bl w:val="nil"/>
            </w:tcBorders>
            <w:vAlign w:val="top"/>
          </w:tcPr>
          <w:p>
            <w:pPr>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both"/>
              <w:outlineLvl w:val="9"/>
              <w:rPr>
                <w:rFonts w:hint="eastAsia" w:ascii="仿宋_GB2312" w:hAnsi="仿宋_GB2312" w:eastAsia="仿宋_GB2312" w:cs="仿宋_GB2312"/>
                <w:color w:val="auto"/>
                <w:kern w:val="2"/>
                <w:sz w:val="32"/>
                <w:szCs w:val="32"/>
                <w:lang w:val="en-US" w:eastAsia="zh-CN"/>
              </w:rPr>
            </w:pPr>
            <w:r>
              <w:rPr>
                <w:rFonts w:hint="eastAsia" w:ascii="仿宋_GB2312" w:hAnsi="仿宋_GB2312" w:eastAsia="仿宋_GB2312" w:cs="仿宋_GB2312"/>
                <w:color w:val="auto"/>
                <w:kern w:val="2"/>
                <w:sz w:val="32"/>
                <w:szCs w:val="32"/>
                <w:lang w:val="en-US" w:eastAsia="zh-CN"/>
              </w:rPr>
              <w:t xml:space="preserve">符美荣  </w:t>
            </w:r>
          </w:p>
        </w:tc>
        <w:tc>
          <w:tcPr>
            <w:tcW w:w="7213" w:type="dxa"/>
            <w:tcBorders>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0" w:firstLineChars="0"/>
              <w:jc w:val="both"/>
              <w:textAlignment w:val="auto"/>
              <w:outlineLvl w:val="9"/>
              <w:rPr>
                <w:rFonts w:hint="eastAsia" w:ascii="仿宋_GB2312" w:hAnsi="仿宋_GB2312" w:eastAsia="仿宋_GB2312" w:cs="仿宋_GB2312"/>
                <w:color w:val="auto"/>
                <w:kern w:val="2"/>
                <w:sz w:val="32"/>
                <w:szCs w:val="32"/>
                <w:lang w:val="en-US" w:eastAsia="zh-CN"/>
              </w:rPr>
            </w:pPr>
            <w:r>
              <w:rPr>
                <w:rFonts w:hint="eastAsia" w:ascii="仿宋_GB2312" w:hAnsi="仿宋_GB2312" w:eastAsia="仿宋_GB2312" w:cs="仿宋_GB2312"/>
                <w:color w:val="auto"/>
                <w:kern w:val="2"/>
                <w:sz w:val="32"/>
                <w:szCs w:val="32"/>
                <w:lang w:val="en-US" w:eastAsia="zh-CN"/>
              </w:rPr>
              <w:t>常德市武陵区府坪街道体育东路社区人民调解委员会主任</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19" w:type="dxa"/>
            <w:tcBorders>
              <w:tl2br w:val="nil"/>
              <w:tr2bl w:val="nil"/>
            </w:tcBorders>
            <w:vAlign w:val="top"/>
          </w:tcPr>
          <w:p>
            <w:pPr>
              <w:pStyle w:val="23"/>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both"/>
              <w:outlineLvl w:val="9"/>
              <w:rPr>
                <w:rFonts w:hint="eastAsia" w:ascii="仿宋_GB2312" w:hAnsi="仿宋_GB2312" w:eastAsia="仿宋_GB2312" w:cs="仿宋_GB2312"/>
                <w:color w:val="auto"/>
                <w:kern w:val="2"/>
                <w:sz w:val="32"/>
                <w:szCs w:val="32"/>
                <w:lang w:val="en-US" w:eastAsia="zh-CN"/>
              </w:rPr>
            </w:pPr>
            <w:r>
              <w:rPr>
                <w:rFonts w:hint="eastAsia" w:ascii="仿宋_GB2312" w:hAnsi="仿宋_GB2312" w:eastAsia="仿宋_GB2312" w:cs="仿宋_GB2312"/>
                <w:color w:val="auto"/>
                <w:kern w:val="2"/>
                <w:sz w:val="32"/>
                <w:szCs w:val="32"/>
                <w:lang w:val="en-US" w:eastAsia="zh-CN"/>
              </w:rPr>
              <w:t xml:space="preserve">张祖爱  </w:t>
            </w:r>
          </w:p>
        </w:tc>
        <w:tc>
          <w:tcPr>
            <w:tcW w:w="7213" w:type="dxa"/>
            <w:tcBorders>
              <w:tl2br w:val="nil"/>
              <w:tr2bl w:val="nil"/>
            </w:tcBorders>
            <w:vAlign w:val="top"/>
          </w:tcPr>
          <w:p>
            <w:pPr>
              <w:pStyle w:val="23"/>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both"/>
              <w:outlineLvl w:val="9"/>
              <w:rPr>
                <w:rFonts w:hint="eastAsia" w:ascii="仿宋_GB2312" w:hAnsi="仿宋_GB2312" w:eastAsia="仿宋_GB2312" w:cs="仿宋_GB2312"/>
                <w:color w:val="auto"/>
                <w:kern w:val="2"/>
                <w:sz w:val="32"/>
                <w:szCs w:val="32"/>
                <w:lang w:val="en-US" w:eastAsia="zh-CN"/>
              </w:rPr>
            </w:pPr>
            <w:r>
              <w:rPr>
                <w:rFonts w:hint="eastAsia" w:ascii="仿宋_GB2312" w:hAnsi="仿宋_GB2312" w:eastAsia="仿宋_GB2312" w:cs="仿宋_GB2312"/>
                <w:color w:val="auto"/>
                <w:kern w:val="2"/>
                <w:sz w:val="32"/>
                <w:szCs w:val="32"/>
                <w:lang w:val="en-US" w:eastAsia="zh-CN"/>
              </w:rPr>
              <w:t>汉寿县岩汪湖镇金盆岭村人民调解委员会主任</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19" w:type="dxa"/>
            <w:tcBorders>
              <w:tl2br w:val="nil"/>
              <w:tr2bl w:val="nil"/>
            </w:tcBorders>
            <w:vAlign w:val="top"/>
          </w:tcPr>
          <w:p>
            <w:pPr>
              <w:pStyle w:val="23"/>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both"/>
              <w:outlineLvl w:val="9"/>
              <w:rPr>
                <w:rFonts w:hint="eastAsia" w:ascii="仿宋_GB2312" w:hAnsi="仿宋_GB2312" w:eastAsia="仿宋_GB2312" w:cs="仿宋_GB2312"/>
                <w:color w:val="auto"/>
                <w:spacing w:val="0"/>
                <w:w w:val="100"/>
                <w:kern w:val="2"/>
                <w:position w:val="0"/>
                <w:sz w:val="32"/>
                <w:szCs w:val="32"/>
                <w:lang w:val="en-US" w:eastAsia="zh-CN"/>
              </w:rPr>
            </w:pPr>
            <w:r>
              <w:rPr>
                <w:rFonts w:hint="eastAsia" w:ascii="仿宋_GB2312" w:hAnsi="仿宋_GB2312" w:eastAsia="仿宋_GB2312" w:cs="仿宋_GB2312"/>
                <w:color w:val="auto"/>
                <w:spacing w:val="0"/>
                <w:w w:val="100"/>
                <w:kern w:val="2"/>
                <w:position w:val="0"/>
                <w:sz w:val="32"/>
                <w:szCs w:val="32"/>
                <w:lang w:eastAsia="zh-CN"/>
              </w:rPr>
              <w:t>谭伟红</w:t>
            </w:r>
            <w:r>
              <w:rPr>
                <w:rFonts w:hint="eastAsia" w:ascii="仿宋_GB2312" w:hAnsi="仿宋_GB2312" w:eastAsia="仿宋_GB2312" w:cs="仿宋_GB2312"/>
                <w:color w:val="auto"/>
                <w:spacing w:val="0"/>
                <w:w w:val="100"/>
                <w:kern w:val="2"/>
                <w:position w:val="0"/>
                <w:sz w:val="32"/>
                <w:szCs w:val="32"/>
                <w:lang w:val="en-US" w:eastAsia="zh-CN"/>
              </w:rPr>
              <w:t xml:space="preserve"> </w:t>
            </w:r>
          </w:p>
        </w:tc>
        <w:tc>
          <w:tcPr>
            <w:tcW w:w="7213" w:type="dxa"/>
            <w:tcBorders>
              <w:tl2br w:val="nil"/>
              <w:tr2bl w:val="nil"/>
            </w:tcBorders>
            <w:vAlign w:val="top"/>
          </w:tcPr>
          <w:p>
            <w:pPr>
              <w:pStyle w:val="23"/>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both"/>
              <w:outlineLvl w:val="9"/>
              <w:rPr>
                <w:rFonts w:hint="eastAsia" w:ascii="仿宋_GB2312" w:hAnsi="仿宋_GB2312" w:eastAsia="仿宋_GB2312" w:cs="仿宋_GB2312"/>
                <w:color w:val="auto"/>
                <w:kern w:val="2"/>
                <w:sz w:val="32"/>
                <w:szCs w:val="32"/>
                <w:lang w:val="en-US" w:eastAsia="zh-CN"/>
              </w:rPr>
            </w:pPr>
            <w:r>
              <w:rPr>
                <w:rFonts w:hint="eastAsia" w:ascii="仿宋_GB2312" w:hAnsi="仿宋_GB2312" w:eastAsia="仿宋_GB2312" w:cs="仿宋_GB2312"/>
                <w:color w:val="auto"/>
                <w:kern w:val="2"/>
                <w:sz w:val="32"/>
                <w:szCs w:val="32"/>
                <w:lang w:eastAsia="zh-CN"/>
              </w:rPr>
              <w:t>澧县甘溪滩镇人民调解委员会副主任</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19" w:type="dxa"/>
            <w:tcBorders>
              <w:tl2br w:val="nil"/>
              <w:tr2bl w:val="nil"/>
            </w:tcBorders>
            <w:vAlign w:val="top"/>
          </w:tcPr>
          <w:p>
            <w:pPr>
              <w:pStyle w:val="23"/>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both"/>
              <w:outlineLvl w:val="9"/>
              <w:rPr>
                <w:rFonts w:hint="eastAsia" w:ascii="仿宋_GB2312" w:hAnsi="仿宋_GB2312" w:eastAsia="仿宋_GB2312" w:cs="仿宋_GB2312"/>
                <w:color w:val="auto"/>
                <w:kern w:val="2"/>
                <w:sz w:val="32"/>
                <w:szCs w:val="32"/>
                <w:lang w:val="en-US" w:eastAsia="zh-CN"/>
              </w:rPr>
            </w:pPr>
            <w:r>
              <w:rPr>
                <w:rFonts w:hint="eastAsia" w:ascii="仿宋_GB2312" w:hAnsi="仿宋_GB2312" w:eastAsia="仿宋_GB2312" w:cs="仿宋_GB2312"/>
                <w:color w:val="auto"/>
                <w:kern w:val="2"/>
                <w:sz w:val="32"/>
                <w:szCs w:val="32"/>
                <w:lang w:val="en-US" w:eastAsia="zh-CN"/>
              </w:rPr>
              <w:t xml:space="preserve">蒯  琴 </w:t>
            </w:r>
          </w:p>
        </w:tc>
        <w:tc>
          <w:tcPr>
            <w:tcW w:w="7213" w:type="dxa"/>
            <w:tcBorders>
              <w:tl2br w:val="nil"/>
              <w:tr2bl w:val="nil"/>
            </w:tcBorders>
            <w:vAlign w:val="top"/>
          </w:tcPr>
          <w:p>
            <w:pPr>
              <w:pStyle w:val="23"/>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both"/>
              <w:outlineLvl w:val="9"/>
              <w:rPr>
                <w:rFonts w:hint="eastAsia" w:ascii="仿宋_GB2312" w:hAnsi="仿宋_GB2312" w:eastAsia="仿宋_GB2312" w:cs="仿宋_GB2312"/>
                <w:color w:val="auto"/>
                <w:kern w:val="2"/>
                <w:sz w:val="32"/>
                <w:szCs w:val="32"/>
                <w:lang w:val="en-US" w:eastAsia="zh-CN"/>
              </w:rPr>
            </w:pPr>
            <w:r>
              <w:rPr>
                <w:rFonts w:hint="eastAsia" w:ascii="仿宋_GB2312" w:hAnsi="仿宋_GB2312" w:eastAsia="仿宋_GB2312" w:cs="仿宋_GB2312"/>
                <w:color w:val="auto"/>
                <w:kern w:val="2"/>
                <w:sz w:val="32"/>
                <w:szCs w:val="32"/>
                <w:lang w:val="en-US" w:eastAsia="zh-CN"/>
              </w:rPr>
              <w:t>津市市襄阳街街道人民调解委员会副主任</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19" w:type="dxa"/>
            <w:tcBorders>
              <w:tl2br w:val="nil"/>
              <w:tr2bl w:val="nil"/>
            </w:tcBorders>
            <w:vAlign w:val="top"/>
          </w:tcPr>
          <w:p>
            <w:pPr>
              <w:pStyle w:val="23"/>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both"/>
              <w:outlineLvl w:val="9"/>
              <w:rPr>
                <w:rFonts w:hint="eastAsia" w:ascii="仿宋_GB2312" w:hAnsi="仿宋_GB2312" w:eastAsia="仿宋_GB2312" w:cs="仿宋_GB2312"/>
                <w:color w:val="auto"/>
                <w:kern w:val="2"/>
                <w:sz w:val="32"/>
                <w:szCs w:val="32"/>
                <w:lang w:val="en-US" w:eastAsia="zh-CN"/>
              </w:rPr>
            </w:pPr>
            <w:r>
              <w:rPr>
                <w:rFonts w:hint="eastAsia" w:ascii="仿宋_GB2312" w:hAnsi="仿宋_GB2312" w:eastAsia="仿宋_GB2312" w:cs="仿宋_GB2312"/>
                <w:color w:val="auto"/>
                <w:kern w:val="2"/>
                <w:sz w:val="32"/>
                <w:szCs w:val="32"/>
                <w:lang w:val="en-US" w:eastAsia="zh-CN"/>
              </w:rPr>
              <w:t xml:space="preserve">胡  勇  </w:t>
            </w:r>
          </w:p>
        </w:tc>
        <w:tc>
          <w:tcPr>
            <w:tcW w:w="7213" w:type="dxa"/>
            <w:tcBorders>
              <w:tl2br w:val="nil"/>
              <w:tr2bl w:val="nil"/>
            </w:tcBorders>
            <w:vAlign w:val="top"/>
          </w:tcPr>
          <w:p>
            <w:pPr>
              <w:pStyle w:val="23"/>
              <w:keepNext w:val="0"/>
              <w:keepLines w:val="0"/>
              <w:pageBreakBefore w:val="0"/>
              <w:widowControl/>
              <w:kinsoku/>
              <w:wordWrap/>
              <w:overflowPunct/>
              <w:topLinePunct w:val="0"/>
              <w:autoSpaceDE/>
              <w:autoSpaceDN/>
              <w:bidi w:val="0"/>
              <w:adjustRightInd/>
              <w:snapToGrid/>
              <w:spacing w:line="500" w:lineRule="exact"/>
              <w:ind w:left="0" w:leftChars="0" w:right="0" w:rightChars="0" w:firstLine="0" w:firstLineChars="0"/>
              <w:jc w:val="both"/>
              <w:textAlignment w:val="auto"/>
              <w:outlineLvl w:val="9"/>
              <w:rPr>
                <w:rFonts w:hint="eastAsia" w:ascii="仿宋_GB2312" w:hAnsi="仿宋_GB2312" w:eastAsia="仿宋_GB2312" w:cs="仿宋_GB2312"/>
                <w:color w:val="auto"/>
                <w:kern w:val="2"/>
                <w:sz w:val="32"/>
                <w:szCs w:val="32"/>
                <w:lang w:val="en-US" w:eastAsia="zh-CN"/>
              </w:rPr>
            </w:pPr>
            <w:r>
              <w:rPr>
                <w:rFonts w:hint="eastAsia" w:ascii="仿宋_GB2312" w:hAnsi="仿宋_GB2312" w:eastAsia="仿宋_GB2312" w:cs="仿宋_GB2312"/>
                <w:color w:val="auto"/>
                <w:kern w:val="2"/>
                <w:sz w:val="32"/>
                <w:szCs w:val="32"/>
                <w:lang w:val="en-US" w:eastAsia="zh-CN"/>
              </w:rPr>
              <w:t>张家界市永定区大庸桥街道热水坑社区人民调解委员会主任</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19" w:type="dxa"/>
            <w:tcBorders>
              <w:tl2br w:val="nil"/>
              <w:tr2bl w:val="nil"/>
            </w:tcBorders>
            <w:vAlign w:val="top"/>
          </w:tcPr>
          <w:p>
            <w:pPr>
              <w:pStyle w:val="23"/>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both"/>
              <w:outlineLvl w:val="9"/>
              <w:rPr>
                <w:rFonts w:hint="eastAsia" w:ascii="仿宋_GB2312" w:hAnsi="仿宋_GB2312" w:eastAsia="仿宋_GB2312" w:cs="仿宋_GB2312"/>
                <w:color w:val="auto"/>
                <w:kern w:val="2"/>
                <w:sz w:val="32"/>
                <w:szCs w:val="32"/>
                <w:lang w:val="en-US" w:eastAsia="zh-CN"/>
              </w:rPr>
            </w:pPr>
            <w:r>
              <w:rPr>
                <w:rFonts w:hint="eastAsia" w:ascii="仿宋_GB2312" w:hAnsi="仿宋_GB2312" w:eastAsia="仿宋_GB2312" w:cs="仿宋_GB2312"/>
                <w:color w:val="auto"/>
                <w:kern w:val="2"/>
                <w:sz w:val="32"/>
                <w:szCs w:val="32"/>
                <w:lang w:val="en-US" w:eastAsia="zh-CN"/>
              </w:rPr>
              <w:t xml:space="preserve">彭  群  </w:t>
            </w:r>
          </w:p>
        </w:tc>
        <w:tc>
          <w:tcPr>
            <w:tcW w:w="7213" w:type="dxa"/>
            <w:tcBorders>
              <w:tl2br w:val="nil"/>
              <w:tr2bl w:val="nil"/>
            </w:tcBorders>
            <w:vAlign w:val="top"/>
          </w:tcPr>
          <w:p>
            <w:pPr>
              <w:pStyle w:val="23"/>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both"/>
              <w:outlineLvl w:val="9"/>
              <w:rPr>
                <w:rFonts w:hint="eastAsia" w:ascii="仿宋_GB2312" w:hAnsi="仿宋_GB2312" w:eastAsia="仿宋_GB2312" w:cs="仿宋_GB2312"/>
                <w:color w:val="auto"/>
                <w:kern w:val="2"/>
                <w:sz w:val="32"/>
                <w:szCs w:val="32"/>
                <w:lang w:val="en-US" w:eastAsia="zh-CN"/>
              </w:rPr>
            </w:pPr>
            <w:r>
              <w:rPr>
                <w:rFonts w:hint="eastAsia" w:ascii="仿宋_GB2312" w:hAnsi="仿宋_GB2312" w:eastAsia="仿宋_GB2312" w:cs="仿宋_GB2312"/>
                <w:color w:val="auto"/>
                <w:kern w:val="2"/>
                <w:sz w:val="32"/>
                <w:szCs w:val="32"/>
                <w:lang w:val="en-US" w:eastAsia="zh-CN"/>
              </w:rPr>
              <w:t>桑植县信访事项人民调解委员会调解员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19" w:type="dxa"/>
            <w:tcBorders>
              <w:tl2br w:val="nil"/>
              <w:tr2bl w:val="nil"/>
            </w:tcBorders>
            <w:vAlign w:val="top"/>
          </w:tcPr>
          <w:p>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left"/>
              <w:textAlignment w:val="baseline"/>
              <w:outlineLvl w:val="9"/>
              <w:rPr>
                <w:rFonts w:hint="eastAsia" w:ascii="仿宋_GB2312" w:hAnsi="仿宋_GB2312" w:eastAsia="仿宋_GB2312" w:cs="仿宋_GB2312"/>
                <w:color w:val="auto"/>
                <w:kern w:val="2"/>
                <w:sz w:val="32"/>
                <w:szCs w:val="32"/>
                <w:lang w:val="en-US" w:eastAsia="zh-CN"/>
              </w:rPr>
            </w:pPr>
            <w:r>
              <w:rPr>
                <w:rFonts w:hint="eastAsia" w:ascii="仿宋_GB2312" w:hAnsi="仿宋_GB2312" w:eastAsia="仿宋_GB2312" w:cs="仿宋_GB2312"/>
                <w:color w:val="auto"/>
                <w:kern w:val="2"/>
                <w:sz w:val="32"/>
                <w:szCs w:val="32"/>
                <w:lang w:val="en-US" w:eastAsia="zh-CN"/>
              </w:rPr>
              <w:t xml:space="preserve">夏世玉  </w:t>
            </w:r>
          </w:p>
        </w:tc>
        <w:tc>
          <w:tcPr>
            <w:tcW w:w="7213" w:type="dxa"/>
            <w:tcBorders>
              <w:tl2br w:val="nil"/>
              <w:tr2bl w:val="nil"/>
            </w:tcBorders>
            <w:vAlign w:val="top"/>
          </w:tcPr>
          <w:p>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both"/>
              <w:textAlignment w:val="baseline"/>
              <w:outlineLvl w:val="9"/>
              <w:rPr>
                <w:rFonts w:hint="eastAsia" w:ascii="仿宋_GB2312" w:hAnsi="仿宋_GB2312" w:eastAsia="仿宋_GB2312" w:cs="仿宋_GB2312"/>
                <w:color w:val="auto"/>
                <w:kern w:val="2"/>
                <w:sz w:val="32"/>
                <w:szCs w:val="32"/>
                <w:lang w:val="en-US" w:eastAsia="zh-CN"/>
              </w:rPr>
            </w:pPr>
            <w:r>
              <w:rPr>
                <w:rFonts w:hint="eastAsia" w:ascii="仿宋_GB2312" w:hAnsi="仿宋_GB2312" w:eastAsia="仿宋_GB2312" w:cs="仿宋_GB2312"/>
                <w:color w:val="auto"/>
                <w:kern w:val="2"/>
                <w:sz w:val="32"/>
                <w:szCs w:val="32"/>
                <w:lang w:val="en-US" w:eastAsia="zh-CN"/>
              </w:rPr>
              <w:t>益阳市资阳区新桥河镇人民调解委员会调解员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19" w:type="dxa"/>
            <w:tcBorders>
              <w:tl2br w:val="nil"/>
              <w:tr2bl w:val="nil"/>
            </w:tcBorders>
            <w:vAlign w:val="top"/>
          </w:tcPr>
          <w:p>
            <w:pPr>
              <w:pStyle w:val="23"/>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both"/>
              <w:outlineLvl w:val="9"/>
              <w:rPr>
                <w:rFonts w:hint="eastAsia" w:ascii="仿宋_GB2312" w:hAnsi="仿宋_GB2312" w:eastAsia="仿宋_GB2312" w:cs="仿宋_GB2312"/>
                <w:color w:val="auto"/>
                <w:kern w:val="2"/>
                <w:sz w:val="32"/>
                <w:szCs w:val="32"/>
                <w:lang w:val="en-US" w:eastAsia="zh-CN"/>
              </w:rPr>
            </w:pPr>
            <w:r>
              <w:rPr>
                <w:rFonts w:hint="eastAsia" w:ascii="仿宋_GB2312" w:hAnsi="仿宋_GB2312" w:eastAsia="仿宋_GB2312" w:cs="仿宋_GB2312"/>
                <w:color w:val="auto"/>
                <w:kern w:val="2"/>
                <w:sz w:val="32"/>
                <w:szCs w:val="32"/>
                <w:u w:val="none" w:color="auto"/>
                <w:lang w:eastAsia="zh-CN"/>
              </w:rPr>
              <w:t>吴彩玲</w:t>
            </w:r>
            <w:r>
              <w:rPr>
                <w:rFonts w:hint="eastAsia" w:ascii="仿宋_GB2312" w:hAnsi="仿宋_GB2312" w:eastAsia="仿宋_GB2312" w:cs="仿宋_GB2312"/>
                <w:color w:val="auto"/>
                <w:kern w:val="2"/>
                <w:sz w:val="32"/>
                <w:szCs w:val="32"/>
                <w:lang w:val="en-US" w:eastAsia="zh-CN"/>
              </w:rPr>
              <w:t xml:space="preserve">  </w:t>
            </w:r>
          </w:p>
        </w:tc>
        <w:tc>
          <w:tcPr>
            <w:tcW w:w="7213" w:type="dxa"/>
            <w:tcBorders>
              <w:tl2br w:val="nil"/>
              <w:tr2bl w:val="nil"/>
            </w:tcBorders>
            <w:vAlign w:val="top"/>
          </w:tcPr>
          <w:p>
            <w:pPr>
              <w:pStyle w:val="23"/>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both"/>
              <w:outlineLvl w:val="9"/>
              <w:rPr>
                <w:rFonts w:hint="eastAsia" w:ascii="仿宋_GB2312" w:hAnsi="仿宋_GB2312" w:eastAsia="仿宋_GB2312" w:cs="仿宋_GB2312"/>
                <w:color w:val="auto"/>
                <w:kern w:val="2"/>
                <w:sz w:val="32"/>
                <w:szCs w:val="32"/>
                <w:lang w:val="en-US" w:eastAsia="zh-CN"/>
              </w:rPr>
            </w:pPr>
            <w:r>
              <w:rPr>
                <w:rFonts w:hint="eastAsia" w:ascii="仿宋_GB2312" w:hAnsi="仿宋_GB2312" w:eastAsia="仿宋_GB2312" w:cs="仿宋_GB2312"/>
                <w:color w:val="auto"/>
                <w:kern w:val="2"/>
                <w:sz w:val="32"/>
                <w:szCs w:val="32"/>
                <w:lang w:eastAsia="zh-CN"/>
              </w:rPr>
              <w:t>桃江县鲊埠回族乡鲊埠社区人民调解委员会主任</w:t>
            </w:r>
            <w:r>
              <w:rPr>
                <w:rFonts w:hint="eastAsia" w:ascii="仿宋_GB2312" w:hAnsi="仿宋_GB2312" w:eastAsia="仿宋_GB2312" w:cs="仿宋_GB2312"/>
                <w:color w:val="auto"/>
                <w:kern w:val="2"/>
                <w:sz w:val="32"/>
                <w:szCs w:val="32"/>
                <w:lang w:val="en-US" w:eastAsia="zh-CN"/>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19" w:type="dxa"/>
            <w:tcBorders>
              <w:tl2br w:val="nil"/>
              <w:tr2bl w:val="nil"/>
            </w:tcBorders>
            <w:vAlign w:val="top"/>
          </w:tcPr>
          <w:p>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left"/>
              <w:textAlignment w:val="baseline"/>
              <w:outlineLvl w:val="9"/>
              <w:rPr>
                <w:rFonts w:hint="eastAsia" w:ascii="仿宋_GB2312" w:hAnsi="仿宋_GB2312" w:eastAsia="仿宋_GB2312" w:cs="仿宋_GB2312"/>
                <w:color w:val="auto"/>
                <w:kern w:val="2"/>
                <w:sz w:val="32"/>
                <w:szCs w:val="32"/>
                <w:lang w:val="en-US" w:eastAsia="zh-CN"/>
              </w:rPr>
            </w:pPr>
            <w:r>
              <w:rPr>
                <w:rFonts w:hint="eastAsia" w:ascii="仿宋_GB2312" w:hAnsi="仿宋_GB2312" w:eastAsia="仿宋_GB2312" w:cs="仿宋_GB2312"/>
                <w:color w:val="auto"/>
                <w:kern w:val="2"/>
                <w:sz w:val="32"/>
                <w:szCs w:val="32"/>
                <w:lang w:val="en-US" w:eastAsia="zh-CN"/>
              </w:rPr>
              <w:t xml:space="preserve">李俊生  </w:t>
            </w:r>
          </w:p>
        </w:tc>
        <w:tc>
          <w:tcPr>
            <w:tcW w:w="7213" w:type="dxa"/>
            <w:tcBorders>
              <w:tl2br w:val="nil"/>
              <w:tr2bl w:val="nil"/>
            </w:tcBorders>
            <w:vAlign w:val="top"/>
          </w:tcPr>
          <w:p>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both"/>
              <w:textAlignment w:val="baseline"/>
              <w:outlineLvl w:val="9"/>
              <w:rPr>
                <w:rFonts w:hint="eastAsia" w:ascii="仿宋_GB2312" w:hAnsi="仿宋_GB2312" w:eastAsia="仿宋_GB2312" w:cs="仿宋_GB2312"/>
                <w:color w:val="auto"/>
                <w:kern w:val="2"/>
                <w:sz w:val="32"/>
                <w:szCs w:val="32"/>
                <w:highlight w:val="yellow"/>
                <w:lang w:val="en-US" w:eastAsia="zh-CN"/>
              </w:rPr>
            </w:pPr>
            <w:r>
              <w:rPr>
                <w:rFonts w:hint="eastAsia" w:ascii="仿宋_GB2312" w:hAnsi="仿宋_GB2312" w:eastAsia="仿宋_GB2312" w:cs="仿宋_GB2312"/>
                <w:color w:val="auto"/>
                <w:kern w:val="2"/>
                <w:sz w:val="32"/>
                <w:szCs w:val="32"/>
                <w:highlight w:val="none"/>
                <w:lang w:val="en-US" w:eastAsia="zh-CN"/>
              </w:rPr>
              <w:t xml:space="preserve">宜章县婚姻纠纷人民调解委员会调解员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19" w:type="dxa"/>
            <w:tcBorders>
              <w:tl2br w:val="nil"/>
              <w:tr2bl w:val="nil"/>
            </w:tcBorders>
            <w:vAlign w:val="top"/>
          </w:tcPr>
          <w:p>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left"/>
              <w:textAlignment w:val="baseline"/>
              <w:outlineLvl w:val="9"/>
              <w:rPr>
                <w:rFonts w:hint="eastAsia" w:ascii="仿宋_GB2312" w:hAnsi="仿宋_GB2312" w:eastAsia="仿宋_GB2312" w:cs="仿宋_GB2312"/>
                <w:color w:val="auto"/>
                <w:kern w:val="2"/>
                <w:sz w:val="32"/>
                <w:szCs w:val="32"/>
                <w:lang w:val="en-US" w:eastAsia="zh-CN"/>
              </w:rPr>
            </w:pPr>
            <w:r>
              <w:rPr>
                <w:rFonts w:hint="eastAsia" w:ascii="仿宋_GB2312" w:hAnsi="仿宋_GB2312" w:eastAsia="仿宋_GB2312" w:cs="仿宋_GB2312"/>
                <w:color w:val="auto"/>
                <w:kern w:val="2"/>
                <w:sz w:val="32"/>
                <w:szCs w:val="32"/>
                <w:lang w:val="en-US" w:eastAsia="zh-CN"/>
              </w:rPr>
              <w:t xml:space="preserve">李周帅  </w:t>
            </w:r>
          </w:p>
        </w:tc>
        <w:tc>
          <w:tcPr>
            <w:tcW w:w="7213" w:type="dxa"/>
            <w:tcBorders>
              <w:tl2br w:val="nil"/>
              <w:tr2bl w:val="nil"/>
            </w:tcBorders>
            <w:vAlign w:val="top"/>
          </w:tcPr>
          <w:p>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both"/>
              <w:textAlignment w:val="baseline"/>
              <w:outlineLvl w:val="9"/>
              <w:rPr>
                <w:rFonts w:hint="eastAsia" w:ascii="仿宋_GB2312" w:hAnsi="仿宋_GB2312" w:eastAsia="仿宋_GB2312" w:cs="仿宋_GB2312"/>
                <w:color w:val="auto"/>
                <w:kern w:val="2"/>
                <w:sz w:val="32"/>
                <w:szCs w:val="32"/>
                <w:lang w:val="en-US" w:eastAsia="zh-CN"/>
              </w:rPr>
            </w:pPr>
            <w:r>
              <w:rPr>
                <w:rFonts w:hint="eastAsia" w:ascii="仿宋_GB2312" w:hAnsi="仿宋_GB2312" w:eastAsia="仿宋_GB2312" w:cs="仿宋_GB2312"/>
                <w:color w:val="auto"/>
                <w:kern w:val="2"/>
                <w:sz w:val="32"/>
                <w:szCs w:val="32"/>
                <w:lang w:val="en-US" w:eastAsia="zh-CN"/>
              </w:rPr>
              <w:t>郴州市北湖区人民路街道人民调解委员会调解员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19" w:type="dxa"/>
            <w:tcBorders>
              <w:tl2br w:val="nil"/>
              <w:tr2bl w:val="nil"/>
            </w:tcBorders>
            <w:vAlign w:val="top"/>
          </w:tcPr>
          <w:p>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left"/>
              <w:textAlignment w:val="baseline"/>
              <w:outlineLvl w:val="9"/>
              <w:rPr>
                <w:rFonts w:hint="eastAsia" w:ascii="仿宋_GB2312" w:hAnsi="仿宋_GB2312" w:eastAsia="仿宋_GB2312" w:cs="仿宋_GB2312"/>
                <w:color w:val="auto"/>
                <w:kern w:val="2"/>
                <w:sz w:val="32"/>
                <w:szCs w:val="32"/>
                <w:lang w:val="en-US" w:eastAsia="zh-CN"/>
              </w:rPr>
            </w:pPr>
            <w:r>
              <w:rPr>
                <w:rFonts w:hint="eastAsia" w:ascii="仿宋_GB2312" w:hAnsi="仿宋_GB2312" w:eastAsia="仿宋_GB2312" w:cs="仿宋_GB2312"/>
                <w:color w:val="auto"/>
                <w:kern w:val="2"/>
                <w:sz w:val="32"/>
                <w:szCs w:val="32"/>
                <w:lang w:val="en-US" w:eastAsia="zh-CN"/>
              </w:rPr>
              <w:t xml:space="preserve">谭  剑  </w:t>
            </w:r>
          </w:p>
        </w:tc>
        <w:tc>
          <w:tcPr>
            <w:tcW w:w="7213" w:type="dxa"/>
            <w:tcBorders>
              <w:tl2br w:val="nil"/>
              <w:tr2bl w:val="nil"/>
            </w:tcBorders>
            <w:vAlign w:val="top"/>
          </w:tcPr>
          <w:p>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both"/>
              <w:textAlignment w:val="baseline"/>
              <w:outlineLvl w:val="9"/>
              <w:rPr>
                <w:rFonts w:hint="eastAsia" w:ascii="仿宋_GB2312" w:hAnsi="仿宋_GB2312" w:eastAsia="仿宋_GB2312" w:cs="仿宋_GB2312"/>
                <w:color w:val="auto"/>
                <w:kern w:val="2"/>
                <w:sz w:val="32"/>
                <w:szCs w:val="32"/>
                <w:lang w:val="en-US" w:eastAsia="zh-CN"/>
              </w:rPr>
            </w:pPr>
            <w:r>
              <w:rPr>
                <w:rFonts w:hint="eastAsia" w:ascii="仿宋_GB2312" w:hAnsi="仿宋_GB2312" w:eastAsia="仿宋_GB2312" w:cs="仿宋_GB2312"/>
                <w:color w:val="auto"/>
                <w:kern w:val="2"/>
                <w:sz w:val="32"/>
                <w:szCs w:val="32"/>
                <w:lang w:val="en-US" w:eastAsia="zh-CN"/>
              </w:rPr>
              <w:t>桂阳县龙潭街道八字塘社区人民调解委员会主任</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19" w:type="dxa"/>
            <w:tcBorders>
              <w:tl2br w:val="nil"/>
              <w:tr2bl w:val="nil"/>
            </w:tcBorders>
            <w:vAlign w:val="top"/>
          </w:tcPr>
          <w:p>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left"/>
              <w:textAlignment w:val="baseline"/>
              <w:outlineLvl w:val="9"/>
              <w:rPr>
                <w:rFonts w:hint="eastAsia" w:ascii="仿宋_GB2312" w:hAnsi="仿宋_GB2312" w:eastAsia="仿宋_GB2312" w:cs="仿宋_GB2312"/>
                <w:color w:val="auto"/>
                <w:kern w:val="2"/>
                <w:sz w:val="32"/>
                <w:szCs w:val="32"/>
                <w:lang w:val="en-US" w:eastAsia="zh-CN"/>
              </w:rPr>
            </w:pPr>
            <w:r>
              <w:rPr>
                <w:rFonts w:hint="eastAsia" w:ascii="仿宋_GB2312" w:hAnsi="仿宋_GB2312" w:eastAsia="仿宋_GB2312" w:cs="仿宋_GB2312"/>
                <w:color w:val="auto"/>
                <w:kern w:val="2"/>
                <w:sz w:val="32"/>
                <w:szCs w:val="32"/>
                <w:lang w:val="en-US" w:eastAsia="zh-CN"/>
              </w:rPr>
              <w:t xml:space="preserve">陈崇波  </w:t>
            </w:r>
          </w:p>
        </w:tc>
        <w:tc>
          <w:tcPr>
            <w:tcW w:w="7213" w:type="dxa"/>
            <w:tcBorders>
              <w:tl2br w:val="nil"/>
              <w:tr2bl w:val="nil"/>
            </w:tcBorders>
            <w:vAlign w:val="top"/>
          </w:tcPr>
          <w:p>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both"/>
              <w:textAlignment w:val="baseline"/>
              <w:outlineLvl w:val="9"/>
              <w:rPr>
                <w:rFonts w:hint="eastAsia" w:ascii="仿宋_GB2312" w:hAnsi="仿宋_GB2312" w:eastAsia="仿宋_GB2312" w:cs="仿宋_GB2312"/>
                <w:color w:val="auto"/>
                <w:kern w:val="2"/>
                <w:sz w:val="32"/>
                <w:szCs w:val="32"/>
                <w:lang w:val="en-US" w:eastAsia="zh-CN"/>
              </w:rPr>
            </w:pPr>
            <w:r>
              <w:rPr>
                <w:rFonts w:hint="eastAsia" w:ascii="仿宋_GB2312" w:hAnsi="仿宋_GB2312" w:eastAsia="仿宋_GB2312" w:cs="仿宋_GB2312"/>
                <w:color w:val="auto"/>
                <w:kern w:val="2"/>
                <w:sz w:val="32"/>
                <w:szCs w:val="32"/>
                <w:lang w:val="en-US" w:eastAsia="zh-CN"/>
              </w:rPr>
              <w:t xml:space="preserve">临武县舜峰镇南塔社区人民调解委员会主任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19" w:type="dxa"/>
            <w:tcBorders>
              <w:tl2br w:val="nil"/>
              <w:tr2bl w:val="nil"/>
            </w:tcBorders>
            <w:vAlign w:val="top"/>
          </w:tcPr>
          <w:p>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left"/>
              <w:textAlignment w:val="baseline"/>
              <w:outlineLvl w:val="9"/>
              <w:rPr>
                <w:rFonts w:hint="eastAsia" w:ascii="仿宋_GB2312" w:hAnsi="仿宋_GB2312" w:eastAsia="仿宋_GB2312" w:cs="仿宋_GB2312"/>
                <w:color w:val="auto"/>
                <w:kern w:val="2"/>
                <w:sz w:val="32"/>
                <w:szCs w:val="32"/>
                <w:lang w:val="en-US" w:eastAsia="zh-CN"/>
              </w:rPr>
            </w:pPr>
            <w:r>
              <w:rPr>
                <w:rFonts w:hint="eastAsia" w:ascii="仿宋_GB2312" w:hAnsi="仿宋_GB2312" w:eastAsia="仿宋_GB2312" w:cs="仿宋_GB2312"/>
                <w:color w:val="auto"/>
                <w:kern w:val="2"/>
                <w:sz w:val="32"/>
                <w:szCs w:val="32"/>
                <w:lang w:val="en-US" w:eastAsia="zh-CN"/>
              </w:rPr>
              <w:t xml:space="preserve">万天德  </w:t>
            </w:r>
          </w:p>
        </w:tc>
        <w:tc>
          <w:tcPr>
            <w:tcW w:w="7213" w:type="dxa"/>
            <w:tcBorders>
              <w:tl2br w:val="nil"/>
              <w:tr2bl w:val="nil"/>
            </w:tcBorders>
            <w:vAlign w:val="top"/>
          </w:tcPr>
          <w:p>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both"/>
              <w:textAlignment w:val="baseline"/>
              <w:outlineLvl w:val="9"/>
              <w:rPr>
                <w:rFonts w:hint="eastAsia" w:ascii="仿宋_GB2312" w:hAnsi="仿宋_GB2312" w:eastAsia="仿宋_GB2312" w:cs="仿宋_GB2312"/>
                <w:color w:val="auto"/>
                <w:kern w:val="2"/>
                <w:sz w:val="32"/>
                <w:szCs w:val="32"/>
                <w:lang w:val="en-US" w:eastAsia="zh-CN"/>
              </w:rPr>
            </w:pPr>
            <w:r>
              <w:rPr>
                <w:rFonts w:hint="eastAsia" w:ascii="仿宋_GB2312" w:hAnsi="仿宋_GB2312" w:eastAsia="仿宋_GB2312" w:cs="仿宋_GB2312"/>
                <w:color w:val="auto"/>
                <w:spacing w:val="-11"/>
                <w:w w:val="99"/>
                <w:sz w:val="32"/>
                <w:szCs w:val="32"/>
                <w:highlight w:val="none"/>
                <w:lang w:val="en-US" w:eastAsia="zh-CN"/>
              </w:rPr>
              <w:t>宁远县联合人民调解委员会驻信访局调解室调解员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19" w:type="dxa"/>
            <w:tcBorders>
              <w:tl2br w:val="nil"/>
              <w:tr2bl w:val="nil"/>
            </w:tcBorders>
            <w:vAlign w:val="top"/>
          </w:tcPr>
          <w:p>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left"/>
              <w:textAlignment w:val="baseline"/>
              <w:outlineLvl w:val="9"/>
              <w:rPr>
                <w:rFonts w:hint="eastAsia" w:ascii="仿宋_GB2312" w:hAnsi="仿宋_GB2312" w:eastAsia="仿宋_GB2312" w:cs="仿宋_GB2312"/>
                <w:color w:val="auto"/>
                <w:kern w:val="2"/>
                <w:sz w:val="32"/>
                <w:szCs w:val="32"/>
                <w:lang w:val="en-US" w:eastAsia="zh-CN"/>
              </w:rPr>
            </w:pPr>
            <w:r>
              <w:rPr>
                <w:rFonts w:hint="eastAsia" w:ascii="仿宋_GB2312" w:hAnsi="仿宋_GB2312" w:eastAsia="仿宋_GB2312" w:cs="仿宋_GB2312"/>
                <w:color w:val="auto"/>
                <w:kern w:val="2"/>
                <w:sz w:val="32"/>
                <w:szCs w:val="32"/>
                <w:lang w:val="en-US" w:eastAsia="zh-CN"/>
              </w:rPr>
              <w:t xml:space="preserve">何  军  </w:t>
            </w:r>
          </w:p>
        </w:tc>
        <w:tc>
          <w:tcPr>
            <w:tcW w:w="7213" w:type="dxa"/>
            <w:tcBorders>
              <w:tl2br w:val="nil"/>
              <w:tr2bl w:val="nil"/>
            </w:tcBorders>
            <w:vAlign w:val="top"/>
          </w:tcPr>
          <w:p>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both"/>
              <w:textAlignment w:val="baseline"/>
              <w:outlineLvl w:val="9"/>
              <w:rPr>
                <w:rFonts w:hint="eastAsia" w:ascii="仿宋_GB2312" w:hAnsi="仿宋_GB2312" w:eastAsia="仿宋_GB2312" w:cs="仿宋_GB2312"/>
                <w:color w:val="auto"/>
                <w:kern w:val="2"/>
                <w:sz w:val="32"/>
                <w:szCs w:val="32"/>
                <w:lang w:val="en-US" w:eastAsia="zh-CN"/>
              </w:rPr>
            </w:pPr>
            <w:r>
              <w:rPr>
                <w:rFonts w:hint="eastAsia" w:ascii="仿宋_GB2312" w:hAnsi="仿宋_GB2312" w:eastAsia="仿宋_GB2312" w:cs="仿宋_GB2312"/>
                <w:color w:val="auto"/>
                <w:kern w:val="2"/>
                <w:sz w:val="32"/>
                <w:szCs w:val="32"/>
                <w:lang w:val="en-US" w:eastAsia="zh-CN"/>
              </w:rPr>
              <w:t>道县梅花镇人民调解委员会副主任</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19" w:type="dxa"/>
            <w:tcBorders>
              <w:tl2br w:val="nil"/>
              <w:tr2bl w:val="nil"/>
            </w:tcBorders>
            <w:vAlign w:val="top"/>
          </w:tcPr>
          <w:p>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left"/>
              <w:textAlignment w:val="baseline"/>
              <w:outlineLvl w:val="9"/>
              <w:rPr>
                <w:rFonts w:hint="eastAsia" w:ascii="仿宋_GB2312" w:hAnsi="仿宋_GB2312" w:eastAsia="仿宋_GB2312" w:cs="仿宋_GB2312"/>
                <w:color w:val="auto"/>
                <w:kern w:val="2"/>
                <w:sz w:val="32"/>
                <w:szCs w:val="32"/>
                <w:lang w:val="en-US" w:eastAsia="zh-CN"/>
              </w:rPr>
            </w:pPr>
            <w:r>
              <w:rPr>
                <w:rFonts w:hint="eastAsia" w:ascii="仿宋_GB2312" w:hAnsi="仿宋_GB2312" w:eastAsia="仿宋_GB2312" w:cs="仿宋_GB2312"/>
                <w:color w:val="auto"/>
                <w:kern w:val="2"/>
                <w:sz w:val="32"/>
                <w:szCs w:val="32"/>
                <w:lang w:val="en-US" w:eastAsia="zh-CN"/>
              </w:rPr>
              <w:t xml:space="preserve">蒋素梅  </w:t>
            </w:r>
          </w:p>
        </w:tc>
        <w:tc>
          <w:tcPr>
            <w:tcW w:w="7213" w:type="dxa"/>
            <w:tcBorders>
              <w:tl2br w:val="nil"/>
              <w:tr2bl w:val="nil"/>
            </w:tcBorders>
            <w:vAlign w:val="top"/>
          </w:tcPr>
          <w:p>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both"/>
              <w:textAlignment w:val="baseline"/>
              <w:outlineLvl w:val="9"/>
              <w:rPr>
                <w:rFonts w:hint="eastAsia" w:ascii="仿宋_GB2312" w:hAnsi="仿宋_GB2312" w:eastAsia="仿宋_GB2312" w:cs="仿宋_GB2312"/>
                <w:color w:val="auto"/>
                <w:kern w:val="2"/>
                <w:sz w:val="32"/>
                <w:szCs w:val="32"/>
                <w:lang w:val="en-US" w:eastAsia="zh-CN"/>
              </w:rPr>
            </w:pPr>
            <w:r>
              <w:rPr>
                <w:rFonts w:hint="eastAsia" w:ascii="仿宋_GB2312" w:hAnsi="仿宋_GB2312" w:eastAsia="仿宋_GB2312" w:cs="仿宋_GB2312"/>
                <w:color w:val="auto"/>
                <w:kern w:val="2"/>
                <w:sz w:val="32"/>
                <w:szCs w:val="32"/>
                <w:lang w:val="en-US" w:eastAsia="zh-CN"/>
              </w:rPr>
              <w:t>双牌县麻江镇廖家村人民调解委员会主任</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19" w:type="dxa"/>
            <w:tcBorders>
              <w:tl2br w:val="nil"/>
              <w:tr2bl w:val="nil"/>
            </w:tcBorders>
            <w:vAlign w:val="top"/>
          </w:tcPr>
          <w:p>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left"/>
              <w:textAlignment w:val="baseline"/>
              <w:outlineLvl w:val="9"/>
              <w:rPr>
                <w:rFonts w:hint="eastAsia" w:ascii="仿宋_GB2312" w:hAnsi="仿宋_GB2312" w:eastAsia="仿宋_GB2312" w:cs="仿宋_GB2312"/>
                <w:color w:val="auto"/>
                <w:kern w:val="2"/>
                <w:sz w:val="32"/>
                <w:szCs w:val="32"/>
                <w:lang w:val="en-US" w:eastAsia="zh-CN"/>
              </w:rPr>
            </w:pPr>
            <w:r>
              <w:rPr>
                <w:rFonts w:hint="eastAsia" w:ascii="仿宋_GB2312" w:hAnsi="仿宋_GB2312" w:eastAsia="仿宋_GB2312" w:cs="仿宋_GB2312"/>
                <w:color w:val="auto"/>
                <w:kern w:val="2"/>
                <w:sz w:val="32"/>
                <w:szCs w:val="32"/>
                <w:lang w:val="en-US" w:eastAsia="zh-CN"/>
              </w:rPr>
              <w:t xml:space="preserve">陈君林  </w:t>
            </w:r>
          </w:p>
        </w:tc>
        <w:tc>
          <w:tcPr>
            <w:tcW w:w="7213" w:type="dxa"/>
            <w:tcBorders>
              <w:tl2br w:val="nil"/>
              <w:tr2bl w:val="nil"/>
            </w:tcBorders>
            <w:vAlign w:val="top"/>
          </w:tcPr>
          <w:p>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both"/>
              <w:textAlignment w:val="baseline"/>
              <w:outlineLvl w:val="9"/>
              <w:rPr>
                <w:rFonts w:hint="eastAsia" w:ascii="仿宋_GB2312" w:hAnsi="仿宋_GB2312" w:eastAsia="仿宋_GB2312" w:cs="仿宋_GB2312"/>
                <w:color w:val="auto"/>
                <w:kern w:val="2"/>
                <w:sz w:val="32"/>
                <w:szCs w:val="32"/>
                <w:lang w:val="en-US" w:eastAsia="zh-CN"/>
              </w:rPr>
            </w:pPr>
            <w:r>
              <w:rPr>
                <w:rFonts w:hint="eastAsia" w:ascii="仿宋_GB2312" w:hAnsi="仿宋_GB2312" w:eastAsia="仿宋_GB2312" w:cs="仿宋_GB2312"/>
                <w:color w:val="auto"/>
                <w:kern w:val="2"/>
                <w:sz w:val="32"/>
                <w:szCs w:val="32"/>
                <w:lang w:val="en-US" w:eastAsia="zh-CN"/>
              </w:rPr>
              <w:t>东安县芦洪市镇人民调解委员会副主任</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19" w:type="dxa"/>
            <w:tcBorders>
              <w:tl2br w:val="nil"/>
              <w:tr2bl w:val="nil"/>
            </w:tcBorders>
            <w:vAlign w:val="top"/>
          </w:tcPr>
          <w:p>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left"/>
              <w:textAlignment w:val="baseline"/>
              <w:outlineLvl w:val="9"/>
              <w:rPr>
                <w:rFonts w:hint="eastAsia" w:ascii="仿宋_GB2312" w:hAnsi="仿宋_GB2312" w:eastAsia="仿宋_GB2312" w:cs="仿宋_GB2312"/>
                <w:color w:val="auto"/>
                <w:kern w:val="2"/>
                <w:sz w:val="32"/>
                <w:szCs w:val="32"/>
                <w:lang w:val="en-US" w:eastAsia="zh-CN"/>
              </w:rPr>
            </w:pPr>
            <w:r>
              <w:rPr>
                <w:rFonts w:hint="eastAsia" w:ascii="仿宋_GB2312" w:hAnsi="仿宋_GB2312" w:eastAsia="仿宋_GB2312" w:cs="仿宋_GB2312"/>
                <w:color w:val="auto"/>
                <w:kern w:val="2"/>
                <w:sz w:val="32"/>
                <w:szCs w:val="32"/>
                <w:lang w:val="en-US" w:eastAsia="zh-CN"/>
              </w:rPr>
              <w:t xml:space="preserve">米文秀  </w:t>
            </w:r>
          </w:p>
        </w:tc>
        <w:tc>
          <w:tcPr>
            <w:tcW w:w="7213" w:type="dxa"/>
            <w:tcBorders>
              <w:tl2br w:val="nil"/>
              <w:tr2bl w:val="nil"/>
            </w:tcBorders>
            <w:vAlign w:val="top"/>
          </w:tcPr>
          <w:p>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both"/>
              <w:textAlignment w:val="baseline"/>
              <w:outlineLvl w:val="9"/>
              <w:rPr>
                <w:rFonts w:hint="eastAsia" w:ascii="仿宋_GB2312" w:hAnsi="仿宋_GB2312" w:eastAsia="仿宋_GB2312" w:cs="仿宋_GB2312"/>
                <w:color w:val="auto"/>
                <w:kern w:val="2"/>
                <w:sz w:val="32"/>
                <w:szCs w:val="32"/>
                <w:lang w:val="en-US" w:eastAsia="zh-CN"/>
              </w:rPr>
            </w:pPr>
            <w:r>
              <w:rPr>
                <w:rFonts w:hint="eastAsia" w:ascii="仿宋_GB2312" w:hAnsi="仿宋_GB2312" w:eastAsia="仿宋_GB2312" w:cs="仿宋_GB2312"/>
                <w:color w:val="auto"/>
                <w:kern w:val="2"/>
                <w:sz w:val="32"/>
                <w:szCs w:val="32"/>
                <w:lang w:val="en-US" w:eastAsia="zh-CN"/>
              </w:rPr>
              <w:t>辰溪县黄溪口镇双溪村人民调解委员会主任</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19" w:type="dxa"/>
            <w:tcBorders>
              <w:tl2br w:val="nil"/>
              <w:tr2bl w:val="nil"/>
            </w:tcBorders>
            <w:vAlign w:val="top"/>
          </w:tcPr>
          <w:p>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left"/>
              <w:textAlignment w:val="baseline"/>
              <w:outlineLvl w:val="9"/>
              <w:rPr>
                <w:rFonts w:hint="eastAsia" w:ascii="仿宋_GB2312" w:hAnsi="仿宋_GB2312" w:eastAsia="仿宋_GB2312" w:cs="仿宋_GB2312"/>
                <w:color w:val="auto"/>
                <w:kern w:val="2"/>
                <w:sz w:val="32"/>
                <w:szCs w:val="32"/>
                <w:lang w:val="en-US" w:eastAsia="zh-CN"/>
              </w:rPr>
            </w:pPr>
            <w:r>
              <w:rPr>
                <w:rFonts w:hint="eastAsia" w:ascii="仿宋_GB2312" w:hAnsi="仿宋_GB2312" w:eastAsia="仿宋_GB2312" w:cs="仿宋_GB2312"/>
                <w:color w:val="auto"/>
                <w:kern w:val="2"/>
                <w:sz w:val="32"/>
                <w:szCs w:val="32"/>
                <w:lang w:val="en-US" w:eastAsia="zh-CN"/>
              </w:rPr>
              <w:t xml:space="preserve">杨长清  </w:t>
            </w:r>
          </w:p>
        </w:tc>
        <w:tc>
          <w:tcPr>
            <w:tcW w:w="7213" w:type="dxa"/>
            <w:tcBorders>
              <w:tl2br w:val="nil"/>
              <w:tr2bl w:val="nil"/>
            </w:tcBorders>
            <w:vAlign w:val="top"/>
          </w:tcPr>
          <w:p>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both"/>
              <w:textAlignment w:val="baseline"/>
              <w:outlineLvl w:val="9"/>
              <w:rPr>
                <w:rFonts w:hint="eastAsia" w:ascii="仿宋_GB2312" w:hAnsi="仿宋_GB2312" w:eastAsia="仿宋_GB2312" w:cs="仿宋_GB2312"/>
                <w:color w:val="auto"/>
                <w:kern w:val="2"/>
                <w:sz w:val="32"/>
                <w:szCs w:val="32"/>
                <w:lang w:val="en-US" w:eastAsia="zh-CN"/>
              </w:rPr>
            </w:pPr>
            <w:r>
              <w:rPr>
                <w:rFonts w:hint="eastAsia" w:ascii="仿宋_GB2312" w:hAnsi="仿宋_GB2312" w:eastAsia="仿宋_GB2312" w:cs="仿宋_GB2312"/>
                <w:color w:val="auto"/>
                <w:kern w:val="2"/>
                <w:sz w:val="32"/>
                <w:szCs w:val="32"/>
                <w:lang w:val="en-US" w:eastAsia="zh-CN"/>
              </w:rPr>
              <w:t>新晃侗族自治县凉伞镇人民调解委员会副主任</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19" w:type="dxa"/>
            <w:tcBorders>
              <w:tl2br w:val="nil"/>
              <w:tr2bl w:val="nil"/>
            </w:tcBorders>
            <w:vAlign w:val="top"/>
          </w:tcPr>
          <w:p>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left"/>
              <w:textAlignment w:val="baseline"/>
              <w:outlineLvl w:val="9"/>
              <w:rPr>
                <w:rFonts w:hint="eastAsia" w:ascii="仿宋_GB2312" w:hAnsi="仿宋_GB2312" w:eastAsia="仿宋_GB2312" w:cs="仿宋_GB2312"/>
                <w:color w:val="auto"/>
                <w:kern w:val="2"/>
                <w:sz w:val="32"/>
                <w:szCs w:val="32"/>
                <w:lang w:val="en-US" w:eastAsia="zh-CN"/>
              </w:rPr>
            </w:pPr>
            <w:r>
              <w:rPr>
                <w:rFonts w:hint="eastAsia" w:ascii="仿宋_GB2312" w:hAnsi="仿宋_GB2312" w:eastAsia="仿宋_GB2312" w:cs="仿宋_GB2312"/>
                <w:color w:val="auto"/>
                <w:kern w:val="2"/>
                <w:sz w:val="32"/>
                <w:szCs w:val="32"/>
                <w:lang w:val="en-US" w:eastAsia="zh-CN"/>
              </w:rPr>
              <w:t xml:space="preserve">肖典国  </w:t>
            </w:r>
          </w:p>
        </w:tc>
        <w:tc>
          <w:tcPr>
            <w:tcW w:w="7213" w:type="dxa"/>
            <w:tcBorders>
              <w:tl2br w:val="nil"/>
              <w:tr2bl w:val="nil"/>
            </w:tcBorders>
            <w:vAlign w:val="top"/>
          </w:tcPr>
          <w:p>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both"/>
              <w:textAlignment w:val="baseline"/>
              <w:outlineLvl w:val="9"/>
              <w:rPr>
                <w:rFonts w:hint="eastAsia" w:ascii="仿宋_GB2312" w:hAnsi="仿宋_GB2312" w:eastAsia="仿宋_GB2312" w:cs="仿宋_GB2312"/>
                <w:color w:val="auto"/>
                <w:kern w:val="2"/>
                <w:sz w:val="32"/>
                <w:szCs w:val="32"/>
                <w:lang w:val="en-US" w:eastAsia="zh-CN"/>
              </w:rPr>
            </w:pPr>
            <w:r>
              <w:rPr>
                <w:rFonts w:hint="eastAsia" w:ascii="仿宋_GB2312" w:hAnsi="仿宋_GB2312" w:eastAsia="仿宋_GB2312" w:cs="仿宋_GB2312"/>
                <w:color w:val="auto"/>
                <w:kern w:val="2"/>
                <w:sz w:val="32"/>
                <w:szCs w:val="32"/>
                <w:lang w:val="en-US" w:eastAsia="zh-CN"/>
              </w:rPr>
              <w:t>沅陵县沅陵镇人民调解委员会副主任</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19" w:type="dxa"/>
            <w:tcBorders>
              <w:tl2br w:val="nil"/>
              <w:tr2bl w:val="nil"/>
            </w:tcBorders>
            <w:vAlign w:val="top"/>
          </w:tcPr>
          <w:p>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left"/>
              <w:textAlignment w:val="baseline"/>
              <w:outlineLvl w:val="9"/>
              <w:rPr>
                <w:rFonts w:hint="eastAsia" w:ascii="仿宋_GB2312" w:hAnsi="仿宋_GB2312" w:eastAsia="仿宋_GB2312" w:cs="仿宋_GB2312"/>
                <w:color w:val="auto"/>
                <w:kern w:val="2"/>
                <w:sz w:val="32"/>
                <w:szCs w:val="32"/>
                <w:lang w:val="en-US" w:eastAsia="zh-CN"/>
              </w:rPr>
            </w:pPr>
            <w:r>
              <w:rPr>
                <w:rFonts w:hint="eastAsia" w:ascii="仿宋_GB2312" w:hAnsi="仿宋_GB2312" w:eastAsia="仿宋_GB2312" w:cs="仿宋_GB2312"/>
                <w:color w:val="auto"/>
                <w:kern w:val="2"/>
                <w:sz w:val="32"/>
                <w:szCs w:val="32"/>
                <w:lang w:val="en-US" w:eastAsia="zh-CN"/>
              </w:rPr>
              <w:t xml:space="preserve">黄金芳  </w:t>
            </w:r>
          </w:p>
        </w:tc>
        <w:tc>
          <w:tcPr>
            <w:tcW w:w="7213" w:type="dxa"/>
            <w:tcBorders>
              <w:tl2br w:val="nil"/>
              <w:tr2bl w:val="nil"/>
            </w:tcBorders>
            <w:vAlign w:val="top"/>
          </w:tcPr>
          <w:p>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both"/>
              <w:textAlignment w:val="baseline"/>
              <w:outlineLvl w:val="9"/>
              <w:rPr>
                <w:rFonts w:hint="eastAsia" w:ascii="仿宋_GB2312" w:hAnsi="仿宋_GB2312" w:eastAsia="仿宋_GB2312" w:cs="仿宋_GB2312"/>
                <w:color w:val="auto"/>
                <w:kern w:val="2"/>
                <w:sz w:val="32"/>
                <w:szCs w:val="32"/>
                <w:lang w:val="en-US" w:eastAsia="zh-CN"/>
              </w:rPr>
            </w:pPr>
            <w:r>
              <w:rPr>
                <w:rFonts w:hint="eastAsia" w:ascii="仿宋_GB2312" w:hAnsi="仿宋_GB2312" w:eastAsia="仿宋_GB2312" w:cs="仿宋_GB2312"/>
                <w:color w:val="auto"/>
                <w:kern w:val="2"/>
                <w:sz w:val="32"/>
                <w:szCs w:val="32"/>
                <w:lang w:val="en-US" w:eastAsia="zh-CN"/>
              </w:rPr>
              <w:t>洪江市黔城镇芙蓉社区人民调解委员会主任</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19" w:type="dxa"/>
            <w:tcBorders>
              <w:tl2br w:val="nil"/>
              <w:tr2bl w:val="nil"/>
            </w:tcBorders>
            <w:vAlign w:val="top"/>
          </w:tcPr>
          <w:p>
            <w:pPr>
              <w:pStyle w:val="23"/>
              <w:keepNext w:val="0"/>
              <w:keepLines w:val="0"/>
              <w:pageBreakBefore w:val="0"/>
              <w:widowControl/>
              <w:tabs>
                <w:tab w:val="left" w:pos="2853"/>
              </w:tabs>
              <w:kinsoku/>
              <w:wordWrap/>
              <w:overflowPunct/>
              <w:topLinePunct w:val="0"/>
              <w:autoSpaceDE/>
              <w:autoSpaceDN/>
              <w:bidi w:val="0"/>
              <w:adjustRightInd/>
              <w:snapToGrid/>
              <w:spacing w:line="240" w:lineRule="auto"/>
              <w:ind w:left="0" w:leftChars="0" w:right="0" w:rightChars="0" w:firstLine="0" w:firstLineChars="0"/>
              <w:jc w:val="both"/>
              <w:outlineLvl w:val="9"/>
              <w:rPr>
                <w:rFonts w:hint="eastAsia" w:ascii="仿宋_GB2312" w:hAnsi="仿宋_GB2312" w:eastAsia="仿宋_GB2312" w:cs="仿宋_GB2312"/>
                <w:color w:val="auto"/>
                <w:kern w:val="2"/>
                <w:sz w:val="32"/>
                <w:szCs w:val="32"/>
                <w:lang w:val="en-US" w:eastAsia="zh-CN"/>
              </w:rPr>
            </w:pPr>
            <w:r>
              <w:rPr>
                <w:rFonts w:hint="eastAsia" w:ascii="仿宋_GB2312" w:hAnsi="仿宋_GB2312" w:eastAsia="仿宋_GB2312" w:cs="仿宋_GB2312"/>
                <w:color w:val="auto"/>
                <w:kern w:val="2"/>
                <w:sz w:val="32"/>
                <w:szCs w:val="32"/>
                <w:lang w:val="en-US" w:eastAsia="zh-CN"/>
              </w:rPr>
              <w:t xml:space="preserve">胡志文   </w:t>
            </w:r>
          </w:p>
        </w:tc>
        <w:tc>
          <w:tcPr>
            <w:tcW w:w="7213" w:type="dxa"/>
            <w:tcBorders>
              <w:tl2br w:val="nil"/>
              <w:tr2bl w:val="nil"/>
            </w:tcBorders>
            <w:vAlign w:val="top"/>
          </w:tcPr>
          <w:p>
            <w:pPr>
              <w:pStyle w:val="23"/>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both"/>
              <w:outlineLvl w:val="9"/>
              <w:rPr>
                <w:rFonts w:hint="eastAsia" w:ascii="仿宋_GB2312" w:hAnsi="仿宋_GB2312" w:eastAsia="仿宋_GB2312" w:cs="仿宋_GB2312"/>
                <w:color w:val="auto"/>
                <w:kern w:val="2"/>
                <w:sz w:val="32"/>
                <w:szCs w:val="32"/>
                <w:lang w:val="en-US" w:eastAsia="zh-CN"/>
              </w:rPr>
            </w:pPr>
            <w:r>
              <w:rPr>
                <w:rFonts w:hint="eastAsia" w:ascii="仿宋_GB2312" w:hAnsi="仿宋_GB2312" w:eastAsia="仿宋_GB2312" w:cs="仿宋_GB2312"/>
                <w:color w:val="auto"/>
                <w:kern w:val="2"/>
                <w:sz w:val="32"/>
                <w:szCs w:val="32"/>
                <w:lang w:val="en-US" w:eastAsia="zh-CN"/>
              </w:rPr>
              <w:t>双峰县梓门桥镇黄马洲村人民调解委员会主任</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19" w:type="dxa"/>
            <w:tcBorders>
              <w:tl2br w:val="nil"/>
              <w:tr2bl w:val="nil"/>
            </w:tcBorders>
            <w:vAlign w:val="top"/>
          </w:tcPr>
          <w:p>
            <w:pPr>
              <w:keepNext w:val="0"/>
              <w:keepLines w:val="0"/>
              <w:pageBreakBefore w:val="0"/>
              <w:kinsoku/>
              <w:wordWrap/>
              <w:overflowPunct/>
              <w:topLinePunct w:val="0"/>
              <w:autoSpaceDE/>
              <w:autoSpaceDN/>
              <w:bidi w:val="0"/>
              <w:adjustRightInd/>
              <w:snapToGrid/>
              <w:spacing w:line="240" w:lineRule="auto"/>
              <w:jc w:val="left"/>
              <w:textAlignment w:val="baseline"/>
              <w:outlineLvl w:val="9"/>
              <w:rPr>
                <w:rFonts w:hint="eastAsia" w:ascii="仿宋_GB2312" w:hAnsi="仿宋_GB2312" w:eastAsia="仿宋_GB2312" w:cs="仿宋_GB2312"/>
                <w:color w:val="auto"/>
                <w:kern w:val="2"/>
                <w:sz w:val="32"/>
                <w:szCs w:val="32"/>
                <w:lang w:val="en-US" w:eastAsia="zh-CN"/>
              </w:rPr>
            </w:pPr>
            <w:r>
              <w:rPr>
                <w:rFonts w:hint="eastAsia" w:ascii="仿宋_GB2312" w:hAnsi="仿宋_GB2312" w:eastAsia="仿宋_GB2312" w:cs="仿宋_GB2312"/>
                <w:b w:val="0"/>
                <w:i w:val="0"/>
                <w:caps w:val="0"/>
                <w:color w:val="000000"/>
                <w:spacing w:val="0"/>
                <w:sz w:val="32"/>
                <w:szCs w:val="32"/>
                <w:shd w:val="clear" w:color="auto" w:fill="FFFFFF"/>
                <w:lang w:val="en-US" w:eastAsia="zh-CN"/>
              </w:rPr>
              <w:t>苏祥康</w:t>
            </w:r>
            <w:r>
              <w:rPr>
                <w:rFonts w:hint="eastAsia" w:ascii="仿宋_GB2312" w:hAnsi="仿宋_GB2312" w:eastAsia="仿宋_GB2312" w:cs="仿宋_GB2312"/>
                <w:color w:val="auto"/>
                <w:kern w:val="2"/>
                <w:sz w:val="32"/>
                <w:szCs w:val="32"/>
                <w:lang w:val="en-US" w:eastAsia="zh-CN"/>
              </w:rPr>
              <w:t xml:space="preserve">   </w:t>
            </w:r>
          </w:p>
        </w:tc>
        <w:tc>
          <w:tcPr>
            <w:tcW w:w="7213" w:type="dxa"/>
            <w:tcBorders>
              <w:tl2br w:val="nil"/>
              <w:tr2bl w:val="nil"/>
            </w:tcBorders>
            <w:vAlign w:val="top"/>
          </w:tcPr>
          <w:p>
            <w:pPr>
              <w:keepNext w:val="0"/>
              <w:keepLines w:val="0"/>
              <w:pageBreakBefore w:val="0"/>
              <w:kinsoku/>
              <w:wordWrap/>
              <w:overflowPunct/>
              <w:topLinePunct w:val="0"/>
              <w:autoSpaceDE/>
              <w:autoSpaceDN/>
              <w:bidi w:val="0"/>
              <w:adjustRightInd/>
              <w:snapToGrid/>
              <w:spacing w:line="240" w:lineRule="auto"/>
              <w:jc w:val="both"/>
              <w:textAlignment w:val="baseline"/>
              <w:outlineLvl w:val="9"/>
              <w:rPr>
                <w:rFonts w:hint="eastAsia" w:ascii="仿宋_GB2312" w:hAnsi="仿宋_GB2312" w:eastAsia="仿宋_GB2312" w:cs="仿宋_GB2312"/>
                <w:color w:val="auto"/>
                <w:kern w:val="2"/>
                <w:sz w:val="32"/>
                <w:szCs w:val="32"/>
                <w:lang w:val="en-US" w:eastAsia="zh-CN"/>
              </w:rPr>
            </w:pPr>
            <w:r>
              <w:rPr>
                <w:rFonts w:hint="eastAsia" w:ascii="仿宋_GB2312" w:hAnsi="仿宋_GB2312" w:eastAsia="仿宋_GB2312" w:cs="仿宋_GB2312"/>
                <w:color w:val="auto"/>
                <w:kern w:val="2"/>
                <w:sz w:val="32"/>
                <w:szCs w:val="32"/>
                <w:lang w:val="en-US" w:eastAsia="zh-CN"/>
              </w:rPr>
              <w:t>冷水江市沙塘湾街道人民调解委员会副主任</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19" w:type="dxa"/>
            <w:tcBorders>
              <w:tl2br w:val="nil"/>
              <w:tr2bl w:val="nil"/>
            </w:tcBorders>
            <w:vAlign w:val="top"/>
          </w:tcPr>
          <w:p>
            <w:pPr>
              <w:pStyle w:val="23"/>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both"/>
              <w:outlineLvl w:val="9"/>
              <w:rPr>
                <w:rFonts w:hint="eastAsia" w:ascii="仿宋_GB2312" w:hAnsi="仿宋_GB2312" w:eastAsia="仿宋_GB2312" w:cs="仿宋_GB2312"/>
                <w:color w:val="auto"/>
                <w:kern w:val="2"/>
                <w:sz w:val="32"/>
                <w:szCs w:val="32"/>
                <w:lang w:val="en-US" w:eastAsia="zh-CN"/>
              </w:rPr>
            </w:pPr>
            <w:r>
              <w:rPr>
                <w:rFonts w:hint="eastAsia" w:ascii="仿宋_GB2312" w:hAnsi="仿宋_GB2312" w:eastAsia="仿宋_GB2312" w:cs="仿宋_GB2312"/>
                <w:color w:val="auto"/>
                <w:kern w:val="2"/>
                <w:sz w:val="32"/>
                <w:szCs w:val="32"/>
                <w:lang w:val="en-US" w:eastAsia="zh-CN"/>
              </w:rPr>
              <w:t>田庭茂</w:t>
            </w:r>
          </w:p>
        </w:tc>
        <w:tc>
          <w:tcPr>
            <w:tcW w:w="7213" w:type="dxa"/>
            <w:tcBorders>
              <w:tl2br w:val="nil"/>
              <w:tr2bl w:val="nil"/>
            </w:tcBorders>
            <w:vAlign w:val="top"/>
          </w:tcPr>
          <w:p>
            <w:pPr>
              <w:pStyle w:val="23"/>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both"/>
              <w:outlineLvl w:val="9"/>
              <w:rPr>
                <w:rFonts w:hint="eastAsia" w:ascii="仿宋_GB2312" w:hAnsi="仿宋_GB2312" w:eastAsia="仿宋_GB2312" w:cs="仿宋_GB2312"/>
                <w:color w:val="auto"/>
                <w:kern w:val="2"/>
                <w:sz w:val="32"/>
                <w:szCs w:val="32"/>
                <w:lang w:val="en-US" w:eastAsia="zh-CN"/>
              </w:rPr>
            </w:pPr>
            <w:r>
              <w:rPr>
                <w:rFonts w:hint="eastAsia" w:ascii="仿宋_GB2312" w:hAnsi="仿宋_GB2312" w:eastAsia="仿宋_GB2312" w:cs="仿宋_GB2312"/>
                <w:color w:val="auto"/>
                <w:kern w:val="2"/>
                <w:sz w:val="32"/>
                <w:szCs w:val="32"/>
                <w:lang w:val="en-US" w:eastAsia="zh-CN"/>
              </w:rPr>
              <w:t>古丈县古阳镇黑潭村人民调解委员会主任</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19" w:type="dxa"/>
            <w:tcBorders>
              <w:tl2br w:val="nil"/>
              <w:tr2bl w:val="nil"/>
            </w:tcBorders>
            <w:vAlign w:val="top"/>
          </w:tcPr>
          <w:p>
            <w:pPr>
              <w:pStyle w:val="23"/>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both"/>
              <w:outlineLvl w:val="9"/>
              <w:rPr>
                <w:rFonts w:hint="eastAsia" w:ascii="仿宋_GB2312" w:hAnsi="仿宋_GB2312" w:eastAsia="仿宋_GB2312" w:cs="仿宋_GB2312"/>
                <w:color w:val="auto"/>
                <w:kern w:val="2"/>
                <w:sz w:val="32"/>
                <w:szCs w:val="32"/>
                <w:lang w:val="en-US" w:eastAsia="zh-CN"/>
              </w:rPr>
            </w:pPr>
            <w:r>
              <w:rPr>
                <w:rFonts w:hint="eastAsia" w:ascii="仿宋_GB2312" w:hAnsi="仿宋_GB2312" w:eastAsia="仿宋_GB2312" w:cs="仿宋_GB2312"/>
                <w:color w:val="auto"/>
                <w:kern w:val="2"/>
                <w:sz w:val="32"/>
                <w:szCs w:val="32"/>
                <w:lang w:val="en-US" w:eastAsia="zh-CN"/>
              </w:rPr>
              <w:t xml:space="preserve">龙  琳   </w:t>
            </w:r>
          </w:p>
        </w:tc>
        <w:tc>
          <w:tcPr>
            <w:tcW w:w="7213" w:type="dxa"/>
            <w:tcBorders>
              <w:tl2br w:val="nil"/>
              <w:tr2bl w:val="nil"/>
            </w:tcBorders>
            <w:vAlign w:val="top"/>
          </w:tcPr>
          <w:p>
            <w:pPr>
              <w:pStyle w:val="23"/>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both"/>
              <w:outlineLvl w:val="9"/>
              <w:rPr>
                <w:rFonts w:hint="eastAsia" w:ascii="仿宋_GB2312" w:hAnsi="仿宋_GB2312" w:eastAsia="仿宋_GB2312" w:cs="仿宋_GB2312"/>
                <w:color w:val="auto"/>
                <w:kern w:val="2"/>
                <w:sz w:val="32"/>
                <w:szCs w:val="32"/>
                <w:lang w:val="en-US" w:eastAsia="zh-CN"/>
              </w:rPr>
            </w:pPr>
            <w:r>
              <w:rPr>
                <w:rFonts w:hint="eastAsia" w:ascii="仿宋_GB2312" w:hAnsi="仿宋_GB2312" w:eastAsia="仿宋_GB2312" w:cs="仿宋_GB2312"/>
                <w:color w:val="auto"/>
                <w:kern w:val="2"/>
                <w:sz w:val="32"/>
                <w:szCs w:val="32"/>
                <w:lang w:val="en-US" w:eastAsia="zh-CN"/>
              </w:rPr>
              <w:t>泸溪县解放岩乡人民调解委员会调解员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19" w:type="dxa"/>
            <w:tcBorders>
              <w:tl2br w:val="nil"/>
              <w:tr2bl w:val="nil"/>
            </w:tcBorders>
            <w:vAlign w:val="top"/>
          </w:tcPr>
          <w:p>
            <w:pPr>
              <w:pStyle w:val="23"/>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both"/>
              <w:outlineLvl w:val="9"/>
              <w:rPr>
                <w:rFonts w:hint="eastAsia" w:ascii="仿宋_GB2312" w:hAnsi="仿宋_GB2312" w:eastAsia="仿宋_GB2312" w:cs="仿宋_GB2312"/>
                <w:color w:val="auto"/>
                <w:kern w:val="2"/>
                <w:sz w:val="32"/>
                <w:szCs w:val="32"/>
                <w:lang w:val="en-US" w:eastAsia="zh-CN"/>
              </w:rPr>
            </w:pPr>
            <w:r>
              <w:rPr>
                <w:rFonts w:hint="eastAsia" w:ascii="仿宋_GB2312" w:hAnsi="仿宋_GB2312" w:eastAsia="仿宋_GB2312" w:cs="仿宋_GB2312"/>
                <w:color w:val="auto"/>
                <w:kern w:val="2"/>
                <w:sz w:val="32"/>
                <w:szCs w:val="32"/>
                <w:lang w:val="en-US" w:eastAsia="zh-CN"/>
              </w:rPr>
              <w:t xml:space="preserve">龙学勤   </w:t>
            </w:r>
          </w:p>
        </w:tc>
        <w:tc>
          <w:tcPr>
            <w:tcW w:w="7213" w:type="dxa"/>
            <w:tcBorders>
              <w:tl2br w:val="nil"/>
              <w:tr2bl w:val="nil"/>
            </w:tcBorders>
            <w:vAlign w:val="top"/>
          </w:tcPr>
          <w:p>
            <w:pPr>
              <w:pStyle w:val="23"/>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both"/>
              <w:outlineLvl w:val="9"/>
              <w:rPr>
                <w:rFonts w:hint="eastAsia" w:ascii="仿宋_GB2312" w:hAnsi="仿宋_GB2312" w:eastAsia="仿宋_GB2312" w:cs="仿宋_GB2312"/>
                <w:color w:val="auto"/>
                <w:kern w:val="2"/>
                <w:sz w:val="32"/>
                <w:szCs w:val="32"/>
                <w:lang w:val="en-US" w:eastAsia="zh-CN"/>
              </w:rPr>
            </w:pPr>
            <w:r>
              <w:rPr>
                <w:rFonts w:hint="eastAsia" w:ascii="仿宋_GB2312" w:hAnsi="仿宋_GB2312" w:eastAsia="仿宋_GB2312" w:cs="仿宋_GB2312"/>
                <w:color w:val="auto"/>
                <w:kern w:val="2"/>
                <w:sz w:val="32"/>
                <w:szCs w:val="32"/>
                <w:lang w:val="en-US" w:eastAsia="zh-CN"/>
              </w:rPr>
              <w:t>凤凰县两林乡人民调解委员会副主任</w:t>
            </w:r>
          </w:p>
        </w:tc>
      </w:tr>
    </w:tbl>
    <w:p>
      <w:pPr>
        <w:rPr>
          <w:rFonts w:hint="eastAsia" w:ascii="黑体" w:hAnsi="黑体" w:eastAsia="黑体" w:cs="黑体"/>
          <w:sz w:val="32"/>
          <w:szCs w:val="32"/>
        </w:rPr>
      </w:pPr>
      <w:r>
        <w:rPr>
          <w:rFonts w:hint="eastAsia" w:ascii="黑体" w:hAnsi="黑体" w:eastAsia="黑体" w:cs="黑体"/>
          <w:sz w:val="32"/>
          <w:szCs w:val="32"/>
        </w:rPr>
        <w:t>广  东</w:t>
      </w:r>
    </w:p>
    <w:tbl>
      <w:tblPr>
        <w:tblStyle w:val="18"/>
        <w:tblW w:w="8929" w:type="dxa"/>
        <w:tblInd w:w="-142"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719"/>
        <w:gridCol w:w="721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19" w:type="dxa"/>
            <w:tcBorders>
              <w:tl2br w:val="nil"/>
              <w:tr2bl w:val="nil"/>
            </w:tcBorders>
            <w:vAlign w:val="top"/>
          </w:tcPr>
          <w:p>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both"/>
              <w:textAlignment w:val="baseline"/>
              <w:outlineLvl w:val="9"/>
              <w:rPr>
                <w:rFonts w:hint="eastAsia" w:ascii="仿宋_GB2312" w:hAnsi="仿宋_GB2312" w:eastAsia="仿宋_GB2312" w:cs="仿宋_GB2312"/>
                <w:color w:val="auto"/>
                <w:kern w:val="2"/>
                <w:sz w:val="32"/>
                <w:szCs w:val="32"/>
                <w:lang w:val="en-US" w:eastAsia="zh-CN" w:bidi="ar-SA"/>
              </w:rPr>
            </w:pPr>
            <w:r>
              <w:rPr>
                <w:rFonts w:hint="eastAsia" w:ascii="仿宋_GB2312" w:hAnsi="仿宋_GB2312" w:eastAsia="仿宋_GB2312" w:cs="仿宋_GB2312"/>
                <w:color w:val="auto"/>
                <w:sz w:val="32"/>
                <w:szCs w:val="32"/>
                <w:lang w:eastAsia="zh-CN"/>
              </w:rPr>
              <w:t>黎爱滨</w:t>
            </w:r>
          </w:p>
        </w:tc>
        <w:tc>
          <w:tcPr>
            <w:tcW w:w="7213" w:type="dxa"/>
            <w:tcBorders>
              <w:tl2br w:val="nil"/>
              <w:tr2bl w:val="nil"/>
            </w:tcBorders>
            <w:vAlign w:val="top"/>
          </w:tcPr>
          <w:p>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both"/>
              <w:textAlignment w:val="baseline"/>
              <w:outlineLvl w:val="9"/>
              <w:rPr>
                <w:rFonts w:hint="eastAsia" w:ascii="仿宋_GB2312" w:hAnsi="仿宋_GB2312" w:eastAsia="仿宋_GB2312" w:cs="仿宋_GB2312"/>
                <w:color w:val="auto"/>
                <w:kern w:val="2"/>
                <w:sz w:val="32"/>
                <w:szCs w:val="32"/>
                <w:lang w:val="en-US" w:eastAsia="zh-CN" w:bidi="ar-SA"/>
              </w:rPr>
            </w:pPr>
            <w:r>
              <w:rPr>
                <w:rFonts w:hint="eastAsia" w:ascii="仿宋_GB2312" w:hAnsi="仿宋_GB2312" w:eastAsia="仿宋_GB2312" w:cs="仿宋_GB2312"/>
                <w:color w:val="auto"/>
                <w:w w:val="99"/>
                <w:sz w:val="32"/>
                <w:szCs w:val="32"/>
                <w:lang w:eastAsia="zh-CN"/>
              </w:rPr>
              <w:t>广州市番禺区新造镇新造社区人民调解委员会主任</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19" w:type="dxa"/>
            <w:tcBorders>
              <w:tl2br w:val="nil"/>
              <w:tr2bl w:val="nil"/>
            </w:tcBorders>
            <w:vAlign w:val="top"/>
          </w:tcPr>
          <w:p>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both"/>
              <w:textAlignment w:val="baseline"/>
              <w:outlineLvl w:val="9"/>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sz w:val="32"/>
                <w:szCs w:val="32"/>
                <w:lang w:eastAsia="zh-CN"/>
              </w:rPr>
              <w:t>李</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lang w:eastAsia="zh-CN"/>
              </w:rPr>
              <w:t>炜</w:t>
            </w:r>
          </w:p>
        </w:tc>
        <w:tc>
          <w:tcPr>
            <w:tcW w:w="7213" w:type="dxa"/>
            <w:tcBorders>
              <w:tl2br w:val="nil"/>
              <w:tr2bl w:val="nil"/>
            </w:tcBorders>
            <w:vAlign w:val="top"/>
          </w:tcPr>
          <w:p>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both"/>
              <w:textAlignment w:val="baseline"/>
              <w:outlineLvl w:val="9"/>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sz w:val="32"/>
                <w:szCs w:val="32"/>
                <w:lang w:eastAsia="zh-CN"/>
              </w:rPr>
              <w:t>广州市白云区松洲街道人民调解委员会副主任</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19" w:type="dxa"/>
            <w:tcBorders>
              <w:tl2br w:val="nil"/>
              <w:tr2bl w:val="nil"/>
            </w:tcBorders>
            <w:vAlign w:val="top"/>
          </w:tcPr>
          <w:p>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both"/>
              <w:textAlignment w:val="baseline"/>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刘</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lang w:eastAsia="zh-CN"/>
              </w:rPr>
              <w:t>凯</w:t>
            </w:r>
          </w:p>
        </w:tc>
        <w:tc>
          <w:tcPr>
            <w:tcW w:w="7213" w:type="dxa"/>
            <w:tcBorders>
              <w:tl2br w:val="nil"/>
              <w:tr2bl w:val="nil"/>
            </w:tcBorders>
            <w:vAlign w:val="top"/>
          </w:tcPr>
          <w:p>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both"/>
              <w:textAlignment w:val="baseline"/>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广州市花都区炭步镇人民调解委员会副主任</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19" w:type="dxa"/>
            <w:tcBorders>
              <w:tl2br w:val="nil"/>
              <w:tr2bl w:val="nil"/>
            </w:tcBorders>
            <w:vAlign w:val="top"/>
          </w:tcPr>
          <w:p>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both"/>
              <w:textAlignment w:val="baseline"/>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刘精彩</w:t>
            </w:r>
          </w:p>
        </w:tc>
        <w:tc>
          <w:tcPr>
            <w:tcW w:w="7213" w:type="dxa"/>
            <w:tcBorders>
              <w:tl2br w:val="nil"/>
              <w:tr2bl w:val="nil"/>
            </w:tcBorders>
            <w:vAlign w:val="top"/>
          </w:tcPr>
          <w:p>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both"/>
              <w:textAlignment w:val="baseline"/>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深圳市龙岗区横岗街道人民调解委员会主任</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19" w:type="dxa"/>
            <w:tcBorders>
              <w:tl2br w:val="nil"/>
              <w:tr2bl w:val="nil"/>
            </w:tcBorders>
            <w:vAlign w:val="top"/>
          </w:tcPr>
          <w:p>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both"/>
              <w:textAlignment w:val="baseline"/>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徐</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lang w:eastAsia="zh-CN"/>
              </w:rPr>
              <w:t>戬</w:t>
            </w:r>
          </w:p>
        </w:tc>
        <w:tc>
          <w:tcPr>
            <w:tcW w:w="7213" w:type="dxa"/>
            <w:tcBorders>
              <w:tl2br w:val="nil"/>
              <w:tr2bl w:val="nil"/>
            </w:tcBorders>
            <w:vAlign w:val="top"/>
          </w:tcPr>
          <w:p>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both"/>
              <w:textAlignment w:val="baseline"/>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深圳市宝安区福永街道人民调解委员会调解员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19" w:type="dxa"/>
            <w:tcBorders>
              <w:tl2br w:val="nil"/>
              <w:tr2bl w:val="nil"/>
            </w:tcBorders>
            <w:vAlign w:val="top"/>
          </w:tcPr>
          <w:p>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both"/>
              <w:textAlignment w:val="baseline"/>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洪铭源</w:t>
            </w:r>
          </w:p>
        </w:tc>
        <w:tc>
          <w:tcPr>
            <w:tcW w:w="7213" w:type="dxa"/>
            <w:tcBorders>
              <w:tl2br w:val="nil"/>
              <w:tr2bl w:val="nil"/>
            </w:tcBorders>
            <w:vAlign w:val="top"/>
          </w:tcPr>
          <w:p>
            <w:pPr>
              <w:keepNext w:val="0"/>
              <w:keepLines w:val="0"/>
              <w:pageBreakBefore w:val="0"/>
              <w:widowControl/>
              <w:kinsoku/>
              <w:wordWrap/>
              <w:overflowPunct/>
              <w:topLinePunct w:val="0"/>
              <w:autoSpaceDE/>
              <w:autoSpaceDN/>
              <w:bidi w:val="0"/>
              <w:adjustRightInd/>
              <w:snapToGrid/>
              <w:spacing w:line="500" w:lineRule="exact"/>
              <w:ind w:left="0" w:leftChars="0" w:right="0" w:rightChars="0" w:firstLine="0" w:firstLineChars="0"/>
              <w:jc w:val="both"/>
              <w:textAlignment w:val="baseline"/>
              <w:outlineLvl w:val="9"/>
              <w:rPr>
                <w:rFonts w:hint="eastAsia" w:ascii="仿宋_GB2312" w:hAnsi="仿宋_GB2312" w:eastAsia="仿宋_GB2312" w:cs="仿宋_GB2312"/>
                <w:w w:val="92"/>
                <w:sz w:val="32"/>
                <w:szCs w:val="32"/>
                <w:lang w:eastAsia="zh-CN"/>
              </w:rPr>
            </w:pPr>
            <w:r>
              <w:rPr>
                <w:rFonts w:hint="eastAsia" w:ascii="仿宋_GB2312" w:hAnsi="仿宋_GB2312" w:eastAsia="仿宋_GB2312" w:cs="仿宋_GB2312"/>
                <w:sz w:val="32"/>
                <w:szCs w:val="32"/>
                <w:lang w:eastAsia="zh-CN"/>
              </w:rPr>
              <w:t>深圳市光明区道路交通事故纠纷人民调解委员会调解员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19" w:type="dxa"/>
            <w:tcBorders>
              <w:tl2br w:val="nil"/>
              <w:tr2bl w:val="nil"/>
            </w:tcBorders>
            <w:vAlign w:val="top"/>
          </w:tcPr>
          <w:p>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both"/>
              <w:textAlignment w:val="baseline"/>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程小梅</w:t>
            </w:r>
          </w:p>
        </w:tc>
        <w:tc>
          <w:tcPr>
            <w:tcW w:w="7213" w:type="dxa"/>
            <w:tcBorders>
              <w:tl2br w:val="nil"/>
              <w:tr2bl w:val="nil"/>
            </w:tcBorders>
            <w:vAlign w:val="top"/>
          </w:tcPr>
          <w:p>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both"/>
              <w:textAlignment w:val="baseline"/>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珠海市香洲区前山街道人民调解委员会调解员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19" w:type="dxa"/>
            <w:tcBorders>
              <w:tl2br w:val="nil"/>
              <w:tr2bl w:val="nil"/>
            </w:tcBorders>
            <w:vAlign w:val="top"/>
          </w:tcPr>
          <w:p>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both"/>
              <w:textAlignment w:val="baseline"/>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邝小媚</w:t>
            </w:r>
          </w:p>
        </w:tc>
        <w:tc>
          <w:tcPr>
            <w:tcW w:w="7213" w:type="dxa"/>
            <w:tcBorders>
              <w:tl2br w:val="nil"/>
              <w:tr2bl w:val="nil"/>
            </w:tcBorders>
            <w:vAlign w:val="top"/>
          </w:tcPr>
          <w:p>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both"/>
              <w:textAlignment w:val="baseline"/>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珠海市斗门区井岸镇人民调解委员会调解员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19" w:type="dxa"/>
            <w:tcBorders>
              <w:tl2br w:val="nil"/>
              <w:tr2bl w:val="nil"/>
            </w:tcBorders>
            <w:vAlign w:val="top"/>
          </w:tcPr>
          <w:p>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both"/>
              <w:textAlignment w:val="baseline"/>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陈</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lang w:eastAsia="zh-CN"/>
              </w:rPr>
              <w:t>勇</w:t>
            </w:r>
          </w:p>
        </w:tc>
        <w:tc>
          <w:tcPr>
            <w:tcW w:w="7213" w:type="dxa"/>
            <w:tcBorders>
              <w:tl2br w:val="nil"/>
              <w:tr2bl w:val="nil"/>
            </w:tcBorders>
            <w:vAlign w:val="top"/>
          </w:tcPr>
          <w:p>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both"/>
              <w:textAlignment w:val="baseline"/>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汕头市龙湖区龙华街道人民调解委员会副主任</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19" w:type="dxa"/>
            <w:tcBorders>
              <w:tl2br w:val="nil"/>
              <w:tr2bl w:val="nil"/>
            </w:tcBorders>
            <w:vAlign w:val="top"/>
          </w:tcPr>
          <w:p>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both"/>
              <w:textAlignment w:val="baseline"/>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蔡</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lang w:eastAsia="zh-CN"/>
              </w:rPr>
              <w:t>含</w:t>
            </w:r>
          </w:p>
        </w:tc>
        <w:tc>
          <w:tcPr>
            <w:tcW w:w="7213" w:type="dxa"/>
            <w:tcBorders>
              <w:tl2br w:val="nil"/>
              <w:tr2bl w:val="nil"/>
            </w:tcBorders>
            <w:vAlign w:val="top"/>
          </w:tcPr>
          <w:p>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both"/>
              <w:textAlignment w:val="baseline"/>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汕头市濠江区马滘街道人民调解委员会调解员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19" w:type="dxa"/>
            <w:tcBorders>
              <w:tl2br w:val="nil"/>
              <w:tr2bl w:val="nil"/>
            </w:tcBorders>
            <w:vAlign w:val="top"/>
          </w:tcPr>
          <w:p>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both"/>
              <w:textAlignment w:val="baseline"/>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饶剑峰</w:t>
            </w:r>
          </w:p>
        </w:tc>
        <w:tc>
          <w:tcPr>
            <w:tcW w:w="7213" w:type="dxa"/>
            <w:tcBorders>
              <w:tl2br w:val="nil"/>
              <w:tr2bl w:val="nil"/>
            </w:tcBorders>
            <w:vAlign w:val="top"/>
          </w:tcPr>
          <w:p>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both"/>
              <w:textAlignment w:val="baseline"/>
              <w:outlineLvl w:val="9"/>
              <w:rPr>
                <w:rFonts w:hint="eastAsia" w:ascii="仿宋_GB2312" w:hAnsi="仿宋_GB2312" w:eastAsia="仿宋_GB2312" w:cs="仿宋_GB2312"/>
                <w:sz w:val="32"/>
                <w:szCs w:val="32"/>
                <w:highlight w:val="none"/>
                <w:lang w:eastAsia="zh-CN"/>
              </w:rPr>
            </w:pPr>
            <w:r>
              <w:rPr>
                <w:rFonts w:hint="eastAsia" w:ascii="仿宋_GB2312" w:hAnsi="仿宋_GB2312" w:eastAsia="仿宋_GB2312" w:cs="仿宋_GB2312"/>
                <w:sz w:val="32"/>
                <w:szCs w:val="32"/>
                <w:highlight w:val="none"/>
                <w:lang w:eastAsia="zh-CN"/>
              </w:rPr>
              <w:t>汕头市江西商会澄海分会人民调解委员会主任</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19" w:type="dxa"/>
            <w:tcBorders>
              <w:tl2br w:val="nil"/>
              <w:tr2bl w:val="nil"/>
            </w:tcBorders>
            <w:vAlign w:val="top"/>
          </w:tcPr>
          <w:p>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both"/>
              <w:textAlignment w:val="baseline"/>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吴立林</w:t>
            </w:r>
          </w:p>
        </w:tc>
        <w:tc>
          <w:tcPr>
            <w:tcW w:w="7213" w:type="dxa"/>
            <w:tcBorders>
              <w:tl2br w:val="nil"/>
              <w:tr2bl w:val="nil"/>
            </w:tcBorders>
            <w:vAlign w:val="top"/>
          </w:tcPr>
          <w:p>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both"/>
              <w:textAlignment w:val="baseline"/>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佛山市松高劳动人事争议人民调解委员会主任</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19" w:type="dxa"/>
            <w:tcBorders>
              <w:tl2br w:val="nil"/>
              <w:tr2bl w:val="nil"/>
            </w:tcBorders>
            <w:vAlign w:val="top"/>
          </w:tcPr>
          <w:p>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both"/>
              <w:textAlignment w:val="baseline"/>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尚</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lang w:eastAsia="zh-CN"/>
              </w:rPr>
              <w:t>慧</w:t>
            </w:r>
          </w:p>
        </w:tc>
        <w:tc>
          <w:tcPr>
            <w:tcW w:w="7213" w:type="dxa"/>
            <w:tcBorders>
              <w:tl2br w:val="nil"/>
              <w:tr2bl w:val="nil"/>
            </w:tcBorders>
            <w:vAlign w:val="top"/>
          </w:tcPr>
          <w:p>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both"/>
              <w:textAlignment w:val="baseline"/>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佛山市知识产权纠纷人民调解委员会调解员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19" w:type="dxa"/>
            <w:tcBorders>
              <w:tl2br w:val="nil"/>
              <w:tr2bl w:val="nil"/>
            </w:tcBorders>
            <w:vAlign w:val="top"/>
          </w:tcPr>
          <w:p>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both"/>
              <w:textAlignment w:val="baseline"/>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余银武</w:t>
            </w:r>
          </w:p>
        </w:tc>
        <w:tc>
          <w:tcPr>
            <w:tcW w:w="7213" w:type="dxa"/>
            <w:tcBorders>
              <w:tl2br w:val="nil"/>
              <w:tr2bl w:val="nil"/>
            </w:tcBorders>
            <w:vAlign w:val="top"/>
          </w:tcPr>
          <w:p>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both"/>
              <w:textAlignment w:val="baseline"/>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翁源县龙仙镇人民调解委员会副主任</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19" w:type="dxa"/>
            <w:tcBorders>
              <w:tl2br w:val="nil"/>
              <w:tr2bl w:val="nil"/>
            </w:tcBorders>
            <w:vAlign w:val="top"/>
          </w:tcPr>
          <w:p>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both"/>
              <w:textAlignment w:val="baseline"/>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丘水养</w:t>
            </w:r>
          </w:p>
        </w:tc>
        <w:tc>
          <w:tcPr>
            <w:tcW w:w="7213" w:type="dxa"/>
            <w:tcBorders>
              <w:tl2br w:val="nil"/>
              <w:tr2bl w:val="nil"/>
            </w:tcBorders>
            <w:vAlign w:val="top"/>
          </w:tcPr>
          <w:p>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both"/>
              <w:textAlignment w:val="baseline"/>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韶关市曲江区沙溪镇窝子村人民调解委员会主任</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19" w:type="dxa"/>
            <w:tcBorders>
              <w:tl2br w:val="nil"/>
              <w:tr2bl w:val="nil"/>
            </w:tcBorders>
            <w:vAlign w:val="top"/>
          </w:tcPr>
          <w:p>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both"/>
              <w:textAlignment w:val="baseline"/>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黄国良</w:t>
            </w:r>
          </w:p>
        </w:tc>
        <w:tc>
          <w:tcPr>
            <w:tcW w:w="7213" w:type="dxa"/>
            <w:tcBorders>
              <w:tl2br w:val="nil"/>
              <w:tr2bl w:val="nil"/>
            </w:tcBorders>
            <w:vAlign w:val="top"/>
          </w:tcPr>
          <w:p>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both"/>
              <w:textAlignment w:val="baseline"/>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东源县黄田镇人民调解委员会主任</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19" w:type="dxa"/>
            <w:tcBorders>
              <w:tl2br w:val="nil"/>
              <w:tr2bl w:val="nil"/>
            </w:tcBorders>
            <w:vAlign w:val="top"/>
          </w:tcPr>
          <w:p>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both"/>
              <w:textAlignment w:val="baseline"/>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曾石榴</w:t>
            </w:r>
          </w:p>
        </w:tc>
        <w:tc>
          <w:tcPr>
            <w:tcW w:w="7213" w:type="dxa"/>
            <w:tcBorders>
              <w:tl2br w:val="nil"/>
              <w:tr2bl w:val="nil"/>
            </w:tcBorders>
            <w:vAlign w:val="top"/>
          </w:tcPr>
          <w:p>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both"/>
              <w:textAlignment w:val="baseline"/>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连平县溪山镇人民调解委员会副主任</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19" w:type="dxa"/>
            <w:tcBorders>
              <w:tl2br w:val="nil"/>
              <w:tr2bl w:val="nil"/>
            </w:tcBorders>
            <w:vAlign w:val="top"/>
          </w:tcPr>
          <w:p>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both"/>
              <w:textAlignment w:val="baseline"/>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潘招海</w:t>
            </w:r>
          </w:p>
        </w:tc>
        <w:tc>
          <w:tcPr>
            <w:tcW w:w="7213" w:type="dxa"/>
            <w:tcBorders>
              <w:tl2br w:val="nil"/>
              <w:tr2bl w:val="nil"/>
            </w:tcBorders>
            <w:vAlign w:val="top"/>
          </w:tcPr>
          <w:p>
            <w:pPr>
              <w:keepNext w:val="0"/>
              <w:keepLines w:val="0"/>
              <w:pageBreakBefore w:val="0"/>
              <w:widowControl/>
              <w:kinsoku/>
              <w:wordWrap/>
              <w:overflowPunct/>
              <w:topLinePunct w:val="0"/>
              <w:autoSpaceDE/>
              <w:autoSpaceDN/>
              <w:bidi w:val="0"/>
              <w:adjustRightInd/>
              <w:snapToGrid/>
              <w:spacing w:line="500" w:lineRule="exact"/>
              <w:ind w:left="0" w:leftChars="0" w:right="0" w:rightChars="0" w:firstLine="0" w:firstLineChars="0"/>
              <w:jc w:val="both"/>
              <w:textAlignment w:val="baseline"/>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河源市源城区上城街道人民调解委员会海记调解工作室调解员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19" w:type="dxa"/>
            <w:tcBorders>
              <w:tl2br w:val="nil"/>
              <w:tr2bl w:val="nil"/>
            </w:tcBorders>
            <w:vAlign w:val="top"/>
          </w:tcPr>
          <w:p>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both"/>
              <w:textAlignment w:val="baseline"/>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李秋兰</w:t>
            </w:r>
          </w:p>
        </w:tc>
        <w:tc>
          <w:tcPr>
            <w:tcW w:w="7213" w:type="dxa"/>
            <w:tcBorders>
              <w:tl2br w:val="nil"/>
              <w:tr2bl w:val="nil"/>
            </w:tcBorders>
            <w:vAlign w:val="top"/>
          </w:tcPr>
          <w:p>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both"/>
              <w:textAlignment w:val="baseline"/>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梅州市梅县区城东镇人民调解委员会副主任</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19" w:type="dxa"/>
            <w:tcBorders>
              <w:tl2br w:val="nil"/>
              <w:tr2bl w:val="nil"/>
            </w:tcBorders>
            <w:vAlign w:val="top"/>
          </w:tcPr>
          <w:p>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both"/>
              <w:textAlignment w:val="baseline"/>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张志敏</w:t>
            </w:r>
          </w:p>
        </w:tc>
        <w:tc>
          <w:tcPr>
            <w:tcW w:w="7213" w:type="dxa"/>
            <w:tcBorders>
              <w:tl2br w:val="nil"/>
              <w:tr2bl w:val="nil"/>
            </w:tcBorders>
            <w:vAlign w:val="top"/>
          </w:tcPr>
          <w:p>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both"/>
              <w:textAlignment w:val="baseline"/>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蕉岭县广福镇人民调解委员会副主任</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19" w:type="dxa"/>
            <w:tcBorders>
              <w:tl2br w:val="nil"/>
              <w:tr2bl w:val="nil"/>
            </w:tcBorders>
            <w:vAlign w:val="top"/>
          </w:tcPr>
          <w:p>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both"/>
              <w:textAlignment w:val="baseline"/>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林</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lang w:eastAsia="zh-CN"/>
              </w:rPr>
              <w:t>玲</w:t>
            </w:r>
          </w:p>
        </w:tc>
        <w:tc>
          <w:tcPr>
            <w:tcW w:w="7213" w:type="dxa"/>
            <w:tcBorders>
              <w:tl2br w:val="nil"/>
              <w:tr2bl w:val="nil"/>
            </w:tcBorders>
            <w:vAlign w:val="top"/>
          </w:tcPr>
          <w:p>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both"/>
              <w:textAlignment w:val="baseline"/>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平远县大柘镇人民调解委员会副主任</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19" w:type="dxa"/>
            <w:tcBorders>
              <w:tl2br w:val="nil"/>
              <w:tr2bl w:val="nil"/>
            </w:tcBorders>
            <w:vAlign w:val="top"/>
          </w:tcPr>
          <w:p>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both"/>
              <w:textAlignment w:val="baseline"/>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廖立华</w:t>
            </w:r>
          </w:p>
        </w:tc>
        <w:tc>
          <w:tcPr>
            <w:tcW w:w="7213" w:type="dxa"/>
            <w:tcBorders>
              <w:tl2br w:val="nil"/>
              <w:tr2bl w:val="nil"/>
            </w:tcBorders>
            <w:vAlign w:val="top"/>
          </w:tcPr>
          <w:p>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both"/>
              <w:textAlignment w:val="baseline"/>
              <w:outlineLvl w:val="9"/>
              <w:rPr>
                <w:rFonts w:hint="eastAsia" w:ascii="仿宋_GB2312" w:hAnsi="仿宋_GB2312" w:eastAsia="仿宋_GB2312" w:cs="仿宋_GB2312"/>
                <w:sz w:val="32"/>
                <w:szCs w:val="32"/>
                <w:highlight w:val="yellow"/>
                <w:lang w:eastAsia="zh-CN"/>
              </w:rPr>
            </w:pPr>
            <w:r>
              <w:rPr>
                <w:rFonts w:hint="eastAsia" w:ascii="仿宋_GB2312" w:hAnsi="仿宋_GB2312" w:eastAsia="仿宋_GB2312" w:cs="仿宋_GB2312"/>
                <w:sz w:val="32"/>
                <w:szCs w:val="32"/>
                <w:highlight w:val="none"/>
                <w:lang w:eastAsia="zh-CN"/>
              </w:rPr>
              <w:t>惠州市惠阳区镇隆镇人民调解委员会调解员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19" w:type="dxa"/>
            <w:tcBorders>
              <w:tl2br w:val="nil"/>
              <w:tr2bl w:val="nil"/>
            </w:tcBorders>
            <w:vAlign w:val="top"/>
          </w:tcPr>
          <w:p>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both"/>
              <w:textAlignment w:val="baseline"/>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罗小东</w:t>
            </w:r>
          </w:p>
        </w:tc>
        <w:tc>
          <w:tcPr>
            <w:tcW w:w="7213" w:type="dxa"/>
            <w:tcBorders>
              <w:tl2br w:val="nil"/>
              <w:tr2bl w:val="nil"/>
            </w:tcBorders>
            <w:vAlign w:val="top"/>
          </w:tcPr>
          <w:p>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both"/>
              <w:textAlignment w:val="baseline"/>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惠东县平山街道人民调解委员会副主任</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19" w:type="dxa"/>
            <w:tcBorders>
              <w:tl2br w:val="nil"/>
              <w:tr2bl w:val="nil"/>
            </w:tcBorders>
            <w:vAlign w:val="top"/>
          </w:tcPr>
          <w:p>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both"/>
              <w:textAlignment w:val="baseline"/>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刘金怀</w:t>
            </w:r>
          </w:p>
        </w:tc>
        <w:tc>
          <w:tcPr>
            <w:tcW w:w="7213" w:type="dxa"/>
            <w:tcBorders>
              <w:tl2br w:val="nil"/>
              <w:tr2bl w:val="nil"/>
            </w:tcBorders>
            <w:vAlign w:val="top"/>
          </w:tcPr>
          <w:p>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both"/>
              <w:textAlignment w:val="baseline"/>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惠州市保险行业协会人民调解委员会副主任</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19" w:type="dxa"/>
            <w:tcBorders>
              <w:tl2br w:val="nil"/>
              <w:tr2bl w:val="nil"/>
            </w:tcBorders>
            <w:vAlign w:val="top"/>
          </w:tcPr>
          <w:p>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both"/>
              <w:textAlignment w:val="baseline"/>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胡佳权</w:t>
            </w:r>
          </w:p>
        </w:tc>
        <w:tc>
          <w:tcPr>
            <w:tcW w:w="7213" w:type="dxa"/>
            <w:tcBorders>
              <w:tl2br w:val="nil"/>
              <w:tr2bl w:val="nil"/>
            </w:tcBorders>
            <w:vAlign w:val="top"/>
          </w:tcPr>
          <w:p>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both"/>
              <w:textAlignment w:val="baseline"/>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汕尾市城区捷胜镇东坑村人民调解委员会副主任</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19" w:type="dxa"/>
            <w:tcBorders>
              <w:tl2br w:val="nil"/>
              <w:tr2bl w:val="nil"/>
            </w:tcBorders>
            <w:vAlign w:val="top"/>
          </w:tcPr>
          <w:p>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both"/>
              <w:textAlignment w:val="baseline"/>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黄信生</w:t>
            </w:r>
          </w:p>
        </w:tc>
        <w:tc>
          <w:tcPr>
            <w:tcW w:w="7213" w:type="dxa"/>
            <w:tcBorders>
              <w:tl2br w:val="nil"/>
              <w:tr2bl w:val="nil"/>
            </w:tcBorders>
            <w:vAlign w:val="top"/>
          </w:tcPr>
          <w:p>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both"/>
              <w:textAlignment w:val="baseline"/>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海丰县城东镇人民调解委员会调解员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19" w:type="dxa"/>
            <w:tcBorders>
              <w:tl2br w:val="nil"/>
              <w:tr2bl w:val="nil"/>
            </w:tcBorders>
            <w:vAlign w:val="top"/>
          </w:tcPr>
          <w:p>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both"/>
              <w:textAlignment w:val="baseline"/>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张惠欢</w:t>
            </w:r>
          </w:p>
        </w:tc>
        <w:tc>
          <w:tcPr>
            <w:tcW w:w="7213" w:type="dxa"/>
            <w:tcBorders>
              <w:tl2br w:val="nil"/>
              <w:tr2bl w:val="nil"/>
            </w:tcBorders>
            <w:vAlign w:val="top"/>
          </w:tcPr>
          <w:p>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both"/>
              <w:textAlignment w:val="baseline"/>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东莞市寮步镇西溪村人民调解委员会副主任</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19" w:type="dxa"/>
            <w:tcBorders>
              <w:tl2br w:val="nil"/>
              <w:tr2bl w:val="nil"/>
            </w:tcBorders>
            <w:vAlign w:val="top"/>
          </w:tcPr>
          <w:p>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both"/>
              <w:textAlignment w:val="baseline"/>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黄德生</w:t>
            </w:r>
          </w:p>
        </w:tc>
        <w:tc>
          <w:tcPr>
            <w:tcW w:w="7213" w:type="dxa"/>
            <w:tcBorders>
              <w:tl2br w:val="nil"/>
              <w:tr2bl w:val="nil"/>
            </w:tcBorders>
            <w:vAlign w:val="top"/>
          </w:tcPr>
          <w:p>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both"/>
              <w:textAlignment w:val="baseline"/>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东莞市凤岗镇人民调解委员会副主任</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19" w:type="dxa"/>
            <w:tcBorders>
              <w:tl2br w:val="nil"/>
              <w:tr2bl w:val="nil"/>
            </w:tcBorders>
            <w:vAlign w:val="top"/>
          </w:tcPr>
          <w:p>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both"/>
              <w:textAlignment w:val="baseline"/>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梁汝坚</w:t>
            </w:r>
          </w:p>
        </w:tc>
        <w:tc>
          <w:tcPr>
            <w:tcW w:w="7213" w:type="dxa"/>
            <w:tcBorders>
              <w:tl2br w:val="nil"/>
              <w:tr2bl w:val="nil"/>
            </w:tcBorders>
            <w:vAlign w:val="top"/>
          </w:tcPr>
          <w:p>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both"/>
              <w:textAlignment w:val="baseline"/>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中山市小榄镇人民调解委员会主任</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19" w:type="dxa"/>
            <w:tcBorders>
              <w:tl2br w:val="nil"/>
              <w:tr2bl w:val="nil"/>
            </w:tcBorders>
            <w:vAlign w:val="top"/>
          </w:tcPr>
          <w:p>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both"/>
              <w:textAlignment w:val="baseline"/>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袁杜智</w:t>
            </w:r>
          </w:p>
        </w:tc>
        <w:tc>
          <w:tcPr>
            <w:tcW w:w="7213" w:type="dxa"/>
            <w:tcBorders>
              <w:tl2br w:val="nil"/>
              <w:tr2bl w:val="nil"/>
            </w:tcBorders>
            <w:vAlign w:val="top"/>
          </w:tcPr>
          <w:p>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both"/>
              <w:textAlignment w:val="baseline"/>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中山市古镇镇人民调解委员会调解员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19" w:type="dxa"/>
            <w:tcBorders>
              <w:tl2br w:val="nil"/>
              <w:tr2bl w:val="nil"/>
            </w:tcBorders>
            <w:vAlign w:val="top"/>
          </w:tcPr>
          <w:p>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both"/>
              <w:textAlignment w:val="baseline"/>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郑秋船</w:t>
            </w:r>
          </w:p>
        </w:tc>
        <w:tc>
          <w:tcPr>
            <w:tcW w:w="7213" w:type="dxa"/>
            <w:tcBorders>
              <w:tl2br w:val="nil"/>
              <w:tr2bl w:val="nil"/>
            </w:tcBorders>
            <w:vAlign w:val="top"/>
          </w:tcPr>
          <w:p>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both"/>
              <w:textAlignment w:val="baseline"/>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江门市蓬江区杜阮镇人民调解委员会副主任</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19" w:type="dxa"/>
            <w:tcBorders>
              <w:tl2br w:val="nil"/>
              <w:tr2bl w:val="nil"/>
            </w:tcBorders>
            <w:vAlign w:val="top"/>
          </w:tcPr>
          <w:p>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both"/>
              <w:textAlignment w:val="baseline"/>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林志辽</w:t>
            </w:r>
          </w:p>
        </w:tc>
        <w:tc>
          <w:tcPr>
            <w:tcW w:w="7213" w:type="dxa"/>
            <w:tcBorders>
              <w:tl2br w:val="nil"/>
              <w:tr2bl w:val="nil"/>
            </w:tcBorders>
            <w:vAlign w:val="top"/>
          </w:tcPr>
          <w:p>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both"/>
              <w:textAlignment w:val="baseline"/>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台山市台城街道人民调解委员会副主任</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19" w:type="dxa"/>
            <w:tcBorders>
              <w:tl2br w:val="nil"/>
              <w:tr2bl w:val="nil"/>
            </w:tcBorders>
            <w:vAlign w:val="top"/>
          </w:tcPr>
          <w:p>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both"/>
              <w:textAlignment w:val="baseline"/>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谭银贞</w:t>
            </w:r>
          </w:p>
        </w:tc>
        <w:tc>
          <w:tcPr>
            <w:tcW w:w="7213" w:type="dxa"/>
            <w:tcBorders>
              <w:tl2br w:val="nil"/>
              <w:tr2bl w:val="nil"/>
            </w:tcBorders>
            <w:vAlign w:val="top"/>
          </w:tcPr>
          <w:p>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both"/>
              <w:textAlignment w:val="baseline"/>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开平市赤坎镇人民调解委员会副主任</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19" w:type="dxa"/>
            <w:tcBorders>
              <w:tl2br w:val="nil"/>
              <w:tr2bl w:val="nil"/>
            </w:tcBorders>
            <w:vAlign w:val="top"/>
          </w:tcPr>
          <w:p>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both"/>
              <w:textAlignment w:val="baseline"/>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梁支海</w:t>
            </w:r>
          </w:p>
        </w:tc>
        <w:tc>
          <w:tcPr>
            <w:tcW w:w="7213" w:type="dxa"/>
            <w:tcBorders>
              <w:tl2br w:val="nil"/>
              <w:tr2bl w:val="nil"/>
            </w:tcBorders>
            <w:vAlign w:val="top"/>
          </w:tcPr>
          <w:p>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both"/>
              <w:textAlignment w:val="baseline"/>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阳江市阳东区东城镇人民调解委员会主任</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19" w:type="dxa"/>
            <w:tcBorders>
              <w:tl2br w:val="nil"/>
              <w:tr2bl w:val="nil"/>
            </w:tcBorders>
            <w:vAlign w:val="top"/>
          </w:tcPr>
          <w:p>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both"/>
              <w:textAlignment w:val="baseline"/>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eastAsia="zh-CN"/>
              </w:rPr>
              <w:t>黄应权</w:t>
            </w:r>
            <w:r>
              <w:rPr>
                <w:rFonts w:hint="eastAsia" w:ascii="仿宋_GB2312" w:hAnsi="仿宋_GB2312" w:eastAsia="仿宋_GB2312" w:cs="仿宋_GB2312"/>
                <w:sz w:val="32"/>
                <w:szCs w:val="32"/>
                <w:lang w:val="en-US" w:eastAsia="zh-CN"/>
              </w:rPr>
              <w:t xml:space="preserve">  </w:t>
            </w:r>
          </w:p>
        </w:tc>
        <w:tc>
          <w:tcPr>
            <w:tcW w:w="7213" w:type="dxa"/>
            <w:tcBorders>
              <w:tl2br w:val="nil"/>
              <w:tr2bl w:val="nil"/>
            </w:tcBorders>
            <w:vAlign w:val="top"/>
          </w:tcPr>
          <w:p>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both"/>
              <w:textAlignment w:val="baseline"/>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阳西县沙扒镇人民调解委员会调解员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19" w:type="dxa"/>
            <w:tcBorders>
              <w:tl2br w:val="nil"/>
              <w:tr2bl w:val="nil"/>
            </w:tcBorders>
            <w:vAlign w:val="top"/>
          </w:tcPr>
          <w:p>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both"/>
              <w:textAlignment w:val="baseline"/>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eastAsia="zh-CN"/>
              </w:rPr>
              <w:t>庞彦仕</w:t>
            </w:r>
            <w:r>
              <w:rPr>
                <w:rFonts w:hint="eastAsia" w:ascii="仿宋_GB2312" w:hAnsi="仿宋_GB2312" w:eastAsia="仿宋_GB2312" w:cs="仿宋_GB2312"/>
                <w:sz w:val="32"/>
                <w:szCs w:val="32"/>
                <w:lang w:val="en-US" w:eastAsia="zh-CN"/>
              </w:rPr>
              <w:t xml:space="preserve">  </w:t>
            </w:r>
          </w:p>
        </w:tc>
        <w:tc>
          <w:tcPr>
            <w:tcW w:w="7213" w:type="dxa"/>
            <w:tcBorders>
              <w:tl2br w:val="nil"/>
              <w:tr2bl w:val="nil"/>
            </w:tcBorders>
            <w:vAlign w:val="top"/>
          </w:tcPr>
          <w:p>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both"/>
              <w:textAlignment w:val="baseline"/>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遂溪县城月镇人民调解委员会副主任</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19" w:type="dxa"/>
            <w:tcBorders>
              <w:tl2br w:val="nil"/>
              <w:tr2bl w:val="nil"/>
            </w:tcBorders>
            <w:vAlign w:val="top"/>
          </w:tcPr>
          <w:p>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both"/>
              <w:textAlignment w:val="baseline"/>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eastAsia="zh-CN"/>
              </w:rPr>
              <w:t>王伟祥</w:t>
            </w:r>
            <w:r>
              <w:rPr>
                <w:rFonts w:hint="eastAsia" w:ascii="仿宋_GB2312" w:hAnsi="仿宋_GB2312" w:eastAsia="仿宋_GB2312" w:cs="仿宋_GB2312"/>
                <w:sz w:val="32"/>
                <w:szCs w:val="32"/>
                <w:lang w:val="en-US" w:eastAsia="zh-CN"/>
              </w:rPr>
              <w:t xml:space="preserve">  </w:t>
            </w:r>
          </w:p>
        </w:tc>
        <w:tc>
          <w:tcPr>
            <w:tcW w:w="7213" w:type="dxa"/>
            <w:tcBorders>
              <w:tl2br w:val="nil"/>
              <w:tr2bl w:val="nil"/>
            </w:tcBorders>
            <w:vAlign w:val="top"/>
          </w:tcPr>
          <w:p>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both"/>
              <w:textAlignment w:val="baseline"/>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 xml:space="preserve">湛江市坡头区龙头镇人民调解委员会副主任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19" w:type="dxa"/>
            <w:tcBorders>
              <w:tl2br w:val="nil"/>
              <w:tr2bl w:val="nil"/>
            </w:tcBorders>
            <w:vAlign w:val="top"/>
          </w:tcPr>
          <w:p>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both"/>
              <w:textAlignment w:val="baseline"/>
              <w:outlineLvl w:val="9"/>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eastAsia="zh-CN"/>
              </w:rPr>
              <w:t>蔡佩霏</w:t>
            </w:r>
            <w:r>
              <w:rPr>
                <w:rFonts w:hint="eastAsia" w:ascii="仿宋_GB2312" w:hAnsi="仿宋_GB2312" w:eastAsia="仿宋_GB2312" w:cs="仿宋_GB2312"/>
                <w:sz w:val="32"/>
                <w:szCs w:val="32"/>
                <w:highlight w:val="none"/>
                <w:lang w:val="en-US" w:eastAsia="zh-CN"/>
              </w:rPr>
              <w:t xml:space="preserve">  </w:t>
            </w:r>
          </w:p>
        </w:tc>
        <w:tc>
          <w:tcPr>
            <w:tcW w:w="7213" w:type="dxa"/>
            <w:tcBorders>
              <w:tl2br w:val="nil"/>
              <w:tr2bl w:val="nil"/>
            </w:tcBorders>
            <w:vAlign w:val="top"/>
          </w:tcPr>
          <w:p>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both"/>
              <w:textAlignment w:val="baseline"/>
              <w:outlineLvl w:val="9"/>
              <w:rPr>
                <w:rFonts w:hint="eastAsia" w:ascii="仿宋_GB2312" w:hAnsi="仿宋_GB2312" w:eastAsia="仿宋_GB2312" w:cs="仿宋_GB2312"/>
                <w:w w:val="96"/>
                <w:sz w:val="32"/>
                <w:szCs w:val="32"/>
                <w:highlight w:val="none"/>
                <w:lang w:eastAsia="zh-CN"/>
              </w:rPr>
            </w:pPr>
            <w:r>
              <w:rPr>
                <w:rFonts w:hint="eastAsia" w:ascii="仿宋_GB2312" w:hAnsi="仿宋_GB2312" w:eastAsia="仿宋_GB2312" w:cs="仿宋_GB2312"/>
                <w:color w:val="auto"/>
                <w:w w:val="95"/>
                <w:sz w:val="32"/>
                <w:szCs w:val="32"/>
                <w:lang w:eastAsia="zh-CN"/>
              </w:rPr>
              <w:t>湛江经济技术开发区东简街道人民调解委员会副主任</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19" w:type="dxa"/>
            <w:tcBorders>
              <w:tl2br w:val="nil"/>
              <w:tr2bl w:val="nil"/>
            </w:tcBorders>
            <w:vAlign w:val="top"/>
          </w:tcPr>
          <w:p>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both"/>
              <w:textAlignment w:val="baseline"/>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eastAsia="zh-CN"/>
              </w:rPr>
              <w:t>林常辉</w:t>
            </w:r>
            <w:r>
              <w:rPr>
                <w:rFonts w:hint="eastAsia" w:ascii="仿宋_GB2312" w:hAnsi="仿宋_GB2312" w:eastAsia="仿宋_GB2312" w:cs="仿宋_GB2312"/>
                <w:sz w:val="32"/>
                <w:szCs w:val="32"/>
                <w:lang w:val="en-US" w:eastAsia="zh-CN"/>
              </w:rPr>
              <w:t xml:space="preserve">  </w:t>
            </w:r>
          </w:p>
        </w:tc>
        <w:tc>
          <w:tcPr>
            <w:tcW w:w="7213" w:type="dxa"/>
            <w:tcBorders>
              <w:tl2br w:val="nil"/>
              <w:tr2bl w:val="nil"/>
            </w:tcBorders>
            <w:vAlign w:val="top"/>
          </w:tcPr>
          <w:p>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both"/>
              <w:textAlignment w:val="baseline"/>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高州市分界镇人民调解委员会副主任</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19" w:type="dxa"/>
            <w:tcBorders>
              <w:tl2br w:val="nil"/>
              <w:tr2bl w:val="nil"/>
            </w:tcBorders>
            <w:vAlign w:val="top"/>
          </w:tcPr>
          <w:p>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both"/>
              <w:textAlignment w:val="baseline"/>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eastAsia="zh-CN"/>
              </w:rPr>
              <w:t>倪火强</w:t>
            </w:r>
            <w:r>
              <w:rPr>
                <w:rFonts w:hint="eastAsia" w:ascii="仿宋_GB2312" w:hAnsi="仿宋_GB2312" w:eastAsia="仿宋_GB2312" w:cs="仿宋_GB2312"/>
                <w:sz w:val="32"/>
                <w:szCs w:val="32"/>
                <w:lang w:val="en-US" w:eastAsia="zh-CN"/>
              </w:rPr>
              <w:t xml:space="preserve">  </w:t>
            </w:r>
          </w:p>
        </w:tc>
        <w:tc>
          <w:tcPr>
            <w:tcW w:w="7213" w:type="dxa"/>
            <w:tcBorders>
              <w:tl2br w:val="nil"/>
              <w:tr2bl w:val="nil"/>
            </w:tcBorders>
            <w:vAlign w:val="top"/>
          </w:tcPr>
          <w:p>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both"/>
              <w:textAlignment w:val="baseline"/>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茂名市茂南区站前街道人民调解委员会调解员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19" w:type="dxa"/>
            <w:tcBorders>
              <w:tl2br w:val="nil"/>
              <w:tr2bl w:val="nil"/>
            </w:tcBorders>
            <w:vAlign w:val="top"/>
          </w:tcPr>
          <w:p>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both"/>
              <w:textAlignment w:val="baseline"/>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eastAsia="zh-CN"/>
              </w:rPr>
              <w:t>李良友</w:t>
            </w:r>
            <w:r>
              <w:rPr>
                <w:rFonts w:hint="eastAsia" w:ascii="仿宋_GB2312" w:hAnsi="仿宋_GB2312" w:eastAsia="仿宋_GB2312" w:cs="仿宋_GB2312"/>
                <w:sz w:val="32"/>
                <w:szCs w:val="32"/>
                <w:lang w:val="en-US" w:eastAsia="zh-CN"/>
              </w:rPr>
              <w:t xml:space="preserve">  </w:t>
            </w:r>
          </w:p>
        </w:tc>
        <w:tc>
          <w:tcPr>
            <w:tcW w:w="7213" w:type="dxa"/>
            <w:tcBorders>
              <w:tl2br w:val="nil"/>
              <w:tr2bl w:val="nil"/>
            </w:tcBorders>
            <w:vAlign w:val="top"/>
          </w:tcPr>
          <w:p>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both"/>
              <w:textAlignment w:val="baseline"/>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怀集县梁村镇人民调解委员会副主任</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19" w:type="dxa"/>
            <w:tcBorders>
              <w:tl2br w:val="nil"/>
              <w:tr2bl w:val="nil"/>
            </w:tcBorders>
            <w:vAlign w:val="top"/>
          </w:tcPr>
          <w:p>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both"/>
              <w:textAlignment w:val="baseline"/>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eastAsia="zh-CN"/>
              </w:rPr>
              <w:t>林</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lang w:eastAsia="zh-CN"/>
              </w:rPr>
              <w:t>翠</w:t>
            </w:r>
            <w:r>
              <w:rPr>
                <w:rFonts w:hint="eastAsia" w:ascii="仿宋_GB2312" w:hAnsi="仿宋_GB2312" w:eastAsia="仿宋_GB2312" w:cs="仿宋_GB2312"/>
                <w:sz w:val="32"/>
                <w:szCs w:val="32"/>
                <w:lang w:val="en-US" w:eastAsia="zh-CN"/>
              </w:rPr>
              <w:t xml:space="preserve">  </w:t>
            </w:r>
          </w:p>
        </w:tc>
        <w:tc>
          <w:tcPr>
            <w:tcW w:w="7213" w:type="dxa"/>
            <w:tcBorders>
              <w:tl2br w:val="nil"/>
              <w:tr2bl w:val="nil"/>
            </w:tcBorders>
            <w:vAlign w:val="top"/>
          </w:tcPr>
          <w:p>
            <w:pPr>
              <w:keepNext w:val="0"/>
              <w:keepLines w:val="0"/>
              <w:pageBreakBefore w:val="0"/>
              <w:widowControl/>
              <w:kinsoku/>
              <w:wordWrap/>
              <w:overflowPunct/>
              <w:topLinePunct w:val="0"/>
              <w:autoSpaceDE/>
              <w:autoSpaceDN/>
              <w:bidi w:val="0"/>
              <w:adjustRightInd/>
              <w:snapToGrid/>
              <w:spacing w:line="500" w:lineRule="exact"/>
              <w:ind w:left="0" w:leftChars="0" w:right="0" w:rightChars="0" w:firstLine="0" w:firstLineChars="0"/>
              <w:jc w:val="both"/>
              <w:textAlignment w:val="baseline"/>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肇庆市高新技术产业开发区大旺街道龙湖社区人民调解委员会主任</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19" w:type="dxa"/>
            <w:tcBorders>
              <w:tl2br w:val="nil"/>
              <w:tr2bl w:val="nil"/>
            </w:tcBorders>
            <w:vAlign w:val="top"/>
          </w:tcPr>
          <w:p>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both"/>
              <w:textAlignment w:val="baseline"/>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eastAsia="zh-CN"/>
              </w:rPr>
              <w:t>李志文</w:t>
            </w:r>
            <w:r>
              <w:rPr>
                <w:rFonts w:hint="eastAsia" w:ascii="仿宋_GB2312" w:hAnsi="仿宋_GB2312" w:eastAsia="仿宋_GB2312" w:cs="仿宋_GB2312"/>
                <w:sz w:val="32"/>
                <w:szCs w:val="32"/>
                <w:lang w:val="en-US" w:eastAsia="zh-CN"/>
              </w:rPr>
              <w:t xml:space="preserve">  </w:t>
            </w:r>
          </w:p>
        </w:tc>
        <w:tc>
          <w:tcPr>
            <w:tcW w:w="7213" w:type="dxa"/>
            <w:tcBorders>
              <w:tl2br w:val="nil"/>
              <w:tr2bl w:val="nil"/>
            </w:tcBorders>
            <w:vAlign w:val="top"/>
          </w:tcPr>
          <w:p>
            <w:pPr>
              <w:keepNext w:val="0"/>
              <w:keepLines w:val="0"/>
              <w:pageBreakBefore w:val="0"/>
              <w:widowControl/>
              <w:kinsoku/>
              <w:wordWrap/>
              <w:overflowPunct/>
              <w:topLinePunct w:val="0"/>
              <w:autoSpaceDE/>
              <w:autoSpaceDN/>
              <w:bidi w:val="0"/>
              <w:adjustRightInd/>
              <w:snapToGrid/>
              <w:spacing w:line="500" w:lineRule="exact"/>
              <w:ind w:left="0" w:leftChars="0" w:right="0" w:rightChars="0" w:firstLine="0" w:firstLineChars="0"/>
              <w:jc w:val="both"/>
              <w:textAlignment w:val="baseline"/>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四会市民情志愿者协会人民调解委员会李志文调解工作室主任</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19" w:type="dxa"/>
            <w:tcBorders>
              <w:tl2br w:val="nil"/>
              <w:tr2bl w:val="nil"/>
            </w:tcBorders>
            <w:vAlign w:val="top"/>
          </w:tcPr>
          <w:p>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both"/>
              <w:textAlignment w:val="baseline"/>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eastAsia="zh-CN"/>
              </w:rPr>
              <w:t>黄俊斌</w:t>
            </w:r>
            <w:r>
              <w:rPr>
                <w:rFonts w:hint="eastAsia" w:ascii="仿宋_GB2312" w:hAnsi="仿宋_GB2312" w:eastAsia="仿宋_GB2312" w:cs="仿宋_GB2312"/>
                <w:sz w:val="32"/>
                <w:szCs w:val="32"/>
                <w:lang w:val="en-US" w:eastAsia="zh-CN"/>
              </w:rPr>
              <w:t xml:space="preserve">  </w:t>
            </w:r>
          </w:p>
        </w:tc>
        <w:tc>
          <w:tcPr>
            <w:tcW w:w="7213" w:type="dxa"/>
            <w:tcBorders>
              <w:tl2br w:val="nil"/>
              <w:tr2bl w:val="nil"/>
            </w:tcBorders>
            <w:vAlign w:val="top"/>
          </w:tcPr>
          <w:p>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both"/>
              <w:textAlignment w:val="baseline"/>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清远市清城区凤城街道人民调解委员会调解员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19" w:type="dxa"/>
            <w:tcBorders>
              <w:tl2br w:val="nil"/>
              <w:tr2bl w:val="nil"/>
            </w:tcBorders>
            <w:vAlign w:val="top"/>
          </w:tcPr>
          <w:p>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both"/>
              <w:textAlignment w:val="baseline"/>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eastAsia="zh-CN"/>
              </w:rPr>
              <w:t>房四贵</w:t>
            </w:r>
            <w:r>
              <w:rPr>
                <w:rFonts w:hint="eastAsia" w:ascii="仿宋_GB2312" w:hAnsi="仿宋_GB2312" w:eastAsia="仿宋_GB2312" w:cs="仿宋_GB2312"/>
                <w:sz w:val="32"/>
                <w:szCs w:val="32"/>
                <w:lang w:val="en-US" w:eastAsia="zh-CN"/>
              </w:rPr>
              <w:t xml:space="preserve">  </w:t>
            </w:r>
          </w:p>
        </w:tc>
        <w:tc>
          <w:tcPr>
            <w:tcW w:w="7213" w:type="dxa"/>
            <w:tcBorders>
              <w:tl2br w:val="nil"/>
              <w:tr2bl w:val="nil"/>
            </w:tcBorders>
            <w:vAlign w:val="top"/>
          </w:tcPr>
          <w:p>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both"/>
              <w:textAlignment w:val="baseline"/>
              <w:outlineLvl w:val="9"/>
              <w:rPr>
                <w:rFonts w:hint="eastAsia" w:ascii="仿宋_GB2312" w:hAnsi="仿宋_GB2312" w:eastAsia="仿宋_GB2312" w:cs="仿宋_GB2312"/>
                <w:w w:val="96"/>
                <w:sz w:val="32"/>
                <w:szCs w:val="32"/>
                <w:lang w:eastAsia="zh-CN"/>
              </w:rPr>
            </w:pPr>
            <w:r>
              <w:rPr>
                <w:rFonts w:hint="eastAsia" w:ascii="仿宋_GB2312" w:hAnsi="仿宋_GB2312" w:eastAsia="仿宋_GB2312" w:cs="仿宋_GB2312"/>
                <w:color w:val="auto"/>
                <w:w w:val="95"/>
                <w:sz w:val="32"/>
                <w:szCs w:val="32"/>
                <w:lang w:eastAsia="zh-CN"/>
              </w:rPr>
              <w:t>连南瑶族自治县涡水镇瑶龙村人民调解委员会调解员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19" w:type="dxa"/>
            <w:tcBorders>
              <w:tl2br w:val="nil"/>
              <w:tr2bl w:val="nil"/>
            </w:tcBorders>
            <w:vAlign w:val="top"/>
          </w:tcPr>
          <w:p>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both"/>
              <w:textAlignment w:val="baseline"/>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eastAsia="zh-CN"/>
              </w:rPr>
              <w:t>梁晓光</w:t>
            </w:r>
            <w:r>
              <w:rPr>
                <w:rFonts w:hint="eastAsia" w:ascii="仿宋_GB2312" w:hAnsi="仿宋_GB2312" w:eastAsia="仿宋_GB2312" w:cs="仿宋_GB2312"/>
                <w:sz w:val="32"/>
                <w:szCs w:val="32"/>
                <w:lang w:val="en-US" w:eastAsia="zh-CN"/>
              </w:rPr>
              <w:t xml:space="preserve">  </w:t>
            </w:r>
          </w:p>
        </w:tc>
        <w:tc>
          <w:tcPr>
            <w:tcW w:w="7213" w:type="dxa"/>
            <w:tcBorders>
              <w:tl2br w:val="nil"/>
              <w:tr2bl w:val="nil"/>
            </w:tcBorders>
            <w:vAlign w:val="top"/>
          </w:tcPr>
          <w:p>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both"/>
              <w:textAlignment w:val="baseline"/>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英德市黎溪镇人民调解委员会主任</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19" w:type="dxa"/>
            <w:tcBorders>
              <w:tl2br w:val="nil"/>
              <w:tr2bl w:val="nil"/>
            </w:tcBorders>
            <w:vAlign w:val="top"/>
          </w:tcPr>
          <w:p>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both"/>
              <w:textAlignment w:val="baseline"/>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eastAsia="zh-CN"/>
              </w:rPr>
              <w:t>陈</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lang w:eastAsia="zh-CN"/>
              </w:rPr>
              <w:t>跃</w:t>
            </w:r>
            <w:r>
              <w:rPr>
                <w:rFonts w:hint="eastAsia" w:ascii="仿宋_GB2312" w:hAnsi="仿宋_GB2312" w:eastAsia="仿宋_GB2312" w:cs="仿宋_GB2312"/>
                <w:sz w:val="32"/>
                <w:szCs w:val="32"/>
                <w:lang w:val="en-US" w:eastAsia="zh-CN"/>
              </w:rPr>
              <w:t xml:space="preserve">  </w:t>
            </w:r>
          </w:p>
        </w:tc>
        <w:tc>
          <w:tcPr>
            <w:tcW w:w="7213" w:type="dxa"/>
            <w:tcBorders>
              <w:tl2br w:val="nil"/>
              <w:tr2bl w:val="nil"/>
            </w:tcBorders>
            <w:vAlign w:val="top"/>
          </w:tcPr>
          <w:p>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both"/>
              <w:textAlignment w:val="baseline"/>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潮州市潮安区金石镇人民调解委员会副主任</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19" w:type="dxa"/>
            <w:tcBorders>
              <w:tl2br w:val="nil"/>
              <w:tr2bl w:val="nil"/>
            </w:tcBorders>
            <w:vAlign w:val="top"/>
          </w:tcPr>
          <w:p>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both"/>
              <w:textAlignment w:val="baseline"/>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eastAsia="zh-CN"/>
              </w:rPr>
              <w:t>朱桂曼</w:t>
            </w:r>
            <w:r>
              <w:rPr>
                <w:rFonts w:hint="eastAsia" w:ascii="仿宋_GB2312" w:hAnsi="仿宋_GB2312" w:eastAsia="仿宋_GB2312" w:cs="仿宋_GB2312"/>
                <w:sz w:val="32"/>
                <w:szCs w:val="32"/>
                <w:lang w:val="en-US" w:eastAsia="zh-CN"/>
              </w:rPr>
              <w:t xml:space="preserve">  </w:t>
            </w:r>
          </w:p>
        </w:tc>
        <w:tc>
          <w:tcPr>
            <w:tcW w:w="7213" w:type="dxa"/>
            <w:tcBorders>
              <w:tl2br w:val="nil"/>
              <w:tr2bl w:val="nil"/>
            </w:tcBorders>
            <w:vAlign w:val="top"/>
          </w:tcPr>
          <w:p>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both"/>
              <w:textAlignment w:val="baseline"/>
              <w:outlineLvl w:val="9"/>
              <w:rPr>
                <w:rFonts w:hint="eastAsia" w:ascii="仿宋_GB2312" w:hAnsi="仿宋_GB2312" w:eastAsia="仿宋_GB2312" w:cs="仿宋_GB2312"/>
                <w:w w:val="96"/>
                <w:sz w:val="32"/>
                <w:szCs w:val="32"/>
                <w:lang w:eastAsia="zh-CN"/>
              </w:rPr>
            </w:pPr>
            <w:r>
              <w:rPr>
                <w:rFonts w:hint="eastAsia" w:ascii="仿宋_GB2312" w:hAnsi="仿宋_GB2312" w:eastAsia="仿宋_GB2312" w:cs="仿宋_GB2312"/>
                <w:color w:val="auto"/>
                <w:w w:val="95"/>
                <w:sz w:val="32"/>
                <w:szCs w:val="32"/>
                <w:lang w:eastAsia="zh-CN"/>
              </w:rPr>
              <w:t>潮州市湘桥区太平街道开元社区人民调解委员会主任</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19" w:type="dxa"/>
            <w:tcBorders>
              <w:tl2br w:val="nil"/>
              <w:tr2bl w:val="nil"/>
            </w:tcBorders>
            <w:vAlign w:val="top"/>
          </w:tcPr>
          <w:p>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both"/>
              <w:textAlignment w:val="baseline"/>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eastAsia="zh-CN"/>
              </w:rPr>
              <w:t>余</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lang w:eastAsia="zh-CN"/>
              </w:rPr>
              <w:t>翀</w:t>
            </w:r>
            <w:r>
              <w:rPr>
                <w:rFonts w:hint="eastAsia" w:ascii="仿宋_GB2312" w:hAnsi="仿宋_GB2312" w:eastAsia="仿宋_GB2312" w:cs="仿宋_GB2312"/>
                <w:sz w:val="32"/>
                <w:szCs w:val="32"/>
                <w:lang w:val="en-US" w:eastAsia="zh-CN"/>
              </w:rPr>
              <w:t xml:space="preserve">  </w:t>
            </w:r>
          </w:p>
        </w:tc>
        <w:tc>
          <w:tcPr>
            <w:tcW w:w="7213" w:type="dxa"/>
            <w:tcBorders>
              <w:tl2br w:val="nil"/>
              <w:tr2bl w:val="nil"/>
            </w:tcBorders>
            <w:vAlign w:val="top"/>
          </w:tcPr>
          <w:p>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both"/>
              <w:textAlignment w:val="baseline"/>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潮州市知识产权纠纷人民调解委员会调解员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19" w:type="dxa"/>
            <w:tcBorders>
              <w:tl2br w:val="nil"/>
              <w:tr2bl w:val="nil"/>
            </w:tcBorders>
            <w:vAlign w:val="top"/>
          </w:tcPr>
          <w:p>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both"/>
              <w:textAlignment w:val="baseline"/>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eastAsia="zh-CN"/>
              </w:rPr>
              <w:t>葛志坚</w:t>
            </w:r>
            <w:r>
              <w:rPr>
                <w:rFonts w:hint="eastAsia" w:ascii="仿宋_GB2312" w:hAnsi="仿宋_GB2312" w:eastAsia="仿宋_GB2312" w:cs="仿宋_GB2312"/>
                <w:sz w:val="32"/>
                <w:szCs w:val="32"/>
                <w:lang w:val="en-US" w:eastAsia="zh-CN"/>
              </w:rPr>
              <w:t xml:space="preserve">  </w:t>
            </w:r>
          </w:p>
        </w:tc>
        <w:tc>
          <w:tcPr>
            <w:tcW w:w="7213" w:type="dxa"/>
            <w:tcBorders>
              <w:tl2br w:val="nil"/>
              <w:tr2bl w:val="nil"/>
            </w:tcBorders>
            <w:vAlign w:val="top"/>
          </w:tcPr>
          <w:p>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both"/>
              <w:textAlignment w:val="baseline"/>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揭阳市医患纠纷人民调解委员会副主任</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19" w:type="dxa"/>
            <w:tcBorders>
              <w:tl2br w:val="nil"/>
              <w:tr2bl w:val="nil"/>
            </w:tcBorders>
            <w:vAlign w:val="top"/>
          </w:tcPr>
          <w:p>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both"/>
              <w:textAlignment w:val="baseline"/>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eastAsia="zh-CN"/>
              </w:rPr>
              <w:t>郑</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lang w:eastAsia="zh-CN"/>
              </w:rPr>
              <w:t>驰</w:t>
            </w:r>
            <w:r>
              <w:rPr>
                <w:rFonts w:hint="eastAsia" w:ascii="仿宋_GB2312" w:hAnsi="仿宋_GB2312" w:eastAsia="仿宋_GB2312" w:cs="仿宋_GB2312"/>
                <w:sz w:val="32"/>
                <w:szCs w:val="32"/>
                <w:lang w:val="en-US" w:eastAsia="zh-CN"/>
              </w:rPr>
              <w:t xml:space="preserve">  </w:t>
            </w:r>
          </w:p>
        </w:tc>
        <w:tc>
          <w:tcPr>
            <w:tcW w:w="7213" w:type="dxa"/>
            <w:tcBorders>
              <w:tl2br w:val="nil"/>
              <w:tr2bl w:val="nil"/>
            </w:tcBorders>
            <w:vAlign w:val="top"/>
          </w:tcPr>
          <w:p>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both"/>
              <w:textAlignment w:val="baseline"/>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揭阳市榕城区仙桥街道人民调解委员会副主任</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19" w:type="dxa"/>
            <w:tcBorders>
              <w:tl2br w:val="nil"/>
              <w:tr2bl w:val="nil"/>
            </w:tcBorders>
            <w:vAlign w:val="top"/>
          </w:tcPr>
          <w:p>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both"/>
              <w:textAlignment w:val="baseline"/>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eastAsia="zh-CN"/>
              </w:rPr>
              <w:t>郑闻钟</w:t>
            </w:r>
            <w:r>
              <w:rPr>
                <w:rFonts w:hint="eastAsia" w:ascii="仿宋_GB2312" w:hAnsi="仿宋_GB2312" w:eastAsia="仿宋_GB2312" w:cs="仿宋_GB2312"/>
                <w:sz w:val="32"/>
                <w:szCs w:val="32"/>
                <w:lang w:val="en-US" w:eastAsia="zh-CN"/>
              </w:rPr>
              <w:t xml:space="preserve">  </w:t>
            </w:r>
          </w:p>
        </w:tc>
        <w:tc>
          <w:tcPr>
            <w:tcW w:w="7213" w:type="dxa"/>
            <w:tcBorders>
              <w:tl2br w:val="nil"/>
              <w:tr2bl w:val="nil"/>
            </w:tcBorders>
            <w:vAlign w:val="top"/>
          </w:tcPr>
          <w:p>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both"/>
              <w:textAlignment w:val="baseline"/>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揭西县东园镇人民调解委员会副主任</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19" w:type="dxa"/>
            <w:tcBorders>
              <w:tl2br w:val="nil"/>
              <w:tr2bl w:val="nil"/>
            </w:tcBorders>
            <w:vAlign w:val="top"/>
          </w:tcPr>
          <w:p>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both"/>
              <w:textAlignment w:val="baseline"/>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eastAsia="zh-CN"/>
              </w:rPr>
              <w:t>岑伟恒</w:t>
            </w:r>
            <w:r>
              <w:rPr>
                <w:rFonts w:hint="eastAsia" w:ascii="仿宋_GB2312" w:hAnsi="仿宋_GB2312" w:eastAsia="仿宋_GB2312" w:cs="仿宋_GB2312"/>
                <w:sz w:val="32"/>
                <w:szCs w:val="32"/>
                <w:lang w:val="en-US" w:eastAsia="zh-CN"/>
              </w:rPr>
              <w:t xml:space="preserve">  </w:t>
            </w:r>
          </w:p>
        </w:tc>
        <w:tc>
          <w:tcPr>
            <w:tcW w:w="7213" w:type="dxa"/>
            <w:tcBorders>
              <w:tl2br w:val="nil"/>
              <w:tr2bl w:val="nil"/>
            </w:tcBorders>
            <w:vAlign w:val="top"/>
          </w:tcPr>
          <w:p>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both"/>
              <w:textAlignment w:val="baseline"/>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云浮市云城区安塘街道人民调解委员会副主任</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19" w:type="dxa"/>
            <w:tcBorders>
              <w:tl2br w:val="nil"/>
              <w:tr2bl w:val="nil"/>
            </w:tcBorders>
            <w:vAlign w:val="top"/>
          </w:tcPr>
          <w:p>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both"/>
              <w:textAlignment w:val="baseline"/>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eastAsia="zh-CN"/>
              </w:rPr>
              <w:t>江伟华</w:t>
            </w:r>
            <w:r>
              <w:rPr>
                <w:rFonts w:hint="eastAsia" w:ascii="仿宋_GB2312" w:hAnsi="仿宋_GB2312" w:eastAsia="仿宋_GB2312" w:cs="仿宋_GB2312"/>
                <w:sz w:val="32"/>
                <w:szCs w:val="32"/>
                <w:lang w:val="en-US" w:eastAsia="zh-CN"/>
              </w:rPr>
              <w:t xml:space="preserve">  </w:t>
            </w:r>
          </w:p>
        </w:tc>
        <w:tc>
          <w:tcPr>
            <w:tcW w:w="7213" w:type="dxa"/>
            <w:tcBorders>
              <w:tl2br w:val="nil"/>
              <w:tr2bl w:val="nil"/>
            </w:tcBorders>
            <w:vAlign w:val="top"/>
          </w:tcPr>
          <w:p>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both"/>
              <w:textAlignment w:val="baseline"/>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云浮市云安区高村镇人民调解委员会副主任</w:t>
            </w:r>
          </w:p>
        </w:tc>
      </w:tr>
    </w:tbl>
    <w:p>
      <w:pPr>
        <w:rPr>
          <w:rFonts w:hint="eastAsia" w:ascii="黑体" w:hAnsi="黑体" w:eastAsia="黑体" w:cs="黑体"/>
          <w:sz w:val="32"/>
          <w:szCs w:val="32"/>
          <w:lang w:eastAsia="zh-CN"/>
        </w:rPr>
      </w:pPr>
      <w:r>
        <w:rPr>
          <w:rFonts w:hint="eastAsia" w:ascii="黑体" w:hAnsi="黑体" w:eastAsia="黑体" w:cs="黑体"/>
          <w:sz w:val="32"/>
          <w:szCs w:val="32"/>
        </w:rPr>
        <w:t>广  西</w:t>
      </w:r>
    </w:p>
    <w:tbl>
      <w:tblPr>
        <w:tblStyle w:val="18"/>
        <w:tblW w:w="8931" w:type="dxa"/>
        <w:tblInd w:w="-142"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718"/>
        <w:gridCol w:w="7213"/>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18" w:type="dxa"/>
            <w:vAlign w:val="top"/>
          </w:tcPr>
          <w:p>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 w:eastAsia="zh-CN"/>
              </w:rPr>
              <w:t>谈宜来</w:t>
            </w:r>
            <w:r>
              <w:rPr>
                <w:rFonts w:hint="eastAsia" w:ascii="仿宋_GB2312" w:hAnsi="仿宋_GB2312" w:eastAsia="仿宋_GB2312" w:cs="仿宋_GB2312"/>
                <w:sz w:val="32"/>
                <w:szCs w:val="32"/>
                <w:lang w:val="en-US" w:eastAsia="zh-CN"/>
              </w:rPr>
              <w:t xml:space="preserve">   </w:t>
            </w:r>
          </w:p>
        </w:tc>
        <w:tc>
          <w:tcPr>
            <w:tcW w:w="7213" w:type="dxa"/>
            <w:vAlign w:val="top"/>
          </w:tcPr>
          <w:p>
            <w:pPr>
              <w:keepNext w:val="0"/>
              <w:keepLines w:val="0"/>
              <w:pageBreakBefore w:val="0"/>
              <w:widowControl w:val="0"/>
              <w:kinsoku/>
              <w:wordWrap/>
              <w:overflowPunct/>
              <w:topLinePunct w:val="0"/>
              <w:autoSpaceDE/>
              <w:autoSpaceDN/>
              <w:bidi w:val="0"/>
              <w:adjustRightInd/>
              <w:snapToGrid/>
              <w:spacing w:line="500" w:lineRule="exact"/>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南宁市江南区江南街道人民调解委员会</w:t>
            </w:r>
            <w:r>
              <w:rPr>
                <w:rFonts w:hint="eastAsia" w:ascii="仿宋_GB2312" w:hAnsi="仿宋_GB2312" w:eastAsia="仿宋_GB2312" w:cs="仿宋_GB2312"/>
                <w:sz w:val="32"/>
                <w:szCs w:val="32"/>
                <w:lang w:val="en" w:eastAsia="zh-CN"/>
              </w:rPr>
              <w:t>宜来调解工作室</w:t>
            </w:r>
            <w:r>
              <w:rPr>
                <w:rFonts w:hint="eastAsia" w:ascii="仿宋_GB2312" w:hAnsi="仿宋_GB2312" w:eastAsia="仿宋_GB2312" w:cs="仿宋_GB2312"/>
                <w:sz w:val="32"/>
                <w:szCs w:val="32"/>
                <w:lang w:val="en-US" w:eastAsia="zh-CN"/>
              </w:rPr>
              <w:t>调解员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18" w:type="dxa"/>
            <w:vAlign w:val="top"/>
          </w:tcPr>
          <w:p>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 w:eastAsia="zh-CN"/>
              </w:rPr>
              <w:t>韦津荣</w:t>
            </w:r>
            <w:r>
              <w:rPr>
                <w:rFonts w:hint="eastAsia" w:ascii="仿宋_GB2312" w:hAnsi="仿宋_GB2312" w:eastAsia="仿宋_GB2312" w:cs="仿宋_GB2312"/>
                <w:sz w:val="32"/>
                <w:szCs w:val="32"/>
                <w:lang w:val="en-US" w:eastAsia="zh-CN"/>
              </w:rPr>
              <w:t xml:space="preserve">     </w:t>
            </w:r>
          </w:p>
        </w:tc>
        <w:tc>
          <w:tcPr>
            <w:tcW w:w="7213" w:type="dxa"/>
            <w:vAlign w:val="top"/>
          </w:tcPr>
          <w:p>
            <w:pPr>
              <w:jc w:val="both"/>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 w:eastAsia="zh-CN"/>
              </w:rPr>
              <w:t xml:space="preserve">宾阳县新桥镇人民调解委员会主任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18" w:type="dxa"/>
            <w:vAlign w:val="top"/>
          </w:tcPr>
          <w:p>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廖宇放</w:t>
            </w:r>
          </w:p>
        </w:tc>
        <w:tc>
          <w:tcPr>
            <w:tcW w:w="7213" w:type="dxa"/>
            <w:vAlign w:val="top"/>
          </w:tcPr>
          <w:p>
            <w:pPr>
              <w:jc w:val="both"/>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柳城县马山镇人民调解委员会副主任</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18" w:type="dxa"/>
            <w:vAlign w:val="top"/>
          </w:tcPr>
          <w:p>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陈学忠     </w:t>
            </w:r>
          </w:p>
        </w:tc>
        <w:tc>
          <w:tcPr>
            <w:tcW w:w="7213" w:type="dxa"/>
            <w:vAlign w:val="top"/>
          </w:tcPr>
          <w:p>
            <w:pPr>
              <w:jc w:val="both"/>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柳州市医患纠纷人民调解委员会调解员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18" w:type="dxa"/>
            <w:vAlign w:val="top"/>
          </w:tcPr>
          <w:p>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黄芳芳     </w:t>
            </w:r>
          </w:p>
        </w:tc>
        <w:tc>
          <w:tcPr>
            <w:tcW w:w="7213" w:type="dxa"/>
            <w:vAlign w:val="top"/>
          </w:tcPr>
          <w:p>
            <w:pPr>
              <w:jc w:val="both"/>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柳州市城中区中南街道人民调解委员会副主任</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18" w:type="dxa"/>
            <w:vAlign w:val="top"/>
          </w:tcPr>
          <w:p>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覃瑞坤     </w:t>
            </w:r>
          </w:p>
        </w:tc>
        <w:tc>
          <w:tcPr>
            <w:tcW w:w="7213" w:type="dxa"/>
            <w:vAlign w:val="top"/>
          </w:tcPr>
          <w:p>
            <w:pPr>
              <w:jc w:val="both"/>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柳州市柳江区成团镇人民调解委员会主任</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18" w:type="dxa"/>
            <w:vAlign w:val="top"/>
          </w:tcPr>
          <w:p>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徐树华   </w:t>
            </w:r>
          </w:p>
        </w:tc>
        <w:tc>
          <w:tcPr>
            <w:tcW w:w="7213" w:type="dxa"/>
            <w:vAlign w:val="top"/>
          </w:tcPr>
          <w:p>
            <w:pPr>
              <w:jc w:val="both"/>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桂林市医疗纠纷人民调解委员会副主任</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18" w:type="dxa"/>
            <w:vAlign w:val="top"/>
          </w:tcPr>
          <w:p>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白益鸣   </w:t>
            </w:r>
          </w:p>
        </w:tc>
        <w:tc>
          <w:tcPr>
            <w:tcW w:w="7213" w:type="dxa"/>
            <w:vAlign w:val="top"/>
          </w:tcPr>
          <w:p>
            <w:pPr>
              <w:jc w:val="both"/>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永福县百寿镇人民调解委员会副主任</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18" w:type="dxa"/>
            <w:vAlign w:val="top"/>
          </w:tcPr>
          <w:p>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黄祖翔     </w:t>
            </w:r>
          </w:p>
        </w:tc>
        <w:tc>
          <w:tcPr>
            <w:tcW w:w="7213" w:type="dxa"/>
            <w:vAlign w:val="top"/>
          </w:tcPr>
          <w:p>
            <w:pPr>
              <w:jc w:val="both"/>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阳朔县兴坪镇人民调解委员会副主任</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18" w:type="dxa"/>
            <w:vAlign w:val="top"/>
          </w:tcPr>
          <w:p>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莫耀松    </w:t>
            </w:r>
          </w:p>
        </w:tc>
        <w:tc>
          <w:tcPr>
            <w:tcW w:w="7213" w:type="dxa"/>
            <w:vAlign w:val="top"/>
          </w:tcPr>
          <w:p>
            <w:pPr>
              <w:jc w:val="both"/>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岑溪市南渡镇人民调解委员会副主任</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18" w:type="dxa"/>
            <w:vAlign w:val="top"/>
          </w:tcPr>
          <w:p>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黎汉文    </w:t>
            </w:r>
          </w:p>
        </w:tc>
        <w:tc>
          <w:tcPr>
            <w:tcW w:w="7213" w:type="dxa"/>
            <w:vAlign w:val="top"/>
          </w:tcPr>
          <w:p>
            <w:pPr>
              <w:jc w:val="both"/>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梧州市龙圩区龙圩镇人民调解委员会副主任</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18" w:type="dxa"/>
            <w:vAlign w:val="top"/>
          </w:tcPr>
          <w:p>
            <w:pPr>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 xml:space="preserve">黄培德    </w:t>
            </w:r>
          </w:p>
        </w:tc>
        <w:tc>
          <w:tcPr>
            <w:tcW w:w="7213" w:type="dxa"/>
            <w:vAlign w:val="top"/>
          </w:tcPr>
          <w:p>
            <w:pPr>
              <w:jc w:val="both"/>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藤县太平镇人民调解委员会副主任</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18" w:type="dxa"/>
            <w:vAlign w:val="top"/>
          </w:tcPr>
          <w:p>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姚金水    </w:t>
            </w:r>
          </w:p>
        </w:tc>
        <w:tc>
          <w:tcPr>
            <w:tcW w:w="7213" w:type="dxa"/>
            <w:vAlign w:val="top"/>
          </w:tcPr>
          <w:p>
            <w:pPr>
              <w:jc w:val="both"/>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梧州市长洲区倒水镇人民调解委员会副主任</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18" w:type="dxa"/>
            <w:vAlign w:val="top"/>
          </w:tcPr>
          <w:p>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陈福平    </w:t>
            </w:r>
          </w:p>
        </w:tc>
        <w:tc>
          <w:tcPr>
            <w:tcW w:w="7213" w:type="dxa"/>
            <w:vAlign w:val="top"/>
          </w:tcPr>
          <w:p>
            <w:pPr>
              <w:jc w:val="both"/>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灵山县陆屋镇人民调解委员会副主任</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18" w:type="dxa"/>
            <w:vAlign w:val="top"/>
          </w:tcPr>
          <w:p>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朱柏俭    </w:t>
            </w:r>
          </w:p>
        </w:tc>
        <w:tc>
          <w:tcPr>
            <w:tcW w:w="7213" w:type="dxa"/>
            <w:vAlign w:val="top"/>
          </w:tcPr>
          <w:p>
            <w:pPr>
              <w:jc w:val="both"/>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浦北县福旺镇人民调解委员会调解员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18" w:type="dxa"/>
            <w:vAlign w:val="top"/>
          </w:tcPr>
          <w:p>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曾  震   </w:t>
            </w:r>
          </w:p>
        </w:tc>
        <w:tc>
          <w:tcPr>
            <w:tcW w:w="7213" w:type="dxa"/>
            <w:vAlign w:val="top"/>
          </w:tcPr>
          <w:p>
            <w:pPr>
              <w:jc w:val="both"/>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钦州市钦南区沙埠镇人民调解委员会调解员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18" w:type="dxa"/>
            <w:vAlign w:val="top"/>
          </w:tcPr>
          <w:p>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李福权    </w:t>
            </w:r>
          </w:p>
        </w:tc>
        <w:tc>
          <w:tcPr>
            <w:tcW w:w="7213" w:type="dxa"/>
            <w:vAlign w:val="top"/>
          </w:tcPr>
          <w:p>
            <w:pPr>
              <w:jc w:val="both"/>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钦州市钦北区板城镇人民调解委员会调解员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18" w:type="dxa"/>
            <w:vAlign w:val="top"/>
          </w:tcPr>
          <w:p>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岑鸿鹄    </w:t>
            </w:r>
          </w:p>
        </w:tc>
        <w:tc>
          <w:tcPr>
            <w:tcW w:w="7213" w:type="dxa"/>
            <w:vAlign w:val="top"/>
          </w:tcPr>
          <w:p>
            <w:pPr>
              <w:jc w:val="both"/>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合浦县乌家镇人民调解委员会副主任</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18" w:type="dxa"/>
            <w:vAlign w:val="top"/>
          </w:tcPr>
          <w:p>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陈  强    </w:t>
            </w:r>
          </w:p>
        </w:tc>
        <w:tc>
          <w:tcPr>
            <w:tcW w:w="7213" w:type="dxa"/>
            <w:vAlign w:val="top"/>
          </w:tcPr>
          <w:p>
            <w:pPr>
              <w:jc w:val="both"/>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北海市银海区平阳镇人民调解委员会主任</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18" w:type="dxa"/>
            <w:vAlign w:val="top"/>
          </w:tcPr>
          <w:p>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谭志定    </w:t>
            </w:r>
          </w:p>
        </w:tc>
        <w:tc>
          <w:tcPr>
            <w:tcW w:w="7213" w:type="dxa"/>
            <w:vAlign w:val="top"/>
          </w:tcPr>
          <w:p>
            <w:pPr>
              <w:jc w:val="both"/>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来宾市兴宾区城北街道人民调解委员会副主任</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18" w:type="dxa"/>
            <w:vAlign w:val="top"/>
          </w:tcPr>
          <w:p>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黄燕姣</w:t>
            </w:r>
          </w:p>
        </w:tc>
        <w:tc>
          <w:tcPr>
            <w:tcW w:w="7213" w:type="dxa"/>
            <w:vAlign w:val="top"/>
          </w:tcPr>
          <w:p>
            <w:pPr>
              <w:jc w:val="both"/>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象州县石龙镇人民调解委员会副主任</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18" w:type="dxa"/>
            <w:vAlign w:val="top"/>
          </w:tcPr>
          <w:p>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刘碧丹</w:t>
            </w:r>
          </w:p>
        </w:tc>
        <w:tc>
          <w:tcPr>
            <w:tcW w:w="7213" w:type="dxa"/>
            <w:vAlign w:val="top"/>
          </w:tcPr>
          <w:p>
            <w:pPr>
              <w:jc w:val="both"/>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贺州市八步区贺街镇人民调解委员会副主任</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18" w:type="dxa"/>
            <w:vAlign w:val="top"/>
          </w:tcPr>
          <w:p>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刘春沐    </w:t>
            </w:r>
          </w:p>
        </w:tc>
        <w:tc>
          <w:tcPr>
            <w:tcW w:w="7213" w:type="dxa"/>
            <w:vAlign w:val="top"/>
          </w:tcPr>
          <w:p>
            <w:pPr>
              <w:jc w:val="both"/>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贺州市平桂区沙田镇人民调解委员会副主任</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18" w:type="dxa"/>
            <w:vAlign w:val="top"/>
          </w:tcPr>
          <w:p>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王  钢    </w:t>
            </w:r>
          </w:p>
        </w:tc>
        <w:tc>
          <w:tcPr>
            <w:tcW w:w="7213" w:type="dxa"/>
            <w:vAlign w:val="top"/>
          </w:tcPr>
          <w:p>
            <w:pPr>
              <w:jc w:val="both"/>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昭平县黄姚景区旅游纠纷人民调解委员会主任</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18" w:type="dxa"/>
            <w:vAlign w:val="top"/>
          </w:tcPr>
          <w:p>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卜春林    </w:t>
            </w:r>
          </w:p>
        </w:tc>
        <w:tc>
          <w:tcPr>
            <w:tcW w:w="7213" w:type="dxa"/>
            <w:vAlign w:val="top"/>
          </w:tcPr>
          <w:p>
            <w:pPr>
              <w:jc w:val="both"/>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博白县龙潭镇人民调解委员会主任</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18" w:type="dxa"/>
            <w:vAlign w:val="top"/>
          </w:tcPr>
          <w:p>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梁  坚    </w:t>
            </w:r>
          </w:p>
        </w:tc>
        <w:tc>
          <w:tcPr>
            <w:tcW w:w="7213" w:type="dxa"/>
            <w:vAlign w:val="top"/>
          </w:tcPr>
          <w:p>
            <w:pPr>
              <w:jc w:val="both"/>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highlight w:val="none"/>
                <w:lang w:val="en-US" w:eastAsia="zh-CN"/>
              </w:rPr>
              <w:t>兴业县</w:t>
            </w:r>
            <w:r>
              <w:rPr>
                <w:rFonts w:hint="eastAsia" w:ascii="仿宋_GB2312" w:hAnsi="仿宋_GB2312" w:eastAsia="仿宋_GB2312" w:cs="仿宋_GB2312"/>
                <w:color w:val="auto"/>
                <w:sz w:val="32"/>
                <w:szCs w:val="32"/>
                <w:highlight w:val="none"/>
                <w:lang w:val="en-US" w:eastAsia="zh-CN"/>
              </w:rPr>
              <w:t>大平山镇</w:t>
            </w:r>
            <w:r>
              <w:rPr>
                <w:rFonts w:hint="eastAsia" w:ascii="仿宋_GB2312" w:hAnsi="仿宋_GB2312" w:eastAsia="仿宋_GB2312" w:cs="仿宋_GB2312"/>
                <w:sz w:val="32"/>
                <w:szCs w:val="32"/>
                <w:highlight w:val="none"/>
                <w:lang w:val="en-US" w:eastAsia="zh-CN"/>
              </w:rPr>
              <w:t>人民调解委员会调解员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18" w:type="dxa"/>
            <w:vAlign w:val="top"/>
          </w:tcPr>
          <w:p>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周炳文    </w:t>
            </w:r>
          </w:p>
        </w:tc>
        <w:tc>
          <w:tcPr>
            <w:tcW w:w="7213" w:type="dxa"/>
            <w:vAlign w:val="top"/>
          </w:tcPr>
          <w:p>
            <w:pPr>
              <w:jc w:val="both"/>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平南县医患纠纷人民调解委员会副主任</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18" w:type="dxa"/>
            <w:vAlign w:val="top"/>
          </w:tcPr>
          <w:p>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黄永统    </w:t>
            </w:r>
          </w:p>
        </w:tc>
        <w:tc>
          <w:tcPr>
            <w:tcW w:w="7213" w:type="dxa"/>
            <w:vAlign w:val="top"/>
          </w:tcPr>
          <w:p>
            <w:pPr>
              <w:jc w:val="both"/>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贵港市港南区木格镇人民调解委员会副主任</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18" w:type="dxa"/>
            <w:vAlign w:val="top"/>
          </w:tcPr>
          <w:p>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梁  慧    </w:t>
            </w:r>
          </w:p>
        </w:tc>
        <w:tc>
          <w:tcPr>
            <w:tcW w:w="7213" w:type="dxa"/>
            <w:vAlign w:val="top"/>
          </w:tcPr>
          <w:p>
            <w:pPr>
              <w:jc w:val="both"/>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靖西市渠洋镇人民调解委员会副主任</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18" w:type="dxa"/>
            <w:vAlign w:val="top"/>
          </w:tcPr>
          <w:p>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罗  诚   </w:t>
            </w:r>
          </w:p>
        </w:tc>
        <w:tc>
          <w:tcPr>
            <w:tcW w:w="7213" w:type="dxa"/>
            <w:vAlign w:val="top"/>
          </w:tcPr>
          <w:p>
            <w:pPr>
              <w:jc w:val="both"/>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凌云县逻楼镇人民调解委员会副主任</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18" w:type="dxa"/>
            <w:vAlign w:val="top"/>
          </w:tcPr>
          <w:p>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张  平    </w:t>
            </w:r>
          </w:p>
        </w:tc>
        <w:tc>
          <w:tcPr>
            <w:tcW w:w="7213" w:type="dxa"/>
            <w:vAlign w:val="top"/>
          </w:tcPr>
          <w:p>
            <w:pPr>
              <w:jc w:val="both"/>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隆林各族自治县沙梨乡人民调解委员会副主任</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18" w:type="dxa"/>
            <w:vAlign w:val="top"/>
          </w:tcPr>
          <w:p>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陈艳华    </w:t>
            </w:r>
          </w:p>
        </w:tc>
        <w:tc>
          <w:tcPr>
            <w:tcW w:w="7213" w:type="dxa"/>
            <w:vAlign w:val="top"/>
          </w:tcPr>
          <w:p>
            <w:pPr>
              <w:jc w:val="both"/>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南丹县车河镇人民调解委员会副主任</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18" w:type="dxa"/>
            <w:vAlign w:val="top"/>
          </w:tcPr>
          <w:p>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周恩谋    </w:t>
            </w:r>
          </w:p>
        </w:tc>
        <w:tc>
          <w:tcPr>
            <w:tcW w:w="7213" w:type="dxa"/>
            <w:vAlign w:val="top"/>
          </w:tcPr>
          <w:p>
            <w:pPr>
              <w:jc w:val="both"/>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凤山县长洲镇那兵村人民调解委员会副主任</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18" w:type="dxa"/>
            <w:vAlign w:val="top"/>
          </w:tcPr>
          <w:p>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卢华祥    </w:t>
            </w:r>
          </w:p>
        </w:tc>
        <w:tc>
          <w:tcPr>
            <w:tcW w:w="7213" w:type="dxa"/>
            <w:vAlign w:val="top"/>
          </w:tcPr>
          <w:p>
            <w:pPr>
              <w:jc w:val="both"/>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color w:val="auto"/>
                <w:w w:val="95"/>
                <w:sz w:val="32"/>
                <w:szCs w:val="32"/>
                <w:lang w:val="en-US" w:eastAsia="zh-CN"/>
              </w:rPr>
              <w:t>罗城仫佬族自治县小长安镇人民调解委员会副主任</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18" w:type="dxa"/>
            <w:vAlign w:val="top"/>
          </w:tcPr>
          <w:p>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梁晓生    </w:t>
            </w:r>
          </w:p>
        </w:tc>
        <w:tc>
          <w:tcPr>
            <w:tcW w:w="7213" w:type="dxa"/>
            <w:vAlign w:val="top"/>
          </w:tcPr>
          <w:p>
            <w:pPr>
              <w:jc w:val="both"/>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宁明县亭亮镇人民调解委员会调解员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18" w:type="dxa"/>
            <w:vAlign w:val="top"/>
          </w:tcPr>
          <w:p>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赵东蝶   </w:t>
            </w:r>
            <w:r>
              <w:rPr>
                <w:rFonts w:hint="eastAsia" w:ascii="仿宋_GB2312" w:hAnsi="仿宋_GB2312" w:eastAsia="仿宋_GB2312" w:cs="仿宋_GB2312"/>
                <w:sz w:val="32"/>
                <w:szCs w:val="32"/>
                <w:lang w:val="en" w:eastAsia="zh-CN"/>
              </w:rPr>
              <w:t xml:space="preserve"> </w:t>
            </w:r>
          </w:p>
        </w:tc>
        <w:tc>
          <w:tcPr>
            <w:tcW w:w="7213" w:type="dxa"/>
            <w:vAlign w:val="top"/>
          </w:tcPr>
          <w:p>
            <w:pPr>
              <w:jc w:val="both"/>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大新县雷平镇人民调解委员会副主任</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18" w:type="dxa"/>
            <w:vAlign w:val="top"/>
          </w:tcPr>
          <w:p>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苏芳莹    </w:t>
            </w:r>
          </w:p>
        </w:tc>
        <w:tc>
          <w:tcPr>
            <w:tcW w:w="7213" w:type="dxa"/>
            <w:vAlign w:val="top"/>
          </w:tcPr>
          <w:p>
            <w:pPr>
              <w:jc w:val="both"/>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龙州县上龙乡人民调解委员会调解员</w:t>
            </w:r>
          </w:p>
        </w:tc>
      </w:tr>
    </w:tbl>
    <w:p>
      <w:pPr>
        <w:rPr>
          <w:rFonts w:hint="eastAsia" w:ascii="黑体" w:hAnsi="黑体" w:eastAsia="黑体" w:cs="黑体"/>
          <w:sz w:val="32"/>
          <w:szCs w:val="32"/>
          <w:lang w:eastAsia="zh-CN"/>
        </w:rPr>
      </w:pPr>
      <w:r>
        <w:rPr>
          <w:rFonts w:hint="eastAsia" w:ascii="黑体" w:hAnsi="黑体" w:eastAsia="黑体" w:cs="黑体"/>
          <w:sz w:val="32"/>
          <w:szCs w:val="32"/>
        </w:rPr>
        <w:t>海  南</w:t>
      </w:r>
    </w:p>
    <w:tbl>
      <w:tblPr>
        <w:tblStyle w:val="18"/>
        <w:tblW w:w="8931" w:type="dxa"/>
        <w:tblInd w:w="-142"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718"/>
        <w:gridCol w:w="7213"/>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18" w:type="dxa"/>
            <w:tcBorders>
              <w:tl2br w:val="nil"/>
              <w:tr2bl w:val="nil"/>
            </w:tcBorders>
            <w:vAlign w:val="top"/>
          </w:tcPr>
          <w:p>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何永明</w:t>
            </w:r>
          </w:p>
        </w:tc>
        <w:tc>
          <w:tcPr>
            <w:tcW w:w="7213" w:type="dxa"/>
            <w:tcBorders>
              <w:tl2br w:val="nil"/>
              <w:tr2bl w:val="nil"/>
            </w:tcBorders>
            <w:vAlign w:val="top"/>
          </w:tcPr>
          <w:p>
            <w:pPr>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儋州市排浦镇人民调解委员会调解员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18" w:type="dxa"/>
            <w:tcBorders>
              <w:tl2br w:val="nil"/>
              <w:tr2bl w:val="nil"/>
            </w:tcBorders>
            <w:vAlign w:val="top"/>
          </w:tcPr>
          <w:p>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朱 </w:t>
            </w:r>
            <w:r>
              <w:rPr>
                <w:rFonts w:hint="default" w:ascii="仿宋_GB2312" w:hAnsi="仿宋_GB2312" w:eastAsia="仿宋_GB2312" w:cs="仿宋_GB2312"/>
                <w:sz w:val="32"/>
                <w:szCs w:val="32"/>
                <w:lang w:val="en" w:eastAsia="zh-CN"/>
              </w:rPr>
              <w:t xml:space="preserve"> </w:t>
            </w:r>
            <w:r>
              <w:rPr>
                <w:rFonts w:hint="eastAsia" w:ascii="仿宋_GB2312" w:hAnsi="仿宋_GB2312" w:eastAsia="仿宋_GB2312" w:cs="仿宋_GB2312"/>
                <w:sz w:val="32"/>
                <w:szCs w:val="32"/>
                <w:lang w:val="en-US" w:eastAsia="zh-CN"/>
              </w:rPr>
              <w:t>江</w:t>
            </w:r>
          </w:p>
        </w:tc>
        <w:tc>
          <w:tcPr>
            <w:tcW w:w="7213" w:type="dxa"/>
            <w:tcBorders>
              <w:tl2br w:val="nil"/>
              <w:tr2bl w:val="nil"/>
            </w:tcBorders>
            <w:vAlign w:val="top"/>
          </w:tcPr>
          <w:p>
            <w:pPr>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澄迈县老城镇人民调解委员会调解员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18" w:type="dxa"/>
            <w:tcBorders>
              <w:tl2br w:val="nil"/>
              <w:tr2bl w:val="nil"/>
            </w:tcBorders>
            <w:vAlign w:val="top"/>
          </w:tcPr>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戴文芳</w:t>
            </w:r>
          </w:p>
        </w:tc>
        <w:tc>
          <w:tcPr>
            <w:tcW w:w="7213" w:type="dxa"/>
            <w:tcBorders>
              <w:tl2br w:val="nil"/>
              <w:tr2bl w:val="nil"/>
            </w:tcBorders>
            <w:vAlign w:val="top"/>
          </w:tcPr>
          <w:p>
            <w:pPr>
              <w:jc w:val="both"/>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三亚市消费纠纷人民调解委员会调解员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18" w:type="dxa"/>
            <w:tcBorders>
              <w:tl2br w:val="nil"/>
              <w:tr2bl w:val="nil"/>
            </w:tcBorders>
            <w:vAlign w:val="top"/>
          </w:tcPr>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游奇斌</w:t>
            </w:r>
          </w:p>
        </w:tc>
        <w:tc>
          <w:tcPr>
            <w:tcW w:w="7213" w:type="dxa"/>
            <w:tcBorders>
              <w:tl2br w:val="nil"/>
              <w:tr2bl w:val="nil"/>
            </w:tcBorders>
            <w:vAlign w:val="top"/>
          </w:tcPr>
          <w:p>
            <w:pPr>
              <w:jc w:val="both"/>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昌江黎族自治县十月田镇人民调解委员会调解员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18" w:type="dxa"/>
            <w:tcBorders>
              <w:tl2br w:val="nil"/>
              <w:tr2bl w:val="nil"/>
            </w:tcBorders>
            <w:vAlign w:val="top"/>
          </w:tcPr>
          <w:p>
            <w:pPr>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 xml:space="preserve">黎 </w:t>
            </w:r>
            <w:r>
              <w:rPr>
                <w:rFonts w:hint="eastAsia" w:ascii="仿宋_GB2312" w:hAnsi="仿宋_GB2312" w:eastAsia="仿宋_GB2312" w:cs="仿宋_GB2312"/>
                <w:sz w:val="32"/>
                <w:szCs w:val="32"/>
                <w:highlight w:val="none"/>
                <w:lang w:val="en-US" w:eastAsia="zh-CN"/>
              </w:rPr>
              <w:t xml:space="preserve"> </w:t>
            </w:r>
            <w:r>
              <w:rPr>
                <w:rFonts w:hint="eastAsia" w:ascii="仿宋_GB2312" w:hAnsi="仿宋_GB2312" w:eastAsia="仿宋_GB2312" w:cs="仿宋_GB2312"/>
                <w:sz w:val="32"/>
                <w:szCs w:val="32"/>
                <w:highlight w:val="none"/>
              </w:rPr>
              <w:t>菊</w:t>
            </w:r>
          </w:p>
        </w:tc>
        <w:tc>
          <w:tcPr>
            <w:tcW w:w="7213" w:type="dxa"/>
            <w:tcBorders>
              <w:tl2br w:val="nil"/>
              <w:tr2bl w:val="nil"/>
            </w:tcBorders>
            <w:vAlign w:val="top"/>
          </w:tcPr>
          <w:p>
            <w:pPr>
              <w:jc w:val="both"/>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白沙黎族自治县牙叉镇人民调解委员会调解员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18" w:type="dxa"/>
            <w:tcBorders>
              <w:tl2br w:val="nil"/>
              <w:tr2bl w:val="nil"/>
            </w:tcBorders>
            <w:vAlign w:val="top"/>
          </w:tcPr>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林仕高</w:t>
            </w:r>
          </w:p>
        </w:tc>
        <w:tc>
          <w:tcPr>
            <w:tcW w:w="7213" w:type="dxa"/>
            <w:tcBorders>
              <w:tl2br w:val="nil"/>
              <w:tr2bl w:val="nil"/>
            </w:tcBorders>
            <w:vAlign w:val="top"/>
          </w:tcPr>
          <w:p>
            <w:pPr>
              <w:jc w:val="both"/>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保亭黎族苗族自治县城镇人民调解委员会调解员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18" w:type="dxa"/>
            <w:tcBorders>
              <w:tl2br w:val="nil"/>
              <w:tr2bl w:val="nil"/>
            </w:tcBorders>
            <w:vAlign w:val="top"/>
          </w:tcPr>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林声辉</w:t>
            </w:r>
          </w:p>
        </w:tc>
        <w:tc>
          <w:tcPr>
            <w:tcW w:w="7213" w:type="dxa"/>
            <w:tcBorders>
              <w:tl2br w:val="nil"/>
              <w:tr2bl w:val="nil"/>
            </w:tcBorders>
            <w:vAlign w:val="top"/>
          </w:tcPr>
          <w:p>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海口市桂林洋经济开发区人民调解委员会调解员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18" w:type="dxa"/>
            <w:tcBorders>
              <w:tl2br w:val="nil"/>
              <w:tr2bl w:val="nil"/>
            </w:tcBorders>
            <w:vAlign w:val="top"/>
          </w:tcPr>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田 </w:t>
            </w:r>
            <w:r>
              <w:rPr>
                <w:rFonts w:hint="default" w:ascii="仿宋_GB2312" w:hAnsi="仿宋_GB2312" w:eastAsia="仿宋_GB2312" w:cs="仿宋_GB2312"/>
                <w:sz w:val="32"/>
                <w:szCs w:val="32"/>
                <w:lang w:val="en"/>
              </w:rPr>
              <w:t xml:space="preserve"> </w:t>
            </w:r>
            <w:r>
              <w:rPr>
                <w:rFonts w:hint="eastAsia" w:ascii="仿宋_GB2312" w:hAnsi="仿宋_GB2312" w:eastAsia="仿宋_GB2312" w:cs="仿宋_GB2312"/>
                <w:sz w:val="32"/>
                <w:szCs w:val="32"/>
              </w:rPr>
              <w:t>爽</w:t>
            </w:r>
          </w:p>
        </w:tc>
        <w:tc>
          <w:tcPr>
            <w:tcW w:w="7213" w:type="dxa"/>
            <w:tcBorders>
              <w:tl2br w:val="nil"/>
              <w:tr2bl w:val="nil"/>
            </w:tcBorders>
            <w:vAlign w:val="top"/>
          </w:tcPr>
          <w:p>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琼海市嘉积镇登仙岭社区人民调解委员会调解员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18" w:type="dxa"/>
            <w:tcBorders>
              <w:tl2br w:val="nil"/>
              <w:tr2bl w:val="nil"/>
            </w:tcBorders>
            <w:vAlign w:val="top"/>
          </w:tcPr>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许环友</w:t>
            </w:r>
          </w:p>
        </w:tc>
        <w:tc>
          <w:tcPr>
            <w:tcW w:w="7213" w:type="dxa"/>
            <w:tcBorders>
              <w:tl2br w:val="nil"/>
              <w:tr2bl w:val="nil"/>
            </w:tcBorders>
            <w:vAlign w:val="top"/>
          </w:tcPr>
          <w:p>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屯昌县婚姻家庭纠纷人民调解委员会调解员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18" w:type="dxa"/>
            <w:tcBorders>
              <w:tl2br w:val="nil"/>
              <w:tr2bl w:val="nil"/>
            </w:tcBorders>
            <w:vAlign w:val="top"/>
          </w:tcPr>
          <w:p>
            <w:pPr>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刘</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lang w:eastAsia="zh-CN"/>
              </w:rPr>
              <w:t xml:space="preserve"> 夏</w:t>
            </w:r>
          </w:p>
        </w:tc>
        <w:tc>
          <w:tcPr>
            <w:tcW w:w="7213" w:type="dxa"/>
            <w:tcBorders>
              <w:tl2br w:val="nil"/>
              <w:tr2bl w:val="nil"/>
            </w:tcBorders>
            <w:vAlign w:val="top"/>
          </w:tcPr>
          <w:p>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陵水黎族自治县提蒙乡人民调解委员会调解员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18" w:type="dxa"/>
            <w:tcBorders>
              <w:tl2br w:val="nil"/>
              <w:tr2bl w:val="nil"/>
            </w:tcBorders>
            <w:vAlign w:val="top"/>
          </w:tcPr>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郑慧敏</w:t>
            </w:r>
          </w:p>
        </w:tc>
        <w:tc>
          <w:tcPr>
            <w:tcW w:w="7213" w:type="dxa"/>
            <w:tcBorders>
              <w:tl2br w:val="nil"/>
              <w:tr2bl w:val="nil"/>
            </w:tcBorders>
            <w:vAlign w:val="top"/>
          </w:tcPr>
          <w:p>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文昌市文城镇人民调解委员会调解员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18" w:type="dxa"/>
            <w:tcBorders>
              <w:tl2br w:val="nil"/>
              <w:tr2bl w:val="nil"/>
            </w:tcBorders>
            <w:vAlign w:val="top"/>
          </w:tcPr>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刘书恋</w:t>
            </w:r>
          </w:p>
        </w:tc>
        <w:tc>
          <w:tcPr>
            <w:tcW w:w="7213" w:type="dxa"/>
            <w:tcBorders>
              <w:tl2br w:val="nil"/>
              <w:tr2bl w:val="nil"/>
            </w:tcBorders>
            <w:vAlign w:val="top"/>
          </w:tcPr>
          <w:p>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万宁市龙滚镇人民调解委员会调解员</w:t>
            </w:r>
          </w:p>
        </w:tc>
      </w:tr>
    </w:tbl>
    <w:p>
      <w:pPr>
        <w:rPr>
          <w:rFonts w:hint="eastAsia" w:ascii="黑体" w:hAnsi="黑体" w:eastAsia="黑体" w:cs="黑体"/>
          <w:sz w:val="32"/>
          <w:szCs w:val="32"/>
        </w:rPr>
      </w:pPr>
      <w:r>
        <w:rPr>
          <w:rFonts w:hint="eastAsia" w:ascii="黑体" w:hAnsi="黑体" w:eastAsia="黑体" w:cs="黑体"/>
          <w:sz w:val="32"/>
          <w:szCs w:val="32"/>
        </w:rPr>
        <w:t>重  庆</w:t>
      </w:r>
    </w:p>
    <w:tbl>
      <w:tblPr>
        <w:tblStyle w:val="18"/>
        <w:tblW w:w="8931" w:type="dxa"/>
        <w:tblInd w:w="-142"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718"/>
        <w:gridCol w:w="7213"/>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18" w:type="dxa"/>
            <w:tcBorders>
              <w:tl2br w:val="nil"/>
              <w:tr2bl w:val="nil"/>
            </w:tcBorders>
            <w:vAlign w:val="top"/>
          </w:tcPr>
          <w:p>
            <w:pPr>
              <w:spacing w:line="240" w:lineRule="auto"/>
              <w:ind w:firstLine="0" w:firstLineChars="0"/>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 xml:space="preserve">付春华  </w:t>
            </w:r>
          </w:p>
        </w:tc>
        <w:tc>
          <w:tcPr>
            <w:tcW w:w="7213" w:type="dxa"/>
            <w:tcBorders>
              <w:tl2br w:val="nil"/>
              <w:tr2bl w:val="nil"/>
            </w:tcBorders>
            <w:vAlign w:val="top"/>
          </w:tcPr>
          <w:p>
            <w:pPr>
              <w:spacing w:line="240" w:lineRule="auto"/>
              <w:ind w:firstLine="0" w:firstLineChars="0"/>
              <w:jc w:val="both"/>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万州区百安坝街道人民调解委员会调解员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18" w:type="dxa"/>
            <w:tcBorders>
              <w:tl2br w:val="nil"/>
              <w:tr2bl w:val="nil"/>
            </w:tcBorders>
            <w:vAlign w:val="top"/>
          </w:tcPr>
          <w:p>
            <w:pPr>
              <w:spacing w:line="240" w:lineRule="auto"/>
              <w:ind w:firstLine="0" w:firstLineChars="0"/>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 xml:space="preserve">汪  昕  </w:t>
            </w:r>
          </w:p>
        </w:tc>
        <w:tc>
          <w:tcPr>
            <w:tcW w:w="7213" w:type="dxa"/>
            <w:tcBorders>
              <w:tl2br w:val="nil"/>
              <w:tr2bl w:val="nil"/>
            </w:tcBorders>
            <w:vAlign w:val="top"/>
          </w:tcPr>
          <w:p>
            <w:pPr>
              <w:spacing w:line="240" w:lineRule="auto"/>
              <w:ind w:firstLine="0" w:firstLineChars="0"/>
              <w:jc w:val="both"/>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黔江区濯水镇人民调解委员会副主任</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18" w:type="dxa"/>
            <w:tcBorders>
              <w:tl2br w:val="nil"/>
              <w:tr2bl w:val="nil"/>
            </w:tcBorders>
            <w:vAlign w:val="top"/>
          </w:tcPr>
          <w:p>
            <w:pPr>
              <w:spacing w:line="240" w:lineRule="auto"/>
              <w:ind w:firstLine="0" w:firstLineChars="0"/>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 xml:space="preserve">甘国贵  </w:t>
            </w:r>
          </w:p>
        </w:tc>
        <w:tc>
          <w:tcPr>
            <w:tcW w:w="7213" w:type="dxa"/>
            <w:tcBorders>
              <w:tl2br w:val="nil"/>
              <w:tr2bl w:val="nil"/>
            </w:tcBorders>
            <w:vAlign w:val="top"/>
          </w:tcPr>
          <w:p>
            <w:pPr>
              <w:spacing w:line="240" w:lineRule="auto"/>
              <w:ind w:firstLine="0" w:firstLineChars="0"/>
              <w:jc w:val="both"/>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涪陵区龙桥街道人民调解委员会调解员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18" w:type="dxa"/>
            <w:tcBorders>
              <w:tl2br w:val="nil"/>
              <w:tr2bl w:val="nil"/>
            </w:tcBorders>
            <w:vAlign w:val="top"/>
          </w:tcPr>
          <w:p>
            <w:pPr>
              <w:spacing w:line="240" w:lineRule="auto"/>
              <w:ind w:firstLine="0" w:firstLineChars="0"/>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 xml:space="preserve">李  森  </w:t>
            </w:r>
          </w:p>
        </w:tc>
        <w:tc>
          <w:tcPr>
            <w:tcW w:w="7213" w:type="dxa"/>
            <w:tcBorders>
              <w:tl2br w:val="nil"/>
              <w:tr2bl w:val="nil"/>
            </w:tcBorders>
            <w:vAlign w:val="top"/>
          </w:tcPr>
          <w:p>
            <w:pPr>
              <w:spacing w:line="240" w:lineRule="auto"/>
              <w:ind w:firstLine="0" w:firstLineChars="0"/>
              <w:jc w:val="both"/>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沙坪坝区重大矛盾纠纷人民调解委员会调解员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18" w:type="dxa"/>
            <w:tcBorders>
              <w:tl2br w:val="nil"/>
              <w:tr2bl w:val="nil"/>
            </w:tcBorders>
            <w:vAlign w:val="top"/>
          </w:tcPr>
          <w:p>
            <w:pPr>
              <w:spacing w:line="240" w:lineRule="auto"/>
              <w:ind w:firstLine="0" w:firstLineChars="0"/>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 xml:space="preserve">何  茂  </w:t>
            </w:r>
          </w:p>
        </w:tc>
        <w:tc>
          <w:tcPr>
            <w:tcW w:w="7213" w:type="dxa"/>
            <w:tcBorders>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500" w:lineRule="exact"/>
              <w:ind w:firstLine="0" w:firstLineChars="0"/>
              <w:jc w:val="both"/>
              <w:textAlignment w:val="auto"/>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auto"/>
                <w:kern w:val="0"/>
                <w:sz w:val="32"/>
                <w:szCs w:val="32"/>
              </w:rPr>
              <w:t>九龙坡区渝州路</w:t>
            </w:r>
            <w:r>
              <w:rPr>
                <w:rFonts w:hint="eastAsia" w:ascii="仿宋_GB2312" w:hAnsi="仿宋_GB2312" w:eastAsia="仿宋_GB2312" w:cs="仿宋_GB2312"/>
                <w:color w:val="auto"/>
                <w:kern w:val="0"/>
                <w:sz w:val="32"/>
                <w:szCs w:val="32"/>
                <w:lang w:eastAsia="zh-CN"/>
              </w:rPr>
              <w:t>街道</w:t>
            </w:r>
            <w:r>
              <w:rPr>
                <w:rFonts w:hint="eastAsia" w:ascii="仿宋_GB2312" w:hAnsi="仿宋_GB2312" w:eastAsia="仿宋_GB2312" w:cs="仿宋_GB2312"/>
                <w:color w:val="auto"/>
                <w:kern w:val="0"/>
                <w:sz w:val="32"/>
                <w:szCs w:val="32"/>
              </w:rPr>
              <w:t>第二社区人民调解委员会调解员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18" w:type="dxa"/>
            <w:tcBorders>
              <w:tl2br w:val="nil"/>
              <w:tr2bl w:val="nil"/>
            </w:tcBorders>
            <w:vAlign w:val="top"/>
          </w:tcPr>
          <w:p>
            <w:pPr>
              <w:spacing w:line="240" w:lineRule="auto"/>
              <w:ind w:firstLine="0" w:firstLineChars="0"/>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 xml:space="preserve">杜仁海  </w:t>
            </w:r>
          </w:p>
        </w:tc>
        <w:tc>
          <w:tcPr>
            <w:tcW w:w="7213" w:type="dxa"/>
            <w:tcBorders>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500" w:lineRule="exact"/>
              <w:ind w:firstLine="0" w:firstLineChars="0"/>
              <w:jc w:val="both"/>
              <w:textAlignment w:val="auto"/>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南岸区天文街道人民调解委员会驻天文派出所调解室调解员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18" w:type="dxa"/>
            <w:tcBorders>
              <w:tl2br w:val="nil"/>
              <w:tr2bl w:val="nil"/>
            </w:tcBorders>
            <w:vAlign w:val="top"/>
          </w:tcPr>
          <w:p>
            <w:pPr>
              <w:spacing w:line="240" w:lineRule="auto"/>
              <w:ind w:firstLine="0" w:firstLineChars="0"/>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 xml:space="preserve">袁启滢  </w:t>
            </w:r>
          </w:p>
        </w:tc>
        <w:tc>
          <w:tcPr>
            <w:tcW w:w="7213" w:type="dxa"/>
            <w:tcBorders>
              <w:tl2br w:val="nil"/>
              <w:tr2bl w:val="nil"/>
            </w:tcBorders>
            <w:vAlign w:val="top"/>
          </w:tcPr>
          <w:p>
            <w:pPr>
              <w:spacing w:line="240" w:lineRule="auto"/>
              <w:ind w:firstLine="0" w:firstLineChars="0"/>
              <w:jc w:val="both"/>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渝北区宝圣湖街道人民调解委员会调解员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18" w:type="dxa"/>
            <w:tcBorders>
              <w:tl2br w:val="nil"/>
              <w:tr2bl w:val="nil"/>
            </w:tcBorders>
            <w:vAlign w:val="top"/>
          </w:tcPr>
          <w:p>
            <w:pPr>
              <w:spacing w:line="240" w:lineRule="auto"/>
              <w:ind w:firstLine="0" w:firstLineChars="0"/>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 xml:space="preserve">刘  俊  </w:t>
            </w:r>
          </w:p>
        </w:tc>
        <w:tc>
          <w:tcPr>
            <w:tcW w:w="7213" w:type="dxa"/>
            <w:tcBorders>
              <w:tl2br w:val="nil"/>
              <w:tr2bl w:val="nil"/>
            </w:tcBorders>
            <w:vAlign w:val="top"/>
          </w:tcPr>
          <w:p>
            <w:pPr>
              <w:spacing w:line="240" w:lineRule="auto"/>
              <w:ind w:firstLine="0" w:firstLineChars="0"/>
              <w:jc w:val="both"/>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合川区医疗纠纷人民调解委员会副主任</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18" w:type="dxa"/>
            <w:tcBorders>
              <w:tl2br w:val="nil"/>
              <w:tr2bl w:val="nil"/>
            </w:tcBorders>
            <w:vAlign w:val="top"/>
          </w:tcPr>
          <w:p>
            <w:pPr>
              <w:spacing w:line="240" w:lineRule="auto"/>
              <w:ind w:firstLine="0" w:firstLineChars="0"/>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 xml:space="preserve">阳  利  </w:t>
            </w:r>
          </w:p>
        </w:tc>
        <w:tc>
          <w:tcPr>
            <w:tcW w:w="7213" w:type="dxa"/>
            <w:tcBorders>
              <w:tl2br w:val="nil"/>
              <w:tr2bl w:val="nil"/>
            </w:tcBorders>
            <w:vAlign w:val="top"/>
          </w:tcPr>
          <w:p>
            <w:pPr>
              <w:spacing w:line="240" w:lineRule="auto"/>
              <w:ind w:firstLine="0" w:firstLineChars="0"/>
              <w:jc w:val="both"/>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永川区交通事故纠纷人民调解委员会主任</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18" w:type="dxa"/>
            <w:tcBorders>
              <w:tl2br w:val="nil"/>
              <w:tr2bl w:val="nil"/>
            </w:tcBorders>
            <w:vAlign w:val="top"/>
          </w:tcPr>
          <w:p>
            <w:pPr>
              <w:spacing w:line="240" w:lineRule="auto"/>
              <w:ind w:firstLine="0" w:firstLineChars="0"/>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 xml:space="preserve">李自刚  </w:t>
            </w:r>
          </w:p>
        </w:tc>
        <w:tc>
          <w:tcPr>
            <w:tcW w:w="7213" w:type="dxa"/>
            <w:tcBorders>
              <w:tl2br w:val="nil"/>
              <w:tr2bl w:val="nil"/>
            </w:tcBorders>
            <w:vAlign w:val="top"/>
          </w:tcPr>
          <w:p>
            <w:pPr>
              <w:spacing w:line="240" w:lineRule="auto"/>
              <w:ind w:firstLine="0" w:firstLineChars="0"/>
              <w:jc w:val="both"/>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南川区南平镇人民调解委员会主任</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18" w:type="dxa"/>
            <w:tcBorders>
              <w:tl2br w:val="nil"/>
              <w:tr2bl w:val="nil"/>
            </w:tcBorders>
            <w:vAlign w:val="top"/>
          </w:tcPr>
          <w:p>
            <w:pPr>
              <w:spacing w:line="240" w:lineRule="auto"/>
              <w:ind w:firstLine="0" w:firstLineChars="0"/>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 xml:space="preserve">徐  璞  </w:t>
            </w:r>
          </w:p>
        </w:tc>
        <w:tc>
          <w:tcPr>
            <w:tcW w:w="7213" w:type="dxa"/>
            <w:tcBorders>
              <w:tl2br w:val="nil"/>
              <w:tr2bl w:val="nil"/>
            </w:tcBorders>
            <w:vAlign w:val="top"/>
          </w:tcPr>
          <w:p>
            <w:pPr>
              <w:spacing w:line="240" w:lineRule="auto"/>
              <w:ind w:firstLine="0" w:firstLineChars="0"/>
              <w:jc w:val="both"/>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大足区龙水镇人民调解委员会副主任</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18" w:type="dxa"/>
            <w:tcBorders>
              <w:tl2br w:val="nil"/>
              <w:tr2bl w:val="nil"/>
            </w:tcBorders>
            <w:vAlign w:val="top"/>
          </w:tcPr>
          <w:p>
            <w:pPr>
              <w:spacing w:line="240" w:lineRule="auto"/>
              <w:ind w:firstLine="0" w:firstLineChars="0"/>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 xml:space="preserve">刘  学  </w:t>
            </w:r>
          </w:p>
        </w:tc>
        <w:tc>
          <w:tcPr>
            <w:tcW w:w="7213" w:type="dxa"/>
            <w:tcBorders>
              <w:tl2br w:val="nil"/>
              <w:tr2bl w:val="nil"/>
            </w:tcBorders>
            <w:vAlign w:val="top"/>
          </w:tcPr>
          <w:p>
            <w:pPr>
              <w:spacing w:line="240" w:lineRule="auto"/>
              <w:ind w:firstLine="0" w:firstLineChars="0"/>
              <w:jc w:val="both"/>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铜梁区医疗纠纷人民调解委员会调解员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18" w:type="dxa"/>
            <w:tcBorders>
              <w:tl2br w:val="nil"/>
              <w:tr2bl w:val="nil"/>
            </w:tcBorders>
            <w:vAlign w:val="top"/>
          </w:tcPr>
          <w:p>
            <w:pPr>
              <w:spacing w:line="240" w:lineRule="auto"/>
              <w:ind w:firstLine="0" w:firstLineChars="0"/>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 xml:space="preserve">文  丽  </w:t>
            </w:r>
          </w:p>
        </w:tc>
        <w:tc>
          <w:tcPr>
            <w:tcW w:w="7213" w:type="dxa"/>
            <w:tcBorders>
              <w:tl2br w:val="nil"/>
              <w:tr2bl w:val="nil"/>
            </w:tcBorders>
            <w:vAlign w:val="top"/>
          </w:tcPr>
          <w:p>
            <w:pPr>
              <w:spacing w:line="240" w:lineRule="auto"/>
              <w:ind w:firstLine="0" w:firstLineChars="0"/>
              <w:jc w:val="both"/>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潼南区桂林街道人民调解委员会调解员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18" w:type="dxa"/>
            <w:tcBorders>
              <w:tl2br w:val="nil"/>
              <w:tr2bl w:val="nil"/>
            </w:tcBorders>
            <w:vAlign w:val="top"/>
          </w:tcPr>
          <w:p>
            <w:pPr>
              <w:spacing w:line="240" w:lineRule="auto"/>
              <w:ind w:firstLine="0" w:firstLineChars="0"/>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 xml:space="preserve">徐传英  </w:t>
            </w:r>
          </w:p>
        </w:tc>
        <w:tc>
          <w:tcPr>
            <w:tcW w:w="7213" w:type="dxa"/>
            <w:tcBorders>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500" w:lineRule="exact"/>
              <w:ind w:firstLine="0" w:firstLineChars="0"/>
              <w:jc w:val="both"/>
              <w:textAlignment w:val="auto"/>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开州区汉丰街道人民调解委员会驻派出所调解室主任</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18" w:type="dxa"/>
            <w:tcBorders>
              <w:tl2br w:val="nil"/>
              <w:tr2bl w:val="nil"/>
            </w:tcBorders>
            <w:vAlign w:val="top"/>
          </w:tcPr>
          <w:p>
            <w:pPr>
              <w:spacing w:line="240" w:lineRule="auto"/>
              <w:ind w:firstLine="0" w:firstLineChars="0"/>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 xml:space="preserve">刘德超  </w:t>
            </w:r>
          </w:p>
        </w:tc>
        <w:tc>
          <w:tcPr>
            <w:tcW w:w="7213" w:type="dxa"/>
            <w:tcBorders>
              <w:tl2br w:val="nil"/>
              <w:tr2bl w:val="nil"/>
            </w:tcBorders>
            <w:vAlign w:val="top"/>
          </w:tcPr>
          <w:p>
            <w:pPr>
              <w:spacing w:line="240" w:lineRule="auto"/>
              <w:ind w:firstLine="0" w:firstLineChars="0"/>
              <w:jc w:val="both"/>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武隆区桐梓镇人民调解委员会副主任</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18" w:type="dxa"/>
            <w:tcBorders>
              <w:tl2br w:val="nil"/>
              <w:tr2bl w:val="nil"/>
            </w:tcBorders>
            <w:vAlign w:val="top"/>
          </w:tcPr>
          <w:p>
            <w:pPr>
              <w:spacing w:line="240" w:lineRule="auto"/>
              <w:ind w:firstLine="0" w:firstLineChars="0"/>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 xml:space="preserve">罗泽政  </w:t>
            </w:r>
          </w:p>
        </w:tc>
        <w:tc>
          <w:tcPr>
            <w:tcW w:w="7213" w:type="dxa"/>
            <w:tcBorders>
              <w:tl2br w:val="nil"/>
              <w:tr2bl w:val="nil"/>
            </w:tcBorders>
            <w:vAlign w:val="top"/>
          </w:tcPr>
          <w:p>
            <w:pPr>
              <w:spacing w:line="240" w:lineRule="auto"/>
              <w:ind w:firstLine="0" w:firstLineChars="0"/>
              <w:jc w:val="both"/>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城口县庙坝镇人民调解委员会调解员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18" w:type="dxa"/>
            <w:tcBorders>
              <w:tl2br w:val="nil"/>
              <w:tr2bl w:val="nil"/>
            </w:tcBorders>
            <w:vAlign w:val="top"/>
          </w:tcPr>
          <w:p>
            <w:pPr>
              <w:spacing w:line="240" w:lineRule="auto"/>
              <w:ind w:firstLine="0" w:firstLineChars="0"/>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 xml:space="preserve">陈春华  </w:t>
            </w:r>
          </w:p>
        </w:tc>
        <w:tc>
          <w:tcPr>
            <w:tcW w:w="7213" w:type="dxa"/>
            <w:tcBorders>
              <w:tl2br w:val="nil"/>
              <w:tr2bl w:val="nil"/>
            </w:tcBorders>
            <w:vAlign w:val="top"/>
          </w:tcPr>
          <w:p>
            <w:pPr>
              <w:spacing w:line="240" w:lineRule="auto"/>
              <w:ind w:firstLine="0" w:firstLineChars="0"/>
              <w:jc w:val="both"/>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丰都县高家镇人民调解委员会调解员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18" w:type="dxa"/>
            <w:tcBorders>
              <w:tl2br w:val="nil"/>
              <w:tr2bl w:val="nil"/>
            </w:tcBorders>
            <w:vAlign w:val="top"/>
          </w:tcPr>
          <w:p>
            <w:pPr>
              <w:spacing w:line="240" w:lineRule="auto"/>
              <w:ind w:firstLine="0" w:firstLineChars="0"/>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 xml:space="preserve">皮  维  </w:t>
            </w:r>
          </w:p>
        </w:tc>
        <w:tc>
          <w:tcPr>
            <w:tcW w:w="7213" w:type="dxa"/>
            <w:tcBorders>
              <w:tl2br w:val="nil"/>
              <w:tr2bl w:val="nil"/>
            </w:tcBorders>
            <w:vAlign w:val="top"/>
          </w:tcPr>
          <w:p>
            <w:pPr>
              <w:spacing w:line="240" w:lineRule="auto"/>
              <w:ind w:firstLine="0" w:firstLineChars="0"/>
              <w:jc w:val="both"/>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忠县磨子土家族乡人民调解委员会副主任</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18" w:type="dxa"/>
            <w:tcBorders>
              <w:tl2br w:val="nil"/>
              <w:tr2bl w:val="nil"/>
            </w:tcBorders>
            <w:vAlign w:val="top"/>
          </w:tcPr>
          <w:p>
            <w:pPr>
              <w:spacing w:line="240" w:lineRule="auto"/>
              <w:ind w:firstLine="0" w:firstLineChars="0"/>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 xml:space="preserve">向家兴  </w:t>
            </w:r>
          </w:p>
        </w:tc>
        <w:tc>
          <w:tcPr>
            <w:tcW w:w="7213" w:type="dxa"/>
            <w:tcBorders>
              <w:tl2br w:val="nil"/>
              <w:tr2bl w:val="nil"/>
            </w:tcBorders>
            <w:vAlign w:val="top"/>
          </w:tcPr>
          <w:p>
            <w:pPr>
              <w:spacing w:line="240" w:lineRule="auto"/>
              <w:ind w:firstLine="0" w:firstLineChars="0"/>
              <w:jc w:val="both"/>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巫山县抱龙镇人民调解委员会调解员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18" w:type="dxa"/>
            <w:tcBorders>
              <w:tl2br w:val="nil"/>
              <w:tr2bl w:val="nil"/>
            </w:tcBorders>
            <w:vAlign w:val="top"/>
          </w:tcPr>
          <w:p>
            <w:pPr>
              <w:spacing w:line="240" w:lineRule="auto"/>
              <w:ind w:firstLine="0" w:firstLineChars="0"/>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 xml:space="preserve">王俊钢  </w:t>
            </w:r>
          </w:p>
        </w:tc>
        <w:tc>
          <w:tcPr>
            <w:tcW w:w="7213" w:type="dxa"/>
            <w:tcBorders>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500" w:lineRule="exact"/>
              <w:ind w:firstLine="0" w:firstLineChars="0"/>
              <w:jc w:val="both"/>
              <w:textAlignment w:val="auto"/>
              <w:rPr>
                <w:rFonts w:hint="eastAsia" w:ascii="仿宋_GB2312" w:hAnsi="仿宋_GB2312" w:eastAsia="仿宋_GB2312" w:cs="仿宋_GB2312"/>
                <w:color w:val="000000"/>
                <w:kern w:val="0"/>
                <w:sz w:val="32"/>
                <w:szCs w:val="32"/>
                <w:lang w:eastAsia="zh-CN"/>
              </w:rPr>
            </w:pPr>
            <w:r>
              <w:rPr>
                <w:rFonts w:hint="eastAsia" w:ascii="仿宋_GB2312" w:hAnsi="仿宋_GB2312" w:eastAsia="仿宋_GB2312" w:cs="仿宋_GB2312"/>
                <w:color w:val="000000"/>
                <w:kern w:val="0"/>
                <w:sz w:val="32"/>
                <w:szCs w:val="32"/>
              </w:rPr>
              <w:t>巫溪县文峰镇长兴村人民调解委员会俊钢个人调解工作室</w:t>
            </w:r>
            <w:r>
              <w:rPr>
                <w:rFonts w:hint="eastAsia" w:ascii="仿宋_GB2312" w:hAnsi="仿宋_GB2312" w:eastAsia="仿宋_GB2312" w:cs="仿宋_GB2312"/>
                <w:color w:val="000000"/>
                <w:kern w:val="0"/>
                <w:sz w:val="32"/>
                <w:szCs w:val="32"/>
                <w:lang w:eastAsia="zh-CN"/>
              </w:rPr>
              <w:t>调解员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18" w:type="dxa"/>
            <w:tcBorders>
              <w:tl2br w:val="nil"/>
              <w:tr2bl w:val="nil"/>
            </w:tcBorders>
            <w:vAlign w:val="top"/>
          </w:tcPr>
          <w:p>
            <w:pPr>
              <w:spacing w:line="240" w:lineRule="auto"/>
              <w:ind w:firstLine="0" w:firstLineChars="0"/>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 xml:space="preserve">马建虎  </w:t>
            </w:r>
          </w:p>
        </w:tc>
        <w:tc>
          <w:tcPr>
            <w:tcW w:w="7213" w:type="dxa"/>
            <w:tcBorders>
              <w:tl2br w:val="nil"/>
              <w:tr2bl w:val="nil"/>
            </w:tcBorders>
            <w:vAlign w:val="top"/>
          </w:tcPr>
          <w:p>
            <w:pPr>
              <w:spacing w:line="240" w:lineRule="auto"/>
              <w:ind w:firstLine="0" w:firstLineChars="0"/>
              <w:jc w:val="both"/>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石</w:t>
            </w:r>
            <w:r>
              <w:rPr>
                <w:rFonts w:hint="eastAsia" w:ascii="仿宋_GB2312" w:hAnsi="仿宋_GB2312" w:eastAsia="仿宋_GB2312" w:cs="仿宋_GB2312"/>
                <w:color w:val="auto"/>
                <w:w w:val="95"/>
                <w:kern w:val="2"/>
                <w:sz w:val="32"/>
                <w:szCs w:val="32"/>
                <w:lang w:val="en-US" w:eastAsia="zh-CN" w:bidi="ar-SA"/>
              </w:rPr>
              <w:t>柱土家族自治县信访事项人民调解委员会调解员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18" w:type="dxa"/>
            <w:tcBorders>
              <w:tl2br w:val="nil"/>
              <w:tr2bl w:val="nil"/>
            </w:tcBorders>
            <w:vAlign w:val="top"/>
          </w:tcPr>
          <w:p>
            <w:pPr>
              <w:spacing w:line="240" w:lineRule="auto"/>
              <w:ind w:firstLine="0" w:firstLineChars="0"/>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邓  旺</w:t>
            </w:r>
            <w:r>
              <w:rPr>
                <w:rFonts w:hint="eastAsia" w:ascii="仿宋_GB2312" w:hAnsi="仿宋_GB2312" w:eastAsia="仿宋_GB2312" w:cs="仿宋_GB2312"/>
                <w:color w:val="000000"/>
                <w:kern w:val="0"/>
                <w:sz w:val="32"/>
                <w:szCs w:val="32"/>
                <w:lang w:val="en-US" w:eastAsia="zh-CN"/>
              </w:rPr>
              <w:t xml:space="preserve"> </w:t>
            </w:r>
            <w:r>
              <w:rPr>
                <w:rFonts w:hint="eastAsia" w:ascii="仿宋_GB2312" w:hAnsi="仿宋_GB2312" w:eastAsia="仿宋_GB2312" w:cs="仿宋_GB2312"/>
                <w:color w:val="000000"/>
                <w:kern w:val="0"/>
                <w:sz w:val="32"/>
                <w:szCs w:val="32"/>
              </w:rPr>
              <w:t xml:space="preserve"> </w:t>
            </w:r>
          </w:p>
        </w:tc>
        <w:tc>
          <w:tcPr>
            <w:tcW w:w="7213" w:type="dxa"/>
            <w:tcBorders>
              <w:tl2br w:val="nil"/>
              <w:tr2bl w:val="nil"/>
            </w:tcBorders>
            <w:vAlign w:val="top"/>
          </w:tcPr>
          <w:p>
            <w:pPr>
              <w:spacing w:line="240" w:lineRule="auto"/>
              <w:ind w:firstLine="0" w:firstLineChars="0"/>
              <w:jc w:val="both"/>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酉阳县重大矛盾纠纷人民调解委员会主任</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18" w:type="dxa"/>
            <w:tcBorders>
              <w:tl2br w:val="nil"/>
              <w:tr2bl w:val="nil"/>
            </w:tcBorders>
            <w:vAlign w:val="top"/>
          </w:tcPr>
          <w:p>
            <w:pPr>
              <w:spacing w:line="240" w:lineRule="auto"/>
              <w:ind w:firstLine="0" w:firstLineChars="0"/>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 xml:space="preserve">刘  斌  </w:t>
            </w:r>
          </w:p>
        </w:tc>
        <w:tc>
          <w:tcPr>
            <w:tcW w:w="7213" w:type="dxa"/>
            <w:tcBorders>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500" w:lineRule="exact"/>
              <w:ind w:firstLine="0" w:firstLineChars="0"/>
              <w:jc w:val="both"/>
              <w:textAlignment w:val="auto"/>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彭水苗族土家族自治县绍庆街道人民调解委员会调解员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18" w:type="dxa"/>
            <w:tcBorders>
              <w:tl2br w:val="nil"/>
              <w:tr2bl w:val="nil"/>
            </w:tcBorders>
            <w:vAlign w:val="top"/>
          </w:tcPr>
          <w:p>
            <w:pPr>
              <w:spacing w:line="240" w:lineRule="auto"/>
              <w:ind w:firstLine="0" w:firstLineChars="0"/>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 xml:space="preserve">邢晓霞  </w:t>
            </w:r>
          </w:p>
        </w:tc>
        <w:tc>
          <w:tcPr>
            <w:tcW w:w="7213" w:type="dxa"/>
            <w:tcBorders>
              <w:tl2br w:val="nil"/>
              <w:tr2bl w:val="nil"/>
            </w:tcBorders>
            <w:vAlign w:val="top"/>
          </w:tcPr>
          <w:p>
            <w:pPr>
              <w:spacing w:line="240" w:lineRule="auto"/>
              <w:ind w:firstLine="0" w:firstLineChars="0"/>
              <w:jc w:val="both"/>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两江新区人和街道人民调解委员会调解员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18" w:type="dxa"/>
            <w:tcBorders>
              <w:tl2br w:val="nil"/>
              <w:tr2bl w:val="nil"/>
            </w:tcBorders>
            <w:vAlign w:val="top"/>
          </w:tcPr>
          <w:p>
            <w:pPr>
              <w:spacing w:line="240" w:lineRule="auto"/>
              <w:ind w:firstLine="0" w:firstLineChars="0"/>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 xml:space="preserve">陈  谊  </w:t>
            </w:r>
          </w:p>
        </w:tc>
        <w:tc>
          <w:tcPr>
            <w:tcW w:w="7213" w:type="dxa"/>
            <w:tcBorders>
              <w:tl2br w:val="nil"/>
              <w:tr2bl w:val="nil"/>
            </w:tcBorders>
            <w:vAlign w:val="top"/>
          </w:tcPr>
          <w:p>
            <w:pPr>
              <w:spacing w:line="240" w:lineRule="auto"/>
              <w:ind w:firstLine="0" w:firstLineChars="0"/>
              <w:jc w:val="both"/>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高新区走马镇人民调解委员会调解员</w:t>
            </w:r>
          </w:p>
        </w:tc>
      </w:tr>
    </w:tbl>
    <w:p>
      <w:pPr>
        <w:rPr>
          <w:rFonts w:hint="eastAsia" w:ascii="黑体" w:hAnsi="黑体" w:eastAsia="黑体" w:cs="黑体"/>
          <w:sz w:val="32"/>
          <w:szCs w:val="32"/>
        </w:rPr>
      </w:pPr>
      <w:r>
        <w:rPr>
          <w:rFonts w:hint="eastAsia" w:ascii="黑体" w:hAnsi="黑体" w:eastAsia="黑体" w:cs="黑体"/>
          <w:sz w:val="32"/>
          <w:szCs w:val="32"/>
        </w:rPr>
        <w:t>四  川</w:t>
      </w:r>
    </w:p>
    <w:tbl>
      <w:tblPr>
        <w:tblStyle w:val="17"/>
        <w:tblW w:w="8931" w:type="dxa"/>
        <w:tblInd w:w="-142"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718"/>
        <w:gridCol w:w="806"/>
        <w:gridCol w:w="6407"/>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1718" w:type="dxa"/>
            <w:tcBorders>
              <w:top w:val="nil"/>
              <w:left w:val="nil"/>
              <w:bottom w:val="nil"/>
              <w:right w:val="nil"/>
            </w:tcBorders>
            <w:shd w:val="clear" w:color="auto" w:fill="auto"/>
            <w:noWrap/>
            <w:vAlign w:val="top"/>
          </w:tcPr>
          <w:p>
            <w:pPr>
              <w:pStyle w:val="20"/>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textAlignment w:val="baseline"/>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spacing w:val="0"/>
                <w:kern w:val="0"/>
                <w:sz w:val="32"/>
                <w:szCs w:val="32"/>
                <w:u w:val="none"/>
                <w:lang w:val="en-US" w:eastAsia="zh-CN" w:bidi="ar"/>
              </w:rPr>
              <w:t>郭家英</w:t>
            </w:r>
          </w:p>
        </w:tc>
        <w:tc>
          <w:tcPr>
            <w:tcW w:w="7213" w:type="dxa"/>
            <w:gridSpan w:val="2"/>
            <w:tcBorders>
              <w:top w:val="nil"/>
              <w:left w:val="nil"/>
              <w:bottom w:val="nil"/>
              <w:right w:val="nil"/>
            </w:tcBorders>
            <w:shd w:val="clear" w:color="auto" w:fill="auto"/>
            <w:vAlign w:val="top"/>
          </w:tcPr>
          <w:p>
            <w:pPr>
              <w:pStyle w:val="20"/>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0" w:firstLineChars="0"/>
              <w:jc w:val="both"/>
              <w:textAlignment w:val="baseline"/>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spacing w:val="0"/>
                <w:kern w:val="0"/>
                <w:sz w:val="32"/>
                <w:szCs w:val="32"/>
                <w:u w:val="none"/>
                <w:lang w:val="en-US" w:eastAsia="zh" w:bidi="ar"/>
              </w:rPr>
              <w:t>成都市</w:t>
            </w:r>
            <w:r>
              <w:rPr>
                <w:rFonts w:hint="eastAsia" w:ascii="仿宋_GB2312" w:hAnsi="仿宋_GB2312" w:eastAsia="仿宋_GB2312" w:cs="仿宋_GB2312"/>
                <w:i w:val="0"/>
                <w:color w:val="000000"/>
                <w:spacing w:val="0"/>
                <w:kern w:val="0"/>
                <w:sz w:val="32"/>
                <w:szCs w:val="32"/>
                <w:u w:val="none"/>
                <w:lang w:val="en-US" w:eastAsia="zh-CN" w:bidi="ar"/>
              </w:rPr>
              <w:t>高新区肖家河街道正街社区人民调解委员会主任</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1718" w:type="dxa"/>
            <w:tcBorders>
              <w:top w:val="nil"/>
              <w:left w:val="nil"/>
              <w:bottom w:val="nil"/>
              <w:right w:val="nil"/>
            </w:tcBorders>
            <w:shd w:val="clear" w:color="auto" w:fill="auto"/>
            <w:noWrap/>
            <w:vAlign w:val="top"/>
          </w:tcPr>
          <w:p>
            <w:pPr>
              <w:pStyle w:val="20"/>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textAlignment w:val="baseline"/>
              <w:rPr>
                <w:rFonts w:hint="eastAsia" w:ascii="仿宋_GB2312" w:hAnsi="仿宋_GB2312" w:eastAsia="仿宋_GB2312" w:cs="仿宋_GB2312"/>
                <w:i w:val="0"/>
                <w:color w:val="000000"/>
                <w:sz w:val="32"/>
                <w:szCs w:val="32"/>
                <w:highlight w:val="none"/>
                <w:u w:val="none"/>
              </w:rPr>
            </w:pPr>
            <w:r>
              <w:rPr>
                <w:rFonts w:hint="eastAsia" w:ascii="仿宋_GB2312" w:hAnsi="仿宋_GB2312" w:eastAsia="仿宋_GB2312" w:cs="仿宋_GB2312"/>
                <w:i w:val="0"/>
                <w:color w:val="000000"/>
                <w:spacing w:val="0"/>
                <w:kern w:val="0"/>
                <w:sz w:val="32"/>
                <w:szCs w:val="32"/>
                <w:highlight w:val="none"/>
                <w:u w:val="none"/>
                <w:lang w:val="en-US" w:eastAsia="zh-CN" w:bidi="ar"/>
              </w:rPr>
              <w:t>邓著芬</w:t>
            </w:r>
          </w:p>
        </w:tc>
        <w:tc>
          <w:tcPr>
            <w:tcW w:w="7213" w:type="dxa"/>
            <w:gridSpan w:val="2"/>
            <w:tcBorders>
              <w:top w:val="nil"/>
              <w:left w:val="nil"/>
              <w:bottom w:val="nil"/>
              <w:right w:val="nil"/>
            </w:tcBorders>
            <w:shd w:val="clear" w:color="auto" w:fill="auto"/>
            <w:vAlign w:val="top"/>
          </w:tcPr>
          <w:p>
            <w:pPr>
              <w:pStyle w:val="20"/>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both"/>
              <w:textAlignment w:val="baseline"/>
              <w:rPr>
                <w:rFonts w:hint="eastAsia" w:ascii="仿宋_GB2312" w:hAnsi="仿宋_GB2312" w:eastAsia="仿宋_GB2312" w:cs="仿宋_GB2312"/>
                <w:i w:val="0"/>
                <w:color w:val="000000"/>
                <w:sz w:val="32"/>
                <w:szCs w:val="32"/>
                <w:highlight w:val="none"/>
                <w:u w:val="none"/>
              </w:rPr>
            </w:pPr>
            <w:r>
              <w:rPr>
                <w:rFonts w:hint="eastAsia" w:ascii="仿宋_GB2312" w:hAnsi="仿宋_GB2312" w:eastAsia="仿宋_GB2312" w:cs="仿宋_GB2312"/>
                <w:i w:val="0"/>
                <w:color w:val="000000"/>
                <w:spacing w:val="0"/>
                <w:kern w:val="0"/>
                <w:sz w:val="32"/>
                <w:szCs w:val="32"/>
                <w:highlight w:val="none"/>
                <w:u w:val="none"/>
                <w:lang w:val="en-US" w:eastAsia="zh-CN" w:bidi="ar"/>
              </w:rPr>
              <w:t>四川天府新区华阳街道人民调解委员会调解员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18" w:type="dxa"/>
            <w:tcBorders>
              <w:top w:val="nil"/>
              <w:left w:val="nil"/>
              <w:bottom w:val="nil"/>
              <w:right w:val="nil"/>
            </w:tcBorders>
            <w:shd w:val="clear" w:color="auto" w:fill="auto"/>
            <w:noWrap/>
            <w:vAlign w:val="top"/>
          </w:tcPr>
          <w:p>
            <w:pPr>
              <w:pStyle w:val="20"/>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textAlignment w:val="baseline"/>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spacing w:val="0"/>
                <w:sz w:val="32"/>
                <w:szCs w:val="32"/>
                <w:u w:val="none"/>
              </w:rPr>
              <w:t>刁</w:t>
            </w:r>
            <w:r>
              <w:rPr>
                <w:rFonts w:hint="eastAsia" w:ascii="仿宋_GB2312" w:hAnsi="仿宋_GB2312" w:eastAsia="仿宋_GB2312" w:cs="仿宋_GB2312"/>
                <w:i w:val="0"/>
                <w:color w:val="000000"/>
                <w:spacing w:val="0"/>
                <w:sz w:val="32"/>
                <w:szCs w:val="32"/>
                <w:u w:val="none"/>
                <w:lang w:val="en-US" w:eastAsia="zh-CN"/>
              </w:rPr>
              <w:t xml:space="preserve">  </w:t>
            </w:r>
            <w:r>
              <w:rPr>
                <w:rFonts w:hint="eastAsia" w:ascii="仿宋_GB2312" w:hAnsi="仿宋_GB2312" w:eastAsia="仿宋_GB2312" w:cs="仿宋_GB2312"/>
                <w:i w:val="0"/>
                <w:color w:val="000000"/>
                <w:spacing w:val="0"/>
                <w:sz w:val="32"/>
                <w:szCs w:val="32"/>
                <w:u w:val="none"/>
              </w:rPr>
              <w:t>义</w:t>
            </w:r>
          </w:p>
        </w:tc>
        <w:tc>
          <w:tcPr>
            <w:tcW w:w="7213" w:type="dxa"/>
            <w:gridSpan w:val="2"/>
            <w:tcBorders>
              <w:top w:val="nil"/>
              <w:left w:val="nil"/>
              <w:bottom w:val="nil"/>
              <w:right w:val="nil"/>
            </w:tcBorders>
            <w:shd w:val="clear" w:color="auto" w:fill="auto"/>
            <w:vAlign w:val="top"/>
          </w:tcPr>
          <w:p>
            <w:pPr>
              <w:pStyle w:val="20"/>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0" w:firstLineChars="0"/>
              <w:jc w:val="both"/>
              <w:textAlignment w:val="baseline"/>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spacing w:val="0"/>
                <w:kern w:val="0"/>
                <w:sz w:val="32"/>
                <w:szCs w:val="32"/>
                <w:u w:val="none"/>
                <w:lang w:val="en-US" w:eastAsia="zh" w:bidi="ar"/>
              </w:rPr>
              <w:t>成都市</w:t>
            </w:r>
            <w:r>
              <w:rPr>
                <w:rFonts w:hint="eastAsia" w:ascii="仿宋_GB2312" w:hAnsi="仿宋_GB2312" w:eastAsia="仿宋_GB2312" w:cs="仿宋_GB2312"/>
                <w:i w:val="0"/>
                <w:color w:val="000000"/>
                <w:spacing w:val="0"/>
                <w:sz w:val="32"/>
                <w:szCs w:val="32"/>
                <w:u w:val="none"/>
              </w:rPr>
              <w:t>青羊区草市街街道八宝街社区人民</w:t>
            </w:r>
            <w:r>
              <w:rPr>
                <w:rFonts w:hint="eastAsia" w:ascii="仿宋_GB2312" w:hAnsi="仿宋_GB2312" w:eastAsia="仿宋_GB2312" w:cs="仿宋_GB2312"/>
                <w:i w:val="0"/>
                <w:color w:val="000000"/>
                <w:spacing w:val="0"/>
                <w:sz w:val="32"/>
                <w:szCs w:val="32"/>
                <w:u w:val="none"/>
                <w:lang w:eastAsia="zh-CN"/>
              </w:rPr>
              <w:t>调解</w:t>
            </w:r>
            <w:r>
              <w:rPr>
                <w:rFonts w:hint="eastAsia" w:ascii="仿宋_GB2312" w:hAnsi="仿宋_GB2312" w:eastAsia="仿宋_GB2312" w:cs="仿宋_GB2312"/>
                <w:i w:val="0"/>
                <w:color w:val="000000"/>
                <w:spacing w:val="0"/>
                <w:sz w:val="32"/>
                <w:szCs w:val="32"/>
                <w:u w:val="none"/>
              </w:rPr>
              <w:t>委员会</w:t>
            </w:r>
            <w:r>
              <w:rPr>
                <w:rFonts w:hint="eastAsia" w:ascii="仿宋_GB2312" w:hAnsi="仿宋_GB2312" w:eastAsia="仿宋_GB2312" w:cs="仿宋_GB2312"/>
                <w:i w:val="0"/>
                <w:color w:val="000000"/>
                <w:spacing w:val="0"/>
                <w:sz w:val="32"/>
                <w:szCs w:val="32"/>
                <w:highlight w:val="none"/>
                <w:u w:val="none"/>
                <w:lang w:eastAsia="zh-CN"/>
              </w:rPr>
              <w:t>调解员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18" w:type="dxa"/>
            <w:tcBorders>
              <w:top w:val="nil"/>
              <w:left w:val="nil"/>
              <w:bottom w:val="nil"/>
              <w:right w:val="nil"/>
            </w:tcBorders>
            <w:shd w:val="clear" w:color="auto" w:fill="auto"/>
            <w:noWrap/>
            <w:vAlign w:val="top"/>
          </w:tcPr>
          <w:p>
            <w:pPr>
              <w:pStyle w:val="20"/>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textAlignment w:val="baseline"/>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spacing w:val="0"/>
                <w:kern w:val="0"/>
                <w:sz w:val="32"/>
                <w:szCs w:val="32"/>
                <w:u w:val="none"/>
                <w:lang w:val="en-US" w:eastAsia="zh-CN" w:bidi="ar"/>
              </w:rPr>
              <w:t>苏广华</w:t>
            </w:r>
          </w:p>
        </w:tc>
        <w:tc>
          <w:tcPr>
            <w:tcW w:w="7213" w:type="dxa"/>
            <w:gridSpan w:val="2"/>
            <w:tcBorders>
              <w:top w:val="nil"/>
              <w:left w:val="nil"/>
              <w:bottom w:val="nil"/>
              <w:right w:val="nil"/>
            </w:tcBorders>
            <w:shd w:val="clear" w:color="auto" w:fill="auto"/>
            <w:vAlign w:val="top"/>
          </w:tcPr>
          <w:p>
            <w:pPr>
              <w:pStyle w:val="20"/>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both"/>
              <w:textAlignment w:val="baseline"/>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spacing w:val="0"/>
                <w:kern w:val="0"/>
                <w:sz w:val="32"/>
                <w:szCs w:val="32"/>
                <w:u w:val="none"/>
                <w:lang w:val="en-US" w:eastAsia="zh-CN" w:bidi="ar"/>
              </w:rPr>
              <w:t>成都市盐城商会人民调解委员会主任</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1718" w:type="dxa"/>
            <w:tcBorders>
              <w:top w:val="nil"/>
              <w:left w:val="nil"/>
              <w:bottom w:val="nil"/>
              <w:right w:val="nil"/>
            </w:tcBorders>
            <w:shd w:val="clear" w:color="auto" w:fill="auto"/>
            <w:noWrap/>
            <w:vAlign w:val="top"/>
          </w:tcPr>
          <w:p>
            <w:pPr>
              <w:pStyle w:val="20"/>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textAlignment w:val="baseline"/>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spacing w:val="0"/>
                <w:kern w:val="0"/>
                <w:sz w:val="32"/>
                <w:szCs w:val="32"/>
                <w:u w:val="none"/>
                <w:lang w:val="en-US" w:eastAsia="zh-CN" w:bidi="ar"/>
              </w:rPr>
              <w:t>张正芬</w:t>
            </w:r>
          </w:p>
        </w:tc>
        <w:tc>
          <w:tcPr>
            <w:tcW w:w="7213" w:type="dxa"/>
            <w:gridSpan w:val="2"/>
            <w:tcBorders>
              <w:top w:val="nil"/>
              <w:left w:val="nil"/>
              <w:bottom w:val="nil"/>
              <w:right w:val="nil"/>
            </w:tcBorders>
            <w:shd w:val="clear" w:color="auto" w:fill="auto"/>
            <w:vAlign w:val="top"/>
          </w:tcPr>
          <w:p>
            <w:pPr>
              <w:pStyle w:val="20"/>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both"/>
              <w:textAlignment w:val="baseline"/>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spacing w:val="0"/>
                <w:kern w:val="0"/>
                <w:sz w:val="32"/>
                <w:szCs w:val="32"/>
                <w:u w:val="none"/>
                <w:lang w:val="en-US" w:eastAsia="zh-CN" w:bidi="ar"/>
              </w:rPr>
              <w:t>蒲江县甘溪镇人民调解委员会调解员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18" w:type="dxa"/>
            <w:tcBorders>
              <w:top w:val="nil"/>
              <w:left w:val="nil"/>
              <w:bottom w:val="nil"/>
              <w:right w:val="nil"/>
            </w:tcBorders>
            <w:shd w:val="clear" w:color="auto" w:fill="auto"/>
            <w:noWrap/>
            <w:vAlign w:val="top"/>
          </w:tcPr>
          <w:p>
            <w:pPr>
              <w:pStyle w:val="20"/>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textAlignment w:val="baseline"/>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spacing w:val="0"/>
                <w:kern w:val="0"/>
                <w:sz w:val="32"/>
                <w:szCs w:val="32"/>
                <w:u w:val="none"/>
                <w:lang w:val="en-US" w:eastAsia="zh-CN" w:bidi="ar"/>
              </w:rPr>
              <w:t>陈  丽</w:t>
            </w:r>
          </w:p>
        </w:tc>
        <w:tc>
          <w:tcPr>
            <w:tcW w:w="7213" w:type="dxa"/>
            <w:gridSpan w:val="2"/>
            <w:tcBorders>
              <w:top w:val="nil"/>
              <w:left w:val="nil"/>
              <w:bottom w:val="nil"/>
              <w:right w:val="nil"/>
            </w:tcBorders>
            <w:shd w:val="clear" w:color="auto" w:fill="auto"/>
            <w:vAlign w:val="top"/>
          </w:tcPr>
          <w:p>
            <w:pPr>
              <w:pStyle w:val="20"/>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both"/>
              <w:textAlignment w:val="baseline"/>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spacing w:val="0"/>
                <w:kern w:val="0"/>
                <w:sz w:val="32"/>
                <w:szCs w:val="32"/>
                <w:u w:val="none"/>
                <w:lang w:val="en-US" w:eastAsia="zh" w:bidi="ar"/>
              </w:rPr>
              <w:t>成都市</w:t>
            </w:r>
            <w:r>
              <w:rPr>
                <w:rFonts w:hint="eastAsia" w:ascii="仿宋_GB2312" w:hAnsi="仿宋_GB2312" w:eastAsia="仿宋_GB2312" w:cs="仿宋_GB2312"/>
                <w:i w:val="0"/>
                <w:color w:val="000000"/>
                <w:spacing w:val="0"/>
                <w:kern w:val="0"/>
                <w:sz w:val="32"/>
                <w:szCs w:val="32"/>
                <w:u w:val="none"/>
                <w:lang w:val="en-US" w:eastAsia="zh-CN" w:bidi="ar"/>
              </w:rPr>
              <w:t>成华区二仙桥街道人民调解委员会调解员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18" w:type="dxa"/>
            <w:tcBorders>
              <w:top w:val="nil"/>
              <w:left w:val="nil"/>
              <w:bottom w:val="nil"/>
              <w:right w:val="nil"/>
            </w:tcBorders>
            <w:shd w:val="clear" w:color="auto" w:fill="auto"/>
            <w:noWrap/>
            <w:vAlign w:val="top"/>
          </w:tcPr>
          <w:p>
            <w:pPr>
              <w:pStyle w:val="20"/>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textAlignment w:val="baseline"/>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spacing w:val="0"/>
                <w:kern w:val="0"/>
                <w:sz w:val="32"/>
                <w:szCs w:val="32"/>
                <w:u w:val="none"/>
                <w:lang w:val="en-US" w:eastAsia="zh-CN" w:bidi="ar"/>
              </w:rPr>
              <w:t>严三良</w:t>
            </w:r>
          </w:p>
        </w:tc>
        <w:tc>
          <w:tcPr>
            <w:tcW w:w="7213" w:type="dxa"/>
            <w:gridSpan w:val="2"/>
            <w:tcBorders>
              <w:top w:val="nil"/>
              <w:left w:val="nil"/>
              <w:bottom w:val="nil"/>
              <w:right w:val="nil"/>
            </w:tcBorders>
            <w:shd w:val="clear" w:color="auto" w:fill="auto"/>
            <w:vAlign w:val="top"/>
          </w:tcPr>
          <w:p>
            <w:pPr>
              <w:pStyle w:val="20"/>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both"/>
              <w:textAlignment w:val="baseline"/>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spacing w:val="0"/>
                <w:kern w:val="0"/>
                <w:sz w:val="32"/>
                <w:szCs w:val="32"/>
                <w:u w:val="none"/>
                <w:lang w:val="en-US" w:eastAsia="zh" w:bidi="ar"/>
              </w:rPr>
              <w:t>成都市</w:t>
            </w:r>
            <w:r>
              <w:rPr>
                <w:rFonts w:hint="eastAsia" w:ascii="仿宋_GB2312" w:hAnsi="仿宋_GB2312" w:eastAsia="仿宋_GB2312" w:cs="仿宋_GB2312"/>
                <w:i w:val="0"/>
                <w:color w:val="000000"/>
                <w:spacing w:val="0"/>
                <w:kern w:val="0"/>
                <w:sz w:val="32"/>
                <w:szCs w:val="32"/>
                <w:u w:val="none"/>
                <w:lang w:val="en-US" w:eastAsia="zh-CN" w:bidi="ar"/>
              </w:rPr>
              <w:t>青白江区大同街道人民调解委员会副主任</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18" w:type="dxa"/>
            <w:tcBorders>
              <w:top w:val="nil"/>
              <w:left w:val="nil"/>
              <w:bottom w:val="nil"/>
              <w:right w:val="nil"/>
            </w:tcBorders>
            <w:shd w:val="clear" w:color="auto" w:fill="auto"/>
            <w:noWrap/>
            <w:vAlign w:val="top"/>
          </w:tcPr>
          <w:p>
            <w:pPr>
              <w:pStyle w:val="20"/>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textAlignment w:val="baseline"/>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spacing w:val="0"/>
                <w:kern w:val="0"/>
                <w:sz w:val="32"/>
                <w:szCs w:val="32"/>
                <w:u w:val="none"/>
                <w:lang w:val="en-US" w:eastAsia="zh-CN" w:bidi="ar"/>
              </w:rPr>
              <w:t>阮恒远</w:t>
            </w:r>
          </w:p>
        </w:tc>
        <w:tc>
          <w:tcPr>
            <w:tcW w:w="7213" w:type="dxa"/>
            <w:gridSpan w:val="2"/>
            <w:tcBorders>
              <w:top w:val="nil"/>
              <w:left w:val="nil"/>
              <w:bottom w:val="nil"/>
              <w:right w:val="nil"/>
            </w:tcBorders>
            <w:shd w:val="clear" w:color="auto" w:fill="auto"/>
            <w:vAlign w:val="top"/>
          </w:tcPr>
          <w:p>
            <w:pPr>
              <w:pStyle w:val="20"/>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both"/>
              <w:textAlignment w:val="baseline"/>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spacing w:val="0"/>
                <w:kern w:val="0"/>
                <w:sz w:val="32"/>
                <w:szCs w:val="32"/>
                <w:u w:val="none"/>
                <w:lang w:val="en-US" w:eastAsia="zh-CN" w:bidi="ar"/>
              </w:rPr>
              <w:t>自贡市医疗纠纷人民调解委员会主任</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18" w:type="dxa"/>
            <w:tcBorders>
              <w:top w:val="nil"/>
              <w:left w:val="nil"/>
              <w:bottom w:val="nil"/>
              <w:right w:val="nil"/>
            </w:tcBorders>
            <w:shd w:val="clear" w:color="auto" w:fill="auto"/>
            <w:noWrap/>
            <w:vAlign w:val="top"/>
          </w:tcPr>
          <w:p>
            <w:pPr>
              <w:pStyle w:val="20"/>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textAlignment w:val="baseline"/>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spacing w:val="0"/>
                <w:kern w:val="0"/>
                <w:sz w:val="32"/>
                <w:szCs w:val="32"/>
                <w:u w:val="none"/>
                <w:lang w:val="en-US" w:eastAsia="zh-CN" w:bidi="ar"/>
              </w:rPr>
              <w:t>聂洪艳</w:t>
            </w:r>
          </w:p>
        </w:tc>
        <w:tc>
          <w:tcPr>
            <w:tcW w:w="7213" w:type="dxa"/>
            <w:gridSpan w:val="2"/>
            <w:tcBorders>
              <w:top w:val="nil"/>
              <w:left w:val="nil"/>
              <w:bottom w:val="nil"/>
              <w:right w:val="nil"/>
            </w:tcBorders>
            <w:shd w:val="clear" w:color="auto" w:fill="auto"/>
            <w:vAlign w:val="top"/>
          </w:tcPr>
          <w:p>
            <w:pPr>
              <w:pStyle w:val="20"/>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both"/>
              <w:textAlignment w:val="baseline"/>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spacing w:val="0"/>
                <w:kern w:val="0"/>
                <w:sz w:val="32"/>
                <w:szCs w:val="32"/>
                <w:u w:val="none"/>
                <w:lang w:val="en-US" w:eastAsia="zh-CN" w:bidi="ar"/>
              </w:rPr>
              <w:t>自贡市沿滩区仙市镇人民调解委员会调解员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1718" w:type="dxa"/>
            <w:tcBorders>
              <w:top w:val="nil"/>
              <w:left w:val="nil"/>
              <w:bottom w:val="nil"/>
              <w:right w:val="nil"/>
            </w:tcBorders>
            <w:shd w:val="clear" w:color="auto" w:fill="auto"/>
            <w:noWrap/>
            <w:vAlign w:val="top"/>
          </w:tcPr>
          <w:p>
            <w:pPr>
              <w:pStyle w:val="20"/>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textAlignment w:val="baseline"/>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spacing w:val="0"/>
                <w:kern w:val="0"/>
                <w:sz w:val="32"/>
                <w:szCs w:val="32"/>
                <w:u w:val="none"/>
                <w:lang w:val="en-US" w:eastAsia="zh-CN" w:bidi="ar"/>
              </w:rPr>
              <w:t>余顺成</w:t>
            </w:r>
          </w:p>
        </w:tc>
        <w:tc>
          <w:tcPr>
            <w:tcW w:w="7213" w:type="dxa"/>
            <w:gridSpan w:val="2"/>
            <w:tcBorders>
              <w:top w:val="nil"/>
              <w:left w:val="nil"/>
              <w:bottom w:val="nil"/>
              <w:right w:val="nil"/>
            </w:tcBorders>
            <w:shd w:val="clear" w:color="auto" w:fill="auto"/>
            <w:vAlign w:val="top"/>
          </w:tcPr>
          <w:p>
            <w:pPr>
              <w:pStyle w:val="20"/>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both"/>
              <w:textAlignment w:val="baseline"/>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spacing w:val="0"/>
                <w:kern w:val="0"/>
                <w:sz w:val="32"/>
                <w:szCs w:val="32"/>
                <w:u w:val="none"/>
                <w:lang w:val="en-US" w:eastAsia="zh-CN" w:bidi="ar"/>
              </w:rPr>
              <w:t>盐边县道路交通事故纠纷人民调解委员会调解员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18" w:type="dxa"/>
            <w:tcBorders>
              <w:top w:val="nil"/>
              <w:left w:val="nil"/>
              <w:bottom w:val="nil"/>
              <w:right w:val="nil"/>
            </w:tcBorders>
            <w:shd w:val="clear" w:color="auto" w:fill="auto"/>
            <w:noWrap/>
            <w:vAlign w:val="top"/>
          </w:tcPr>
          <w:p>
            <w:pPr>
              <w:pStyle w:val="20"/>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textAlignment w:val="baseline"/>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spacing w:val="0"/>
                <w:kern w:val="0"/>
                <w:sz w:val="32"/>
                <w:szCs w:val="32"/>
                <w:u w:val="none"/>
                <w:lang w:val="en-US" w:eastAsia="zh-CN" w:bidi="ar"/>
              </w:rPr>
              <w:t>李  敏</w:t>
            </w:r>
          </w:p>
        </w:tc>
        <w:tc>
          <w:tcPr>
            <w:tcW w:w="7213" w:type="dxa"/>
            <w:gridSpan w:val="2"/>
            <w:tcBorders>
              <w:top w:val="nil"/>
              <w:left w:val="nil"/>
              <w:bottom w:val="nil"/>
              <w:right w:val="nil"/>
            </w:tcBorders>
            <w:shd w:val="clear" w:color="auto" w:fill="auto"/>
            <w:vAlign w:val="top"/>
          </w:tcPr>
          <w:p>
            <w:pPr>
              <w:pStyle w:val="20"/>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both"/>
              <w:textAlignment w:val="baseline"/>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spacing w:val="0"/>
                <w:kern w:val="0"/>
                <w:sz w:val="32"/>
                <w:szCs w:val="32"/>
                <w:u w:val="none"/>
                <w:lang w:val="en-US" w:eastAsia="zh-CN" w:bidi="ar"/>
              </w:rPr>
              <w:t>泸县玉蟾街道人民调解委员会调解员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1718" w:type="dxa"/>
            <w:tcBorders>
              <w:top w:val="nil"/>
              <w:left w:val="nil"/>
              <w:bottom w:val="nil"/>
              <w:right w:val="nil"/>
            </w:tcBorders>
            <w:shd w:val="clear" w:color="auto" w:fill="auto"/>
            <w:noWrap/>
            <w:vAlign w:val="top"/>
          </w:tcPr>
          <w:p>
            <w:pPr>
              <w:pStyle w:val="20"/>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textAlignment w:val="baseline"/>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spacing w:val="0"/>
                <w:kern w:val="0"/>
                <w:sz w:val="32"/>
                <w:szCs w:val="32"/>
                <w:u w:val="none"/>
                <w:lang w:val="en-US" w:eastAsia="zh-CN" w:bidi="ar"/>
              </w:rPr>
              <w:t>聂  瑜</w:t>
            </w:r>
          </w:p>
        </w:tc>
        <w:tc>
          <w:tcPr>
            <w:tcW w:w="7213" w:type="dxa"/>
            <w:gridSpan w:val="2"/>
            <w:tcBorders>
              <w:top w:val="nil"/>
              <w:left w:val="nil"/>
              <w:bottom w:val="nil"/>
              <w:right w:val="nil"/>
            </w:tcBorders>
            <w:shd w:val="clear" w:color="auto" w:fill="auto"/>
            <w:vAlign w:val="top"/>
          </w:tcPr>
          <w:p>
            <w:pPr>
              <w:pStyle w:val="20"/>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both"/>
              <w:textAlignment w:val="baseline"/>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color w:val="auto"/>
                <w:w w:val="95"/>
                <w:kern w:val="2"/>
                <w:sz w:val="32"/>
                <w:szCs w:val="32"/>
                <w:lang w:val="en-US" w:eastAsia="zh-CN" w:bidi="ar-SA"/>
              </w:rPr>
              <w:t>泸州市龙马潭区莲花池街道人民调解委员会副主任</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18" w:type="dxa"/>
            <w:tcBorders>
              <w:top w:val="nil"/>
              <w:left w:val="nil"/>
              <w:bottom w:val="nil"/>
              <w:right w:val="nil"/>
            </w:tcBorders>
            <w:shd w:val="clear" w:color="auto" w:fill="auto"/>
            <w:noWrap/>
            <w:vAlign w:val="top"/>
          </w:tcPr>
          <w:p>
            <w:pPr>
              <w:pStyle w:val="20"/>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textAlignment w:val="baseline"/>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spacing w:val="0"/>
                <w:kern w:val="0"/>
                <w:sz w:val="32"/>
                <w:szCs w:val="32"/>
                <w:u w:val="none"/>
                <w:lang w:val="en-US" w:eastAsia="zh-CN" w:bidi="ar"/>
              </w:rPr>
              <w:t>幸  辉</w:t>
            </w:r>
          </w:p>
        </w:tc>
        <w:tc>
          <w:tcPr>
            <w:tcW w:w="7213" w:type="dxa"/>
            <w:gridSpan w:val="2"/>
            <w:tcBorders>
              <w:top w:val="nil"/>
              <w:left w:val="nil"/>
              <w:bottom w:val="nil"/>
              <w:right w:val="nil"/>
            </w:tcBorders>
            <w:shd w:val="clear" w:color="auto" w:fill="auto"/>
            <w:vAlign w:val="top"/>
          </w:tcPr>
          <w:p>
            <w:pPr>
              <w:pStyle w:val="20"/>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both"/>
              <w:textAlignment w:val="baseline"/>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spacing w:val="0"/>
                <w:kern w:val="0"/>
                <w:sz w:val="32"/>
                <w:szCs w:val="32"/>
                <w:u w:val="none"/>
                <w:lang w:val="en-US" w:eastAsia="zh-CN" w:bidi="ar"/>
              </w:rPr>
              <w:t>合江县大桥镇人民调解委员会调解员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1718" w:type="dxa"/>
            <w:tcBorders>
              <w:top w:val="nil"/>
              <w:left w:val="nil"/>
              <w:bottom w:val="nil"/>
              <w:right w:val="nil"/>
            </w:tcBorders>
            <w:shd w:val="clear" w:color="auto" w:fill="auto"/>
            <w:noWrap/>
            <w:vAlign w:val="top"/>
          </w:tcPr>
          <w:p>
            <w:pPr>
              <w:pStyle w:val="20"/>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textAlignment w:val="baseline"/>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spacing w:val="0"/>
                <w:kern w:val="0"/>
                <w:sz w:val="32"/>
                <w:szCs w:val="32"/>
                <w:u w:val="none"/>
                <w:lang w:val="en-US" w:eastAsia="zh-CN" w:bidi="ar"/>
              </w:rPr>
              <w:t>许禄松</w:t>
            </w:r>
          </w:p>
        </w:tc>
        <w:tc>
          <w:tcPr>
            <w:tcW w:w="7213" w:type="dxa"/>
            <w:gridSpan w:val="2"/>
            <w:tcBorders>
              <w:top w:val="nil"/>
              <w:left w:val="nil"/>
              <w:bottom w:val="nil"/>
              <w:right w:val="nil"/>
            </w:tcBorders>
            <w:shd w:val="clear" w:color="auto" w:fill="auto"/>
            <w:vAlign w:val="top"/>
          </w:tcPr>
          <w:p>
            <w:pPr>
              <w:pStyle w:val="20"/>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both"/>
              <w:textAlignment w:val="baseline"/>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spacing w:val="0"/>
                <w:kern w:val="0"/>
                <w:sz w:val="32"/>
                <w:szCs w:val="32"/>
                <w:u w:val="none"/>
                <w:lang w:val="en-US" w:eastAsia="zh-CN" w:bidi="ar"/>
              </w:rPr>
              <w:t>中江县仓山镇人民调解委员会副主任</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18" w:type="dxa"/>
            <w:tcBorders>
              <w:top w:val="nil"/>
              <w:left w:val="nil"/>
              <w:bottom w:val="nil"/>
              <w:right w:val="nil"/>
            </w:tcBorders>
            <w:shd w:val="clear" w:color="auto" w:fill="auto"/>
            <w:noWrap/>
            <w:vAlign w:val="top"/>
          </w:tcPr>
          <w:p>
            <w:pPr>
              <w:pStyle w:val="20"/>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textAlignment w:val="baseline"/>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spacing w:val="0"/>
                <w:kern w:val="0"/>
                <w:sz w:val="32"/>
                <w:szCs w:val="32"/>
                <w:u w:val="none"/>
                <w:lang w:val="en-US" w:eastAsia="zh-CN" w:bidi="ar"/>
              </w:rPr>
              <w:t>肖义森</w:t>
            </w:r>
          </w:p>
        </w:tc>
        <w:tc>
          <w:tcPr>
            <w:tcW w:w="7213" w:type="dxa"/>
            <w:gridSpan w:val="2"/>
            <w:tcBorders>
              <w:top w:val="nil"/>
              <w:left w:val="nil"/>
              <w:bottom w:val="nil"/>
              <w:right w:val="nil"/>
            </w:tcBorders>
            <w:shd w:val="clear" w:color="auto" w:fill="auto"/>
            <w:vAlign w:val="top"/>
          </w:tcPr>
          <w:p>
            <w:pPr>
              <w:pStyle w:val="20"/>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both"/>
              <w:textAlignment w:val="baseline"/>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spacing w:val="0"/>
                <w:kern w:val="0"/>
                <w:sz w:val="32"/>
                <w:szCs w:val="32"/>
                <w:u w:val="none"/>
                <w:lang w:val="en-US" w:eastAsia="zh" w:bidi="ar"/>
              </w:rPr>
              <w:t>绵阳市</w:t>
            </w:r>
            <w:r>
              <w:rPr>
                <w:rFonts w:hint="eastAsia" w:ascii="仿宋_GB2312" w:hAnsi="仿宋_GB2312" w:eastAsia="仿宋_GB2312" w:cs="仿宋_GB2312"/>
                <w:i w:val="0"/>
                <w:color w:val="000000"/>
                <w:spacing w:val="0"/>
                <w:kern w:val="0"/>
                <w:sz w:val="32"/>
                <w:szCs w:val="32"/>
                <w:u w:val="none"/>
                <w:lang w:val="en-US" w:eastAsia="zh-CN" w:bidi="ar"/>
              </w:rPr>
              <w:t>涪城区青义镇人民调解委员会副主任</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18" w:type="dxa"/>
            <w:tcBorders>
              <w:top w:val="nil"/>
              <w:left w:val="nil"/>
              <w:bottom w:val="nil"/>
              <w:right w:val="nil"/>
            </w:tcBorders>
            <w:shd w:val="clear" w:color="auto" w:fill="auto"/>
            <w:noWrap/>
            <w:vAlign w:val="top"/>
          </w:tcPr>
          <w:p>
            <w:pPr>
              <w:pStyle w:val="20"/>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textAlignment w:val="baseline"/>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spacing w:val="0"/>
                <w:kern w:val="0"/>
                <w:sz w:val="32"/>
                <w:szCs w:val="32"/>
                <w:u w:val="none"/>
                <w:lang w:val="en-US" w:eastAsia="zh-CN" w:bidi="ar"/>
              </w:rPr>
              <w:t>李  茜</w:t>
            </w:r>
          </w:p>
        </w:tc>
        <w:tc>
          <w:tcPr>
            <w:tcW w:w="7213" w:type="dxa"/>
            <w:gridSpan w:val="2"/>
            <w:tcBorders>
              <w:top w:val="nil"/>
              <w:left w:val="nil"/>
              <w:bottom w:val="nil"/>
              <w:right w:val="nil"/>
            </w:tcBorders>
            <w:shd w:val="clear" w:color="auto" w:fill="auto"/>
            <w:vAlign w:val="top"/>
          </w:tcPr>
          <w:p>
            <w:pPr>
              <w:pStyle w:val="20"/>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both"/>
              <w:textAlignment w:val="baseline"/>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spacing w:val="0"/>
                <w:kern w:val="0"/>
                <w:sz w:val="32"/>
                <w:szCs w:val="32"/>
                <w:u w:val="none"/>
                <w:lang w:val="en-US" w:eastAsia="zh" w:bidi="ar"/>
              </w:rPr>
              <w:t>绵阳市</w:t>
            </w:r>
            <w:r>
              <w:rPr>
                <w:rFonts w:hint="eastAsia" w:ascii="仿宋_GB2312" w:hAnsi="仿宋_GB2312" w:eastAsia="仿宋_GB2312" w:cs="仿宋_GB2312"/>
                <w:i w:val="0"/>
                <w:color w:val="000000"/>
                <w:spacing w:val="0"/>
                <w:kern w:val="0"/>
                <w:sz w:val="32"/>
                <w:szCs w:val="32"/>
                <w:u w:val="none"/>
                <w:lang w:val="en-US" w:eastAsia="zh-CN" w:bidi="ar"/>
              </w:rPr>
              <w:t>游仙区小枧镇人民调解委员会副主任</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18" w:type="dxa"/>
            <w:tcBorders>
              <w:top w:val="nil"/>
              <w:left w:val="nil"/>
              <w:bottom w:val="nil"/>
              <w:right w:val="nil"/>
            </w:tcBorders>
            <w:shd w:val="clear" w:color="auto" w:fill="auto"/>
            <w:noWrap/>
            <w:vAlign w:val="top"/>
          </w:tcPr>
          <w:p>
            <w:pPr>
              <w:pStyle w:val="20"/>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textAlignment w:val="baseline"/>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spacing w:val="0"/>
                <w:kern w:val="0"/>
                <w:sz w:val="32"/>
                <w:szCs w:val="32"/>
                <w:u w:val="none"/>
                <w:lang w:val="en-US" w:eastAsia="zh-CN" w:bidi="ar"/>
              </w:rPr>
              <w:t>宋芸贤</w:t>
            </w:r>
          </w:p>
        </w:tc>
        <w:tc>
          <w:tcPr>
            <w:tcW w:w="7213" w:type="dxa"/>
            <w:gridSpan w:val="2"/>
            <w:tcBorders>
              <w:top w:val="nil"/>
              <w:left w:val="nil"/>
              <w:bottom w:val="nil"/>
              <w:right w:val="nil"/>
            </w:tcBorders>
            <w:shd w:val="clear" w:color="auto" w:fill="auto"/>
            <w:vAlign w:val="top"/>
          </w:tcPr>
          <w:p>
            <w:pPr>
              <w:pStyle w:val="20"/>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both"/>
              <w:textAlignment w:val="baseline"/>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spacing w:val="0"/>
                <w:kern w:val="0"/>
                <w:sz w:val="32"/>
                <w:szCs w:val="32"/>
                <w:u w:val="none"/>
                <w:lang w:val="en-US" w:eastAsia="zh-CN" w:bidi="ar"/>
              </w:rPr>
              <w:t>三台县新德镇人民调解委员会副主任</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18" w:type="dxa"/>
            <w:tcBorders>
              <w:top w:val="nil"/>
              <w:left w:val="nil"/>
              <w:bottom w:val="nil"/>
              <w:right w:val="nil"/>
            </w:tcBorders>
            <w:shd w:val="clear" w:color="auto" w:fill="auto"/>
            <w:noWrap/>
            <w:vAlign w:val="top"/>
          </w:tcPr>
          <w:p>
            <w:pPr>
              <w:pStyle w:val="20"/>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textAlignment w:val="baseline"/>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spacing w:val="0"/>
                <w:kern w:val="0"/>
                <w:sz w:val="32"/>
                <w:szCs w:val="32"/>
                <w:highlight w:val="none"/>
                <w:u w:val="none"/>
                <w:lang w:val="en-US" w:eastAsia="zh-CN" w:bidi="ar"/>
              </w:rPr>
              <w:t>舒清华</w:t>
            </w:r>
          </w:p>
        </w:tc>
        <w:tc>
          <w:tcPr>
            <w:tcW w:w="7213" w:type="dxa"/>
            <w:gridSpan w:val="2"/>
            <w:tcBorders>
              <w:top w:val="nil"/>
              <w:left w:val="nil"/>
              <w:bottom w:val="nil"/>
              <w:right w:val="nil"/>
            </w:tcBorders>
            <w:shd w:val="clear" w:color="auto" w:fill="auto"/>
            <w:vAlign w:val="top"/>
          </w:tcPr>
          <w:p>
            <w:pPr>
              <w:pStyle w:val="20"/>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both"/>
              <w:textAlignment w:val="baseline"/>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spacing w:val="0"/>
                <w:kern w:val="0"/>
                <w:sz w:val="32"/>
                <w:szCs w:val="32"/>
                <w:highlight w:val="none"/>
                <w:u w:val="none"/>
                <w:lang w:val="en-US" w:eastAsia="zh-CN" w:bidi="ar"/>
              </w:rPr>
              <w:t>广元市医疗纠纷人民调解委员会主任</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1718" w:type="dxa"/>
            <w:tcBorders>
              <w:top w:val="nil"/>
              <w:left w:val="nil"/>
              <w:bottom w:val="nil"/>
              <w:right w:val="nil"/>
            </w:tcBorders>
            <w:shd w:val="clear" w:color="auto" w:fill="auto"/>
            <w:noWrap/>
            <w:vAlign w:val="top"/>
          </w:tcPr>
          <w:p>
            <w:pPr>
              <w:pStyle w:val="20"/>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textAlignment w:val="baseline"/>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spacing w:val="0"/>
                <w:kern w:val="0"/>
                <w:sz w:val="32"/>
                <w:szCs w:val="32"/>
                <w:highlight w:val="none"/>
                <w:u w:val="none"/>
                <w:lang w:val="en-US" w:eastAsia="zh-CN" w:bidi="ar"/>
              </w:rPr>
              <w:t>张智强</w:t>
            </w:r>
          </w:p>
        </w:tc>
        <w:tc>
          <w:tcPr>
            <w:tcW w:w="7213" w:type="dxa"/>
            <w:gridSpan w:val="2"/>
            <w:tcBorders>
              <w:top w:val="nil"/>
              <w:left w:val="nil"/>
              <w:bottom w:val="nil"/>
              <w:right w:val="nil"/>
            </w:tcBorders>
            <w:shd w:val="clear" w:color="auto" w:fill="auto"/>
            <w:vAlign w:val="top"/>
          </w:tcPr>
          <w:p>
            <w:pPr>
              <w:pStyle w:val="20"/>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both"/>
              <w:textAlignment w:val="baseline"/>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spacing w:val="0"/>
                <w:kern w:val="0"/>
                <w:sz w:val="32"/>
                <w:szCs w:val="32"/>
                <w:highlight w:val="none"/>
                <w:u w:val="none"/>
                <w:lang w:val="en-US" w:eastAsia="zh-CN" w:bidi="ar"/>
              </w:rPr>
              <w:t>剑阁县普安镇人民调解委员会调解员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1718" w:type="dxa"/>
            <w:tcBorders>
              <w:top w:val="nil"/>
              <w:left w:val="nil"/>
              <w:bottom w:val="nil"/>
              <w:right w:val="nil"/>
            </w:tcBorders>
            <w:shd w:val="clear" w:color="auto" w:fill="auto"/>
            <w:noWrap/>
            <w:vAlign w:val="top"/>
          </w:tcPr>
          <w:p>
            <w:pPr>
              <w:pStyle w:val="20"/>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textAlignment w:val="baseline"/>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spacing w:val="0"/>
                <w:kern w:val="0"/>
                <w:sz w:val="32"/>
                <w:szCs w:val="32"/>
                <w:u w:val="none"/>
                <w:lang w:val="en-US" w:eastAsia="zh-CN" w:bidi="ar"/>
              </w:rPr>
              <w:t>甘静梅</w:t>
            </w:r>
          </w:p>
        </w:tc>
        <w:tc>
          <w:tcPr>
            <w:tcW w:w="7213" w:type="dxa"/>
            <w:gridSpan w:val="2"/>
            <w:tcBorders>
              <w:top w:val="nil"/>
              <w:left w:val="nil"/>
              <w:bottom w:val="nil"/>
              <w:right w:val="nil"/>
            </w:tcBorders>
            <w:shd w:val="clear" w:color="auto" w:fill="auto"/>
            <w:vAlign w:val="top"/>
          </w:tcPr>
          <w:p>
            <w:pPr>
              <w:pStyle w:val="20"/>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both"/>
              <w:textAlignment w:val="baseline"/>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spacing w:val="0"/>
                <w:kern w:val="0"/>
                <w:sz w:val="32"/>
                <w:szCs w:val="32"/>
                <w:u w:val="none"/>
                <w:lang w:val="en-US" w:eastAsia="zh-CN" w:bidi="ar"/>
              </w:rPr>
              <w:t>蓬溪县赤城片区联合人民调解委员会调解员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18" w:type="dxa"/>
            <w:tcBorders>
              <w:top w:val="nil"/>
              <w:left w:val="nil"/>
              <w:bottom w:val="nil"/>
              <w:right w:val="nil"/>
            </w:tcBorders>
            <w:shd w:val="clear" w:color="auto" w:fill="auto"/>
            <w:noWrap/>
            <w:vAlign w:val="top"/>
          </w:tcPr>
          <w:p>
            <w:pPr>
              <w:pStyle w:val="20"/>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textAlignment w:val="baseline"/>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auto"/>
                <w:spacing w:val="0"/>
                <w:kern w:val="0"/>
                <w:sz w:val="32"/>
                <w:szCs w:val="32"/>
                <w:highlight w:val="none"/>
                <w:u w:val="none"/>
                <w:lang w:val="en-US" w:eastAsia="zh-CN" w:bidi="ar"/>
              </w:rPr>
              <w:t>夏蕴喆</w:t>
            </w:r>
          </w:p>
        </w:tc>
        <w:tc>
          <w:tcPr>
            <w:tcW w:w="7213" w:type="dxa"/>
            <w:gridSpan w:val="2"/>
            <w:tcBorders>
              <w:top w:val="nil"/>
              <w:left w:val="nil"/>
              <w:bottom w:val="nil"/>
              <w:right w:val="nil"/>
            </w:tcBorders>
            <w:shd w:val="clear" w:color="auto" w:fill="auto"/>
            <w:vAlign w:val="top"/>
          </w:tcPr>
          <w:p>
            <w:pPr>
              <w:pStyle w:val="20"/>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both"/>
              <w:textAlignment w:val="baseline"/>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auto"/>
                <w:spacing w:val="0"/>
                <w:kern w:val="0"/>
                <w:sz w:val="32"/>
                <w:szCs w:val="32"/>
                <w:highlight w:val="none"/>
                <w:u w:val="none"/>
                <w:lang w:val="en-US" w:eastAsia="zh-CN" w:bidi="ar"/>
              </w:rPr>
              <w:t>遂宁市保险合同争议人民调解委员会主任</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18" w:type="dxa"/>
            <w:tcBorders>
              <w:top w:val="nil"/>
              <w:left w:val="nil"/>
              <w:bottom w:val="nil"/>
              <w:right w:val="nil"/>
            </w:tcBorders>
            <w:shd w:val="clear" w:color="auto" w:fill="auto"/>
            <w:noWrap/>
            <w:vAlign w:val="top"/>
          </w:tcPr>
          <w:p>
            <w:pPr>
              <w:pStyle w:val="20"/>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textAlignment w:val="baseline"/>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spacing w:val="0"/>
                <w:kern w:val="0"/>
                <w:sz w:val="32"/>
                <w:szCs w:val="32"/>
                <w:u w:val="none"/>
                <w:lang w:val="en-US" w:eastAsia="zh-CN" w:bidi="ar"/>
              </w:rPr>
              <w:t>袁良凯</w:t>
            </w:r>
          </w:p>
        </w:tc>
        <w:tc>
          <w:tcPr>
            <w:tcW w:w="7213" w:type="dxa"/>
            <w:gridSpan w:val="2"/>
            <w:tcBorders>
              <w:top w:val="nil"/>
              <w:left w:val="nil"/>
              <w:bottom w:val="nil"/>
              <w:right w:val="nil"/>
            </w:tcBorders>
            <w:shd w:val="clear" w:color="auto" w:fill="auto"/>
            <w:vAlign w:val="top"/>
          </w:tcPr>
          <w:p>
            <w:pPr>
              <w:pStyle w:val="20"/>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both"/>
              <w:textAlignment w:val="baseline"/>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spacing w:val="0"/>
                <w:kern w:val="0"/>
                <w:sz w:val="32"/>
                <w:szCs w:val="32"/>
                <w:u w:val="none"/>
                <w:lang w:val="en-US" w:eastAsia="zh-CN" w:bidi="ar"/>
              </w:rPr>
              <w:t>威远县观英滩镇人民调解委员会主任</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1718" w:type="dxa"/>
            <w:tcBorders>
              <w:top w:val="nil"/>
              <w:left w:val="nil"/>
              <w:bottom w:val="nil"/>
              <w:right w:val="nil"/>
            </w:tcBorders>
            <w:shd w:val="clear" w:color="auto" w:fill="auto"/>
            <w:noWrap/>
            <w:vAlign w:val="top"/>
          </w:tcPr>
          <w:p>
            <w:pPr>
              <w:pStyle w:val="20"/>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textAlignment w:val="baseline"/>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spacing w:val="0"/>
                <w:kern w:val="0"/>
                <w:sz w:val="32"/>
                <w:szCs w:val="32"/>
                <w:u w:val="none"/>
                <w:lang w:val="en-US" w:eastAsia="zh-CN" w:bidi="ar"/>
              </w:rPr>
              <w:t>杨礼义</w:t>
            </w:r>
          </w:p>
        </w:tc>
        <w:tc>
          <w:tcPr>
            <w:tcW w:w="7213" w:type="dxa"/>
            <w:gridSpan w:val="2"/>
            <w:tcBorders>
              <w:top w:val="nil"/>
              <w:left w:val="nil"/>
              <w:bottom w:val="nil"/>
              <w:right w:val="nil"/>
            </w:tcBorders>
            <w:shd w:val="clear" w:color="auto" w:fill="auto"/>
            <w:vAlign w:val="top"/>
          </w:tcPr>
          <w:p>
            <w:pPr>
              <w:pStyle w:val="20"/>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both"/>
              <w:textAlignment w:val="baseline"/>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spacing w:val="0"/>
                <w:kern w:val="0"/>
                <w:sz w:val="32"/>
                <w:szCs w:val="32"/>
                <w:u w:val="none"/>
                <w:lang w:val="en-US" w:eastAsia="zh-CN" w:bidi="ar"/>
              </w:rPr>
              <w:t>资中县水南镇人民调解委员会副主任</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1718" w:type="dxa"/>
            <w:tcBorders>
              <w:top w:val="nil"/>
              <w:left w:val="nil"/>
              <w:bottom w:val="nil"/>
              <w:right w:val="nil"/>
            </w:tcBorders>
            <w:shd w:val="clear" w:color="auto" w:fill="auto"/>
            <w:vAlign w:val="top"/>
          </w:tcPr>
          <w:p>
            <w:pPr>
              <w:pStyle w:val="20"/>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textAlignment w:val="baseline"/>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spacing w:val="0"/>
                <w:kern w:val="0"/>
                <w:sz w:val="32"/>
                <w:szCs w:val="32"/>
                <w:u w:val="none"/>
                <w:lang w:val="en-US" w:eastAsia="zh-CN" w:bidi="ar"/>
              </w:rPr>
              <w:t>蒋兴义</w:t>
            </w:r>
          </w:p>
        </w:tc>
        <w:tc>
          <w:tcPr>
            <w:tcW w:w="7213" w:type="dxa"/>
            <w:gridSpan w:val="2"/>
            <w:tcBorders>
              <w:top w:val="nil"/>
              <w:left w:val="nil"/>
              <w:bottom w:val="nil"/>
              <w:right w:val="nil"/>
            </w:tcBorders>
            <w:shd w:val="clear" w:color="auto" w:fill="auto"/>
            <w:vAlign w:val="top"/>
          </w:tcPr>
          <w:p>
            <w:pPr>
              <w:pStyle w:val="20"/>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both"/>
              <w:textAlignment w:val="baseline"/>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spacing w:val="0"/>
                <w:kern w:val="0"/>
                <w:sz w:val="32"/>
                <w:szCs w:val="32"/>
                <w:u w:val="none"/>
                <w:lang w:val="en-US" w:eastAsia="zh-CN" w:bidi="ar"/>
              </w:rPr>
              <w:t>马边彝族自治县民建镇人民调解委员会调解员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18" w:type="dxa"/>
            <w:tcBorders>
              <w:top w:val="nil"/>
              <w:left w:val="nil"/>
              <w:bottom w:val="nil"/>
              <w:right w:val="nil"/>
            </w:tcBorders>
            <w:shd w:val="clear" w:color="auto" w:fill="auto"/>
            <w:noWrap/>
            <w:vAlign w:val="top"/>
          </w:tcPr>
          <w:p>
            <w:pPr>
              <w:pStyle w:val="20"/>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left"/>
              <w:textAlignment w:val="baseline"/>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spacing w:val="0"/>
                <w:kern w:val="0"/>
                <w:sz w:val="32"/>
                <w:szCs w:val="32"/>
                <w:u w:val="none"/>
                <w:lang w:val="en-US" w:eastAsia="zh-CN" w:bidi="ar"/>
              </w:rPr>
              <w:t>耍惹阿觉</w:t>
            </w:r>
          </w:p>
        </w:tc>
        <w:tc>
          <w:tcPr>
            <w:tcW w:w="7213" w:type="dxa"/>
            <w:gridSpan w:val="2"/>
            <w:tcBorders>
              <w:top w:val="nil"/>
              <w:left w:val="nil"/>
              <w:bottom w:val="nil"/>
              <w:right w:val="nil"/>
            </w:tcBorders>
            <w:shd w:val="clear" w:color="auto" w:fill="auto"/>
            <w:vAlign w:val="top"/>
          </w:tcPr>
          <w:p>
            <w:pPr>
              <w:pStyle w:val="20"/>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0" w:firstLineChars="0"/>
              <w:jc w:val="both"/>
              <w:textAlignment w:val="baseline"/>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spacing w:val="0"/>
                <w:w w:val="91"/>
                <w:kern w:val="0"/>
                <w:sz w:val="32"/>
                <w:szCs w:val="32"/>
                <w:u w:val="none"/>
                <w:lang w:val="en-US" w:eastAsia="zh-CN" w:bidi="ar"/>
              </w:rPr>
              <w:t>峨边彝族自治县黑竹沟镇依乌村人民调解委员会主任</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1718" w:type="dxa"/>
            <w:tcBorders>
              <w:top w:val="nil"/>
              <w:left w:val="nil"/>
              <w:bottom w:val="nil"/>
              <w:right w:val="nil"/>
            </w:tcBorders>
            <w:shd w:val="clear" w:color="auto" w:fill="auto"/>
            <w:noWrap/>
            <w:vAlign w:val="top"/>
          </w:tcPr>
          <w:p>
            <w:pPr>
              <w:pStyle w:val="20"/>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textAlignment w:val="baseline"/>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spacing w:val="0"/>
                <w:kern w:val="0"/>
                <w:sz w:val="32"/>
                <w:szCs w:val="32"/>
                <w:u w:val="none"/>
                <w:lang w:val="en-US" w:eastAsia="zh-CN" w:bidi="ar"/>
              </w:rPr>
              <w:t>杨金花</w:t>
            </w:r>
          </w:p>
        </w:tc>
        <w:tc>
          <w:tcPr>
            <w:tcW w:w="7213" w:type="dxa"/>
            <w:gridSpan w:val="2"/>
            <w:tcBorders>
              <w:top w:val="nil"/>
              <w:left w:val="nil"/>
              <w:bottom w:val="nil"/>
              <w:right w:val="nil"/>
            </w:tcBorders>
            <w:shd w:val="clear" w:color="auto" w:fill="auto"/>
            <w:vAlign w:val="top"/>
          </w:tcPr>
          <w:p>
            <w:pPr>
              <w:pStyle w:val="20"/>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both"/>
              <w:textAlignment w:val="baseline"/>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spacing w:val="0"/>
                <w:kern w:val="0"/>
                <w:sz w:val="32"/>
                <w:szCs w:val="32"/>
                <w:u w:val="none"/>
                <w:lang w:val="en-US" w:eastAsia="zh-CN" w:bidi="ar"/>
              </w:rPr>
              <w:t>犍为县孝姑镇人民调解委员会调解员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1718" w:type="dxa"/>
            <w:tcBorders>
              <w:top w:val="nil"/>
              <w:left w:val="nil"/>
              <w:bottom w:val="nil"/>
              <w:right w:val="nil"/>
            </w:tcBorders>
            <w:shd w:val="clear" w:color="auto" w:fill="auto"/>
            <w:noWrap/>
            <w:vAlign w:val="top"/>
          </w:tcPr>
          <w:p>
            <w:pPr>
              <w:pStyle w:val="20"/>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textAlignment w:val="baseline"/>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spacing w:val="0"/>
                <w:kern w:val="0"/>
                <w:sz w:val="32"/>
                <w:szCs w:val="32"/>
                <w:u w:val="none"/>
                <w:lang w:val="en-US" w:eastAsia="zh-CN" w:bidi="ar"/>
              </w:rPr>
              <w:t>郑元丰</w:t>
            </w:r>
          </w:p>
        </w:tc>
        <w:tc>
          <w:tcPr>
            <w:tcW w:w="7213" w:type="dxa"/>
            <w:gridSpan w:val="2"/>
            <w:tcBorders>
              <w:top w:val="nil"/>
              <w:left w:val="nil"/>
              <w:bottom w:val="nil"/>
              <w:right w:val="nil"/>
            </w:tcBorders>
            <w:shd w:val="clear" w:color="auto" w:fill="auto"/>
            <w:vAlign w:val="top"/>
          </w:tcPr>
          <w:p>
            <w:pPr>
              <w:pStyle w:val="20"/>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both"/>
              <w:textAlignment w:val="baseline"/>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spacing w:val="0"/>
                <w:kern w:val="0"/>
                <w:sz w:val="32"/>
                <w:szCs w:val="32"/>
                <w:u w:val="none"/>
                <w:lang w:val="en-US" w:eastAsia="zh-CN" w:bidi="ar"/>
              </w:rPr>
              <w:t>峨眉山市胜利街道人民调解委员会调解员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1718" w:type="dxa"/>
            <w:tcBorders>
              <w:top w:val="nil"/>
              <w:left w:val="nil"/>
              <w:bottom w:val="nil"/>
              <w:right w:val="nil"/>
            </w:tcBorders>
            <w:shd w:val="clear" w:color="auto" w:fill="auto"/>
            <w:noWrap/>
            <w:vAlign w:val="top"/>
          </w:tcPr>
          <w:p>
            <w:pPr>
              <w:pStyle w:val="20"/>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textAlignment w:val="baseline"/>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spacing w:val="0"/>
                <w:kern w:val="0"/>
                <w:sz w:val="32"/>
                <w:szCs w:val="32"/>
                <w:highlight w:val="none"/>
                <w:u w:val="none"/>
                <w:lang w:val="en-US" w:eastAsia="zh-CN" w:bidi="ar"/>
              </w:rPr>
              <w:t>谢金坊</w:t>
            </w:r>
          </w:p>
        </w:tc>
        <w:tc>
          <w:tcPr>
            <w:tcW w:w="7213" w:type="dxa"/>
            <w:gridSpan w:val="2"/>
            <w:tcBorders>
              <w:top w:val="nil"/>
              <w:left w:val="nil"/>
              <w:bottom w:val="nil"/>
              <w:right w:val="nil"/>
            </w:tcBorders>
            <w:shd w:val="clear" w:color="auto" w:fill="auto"/>
            <w:vAlign w:val="top"/>
          </w:tcPr>
          <w:p>
            <w:pPr>
              <w:pStyle w:val="20"/>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both"/>
              <w:textAlignment w:val="baseline"/>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spacing w:val="0"/>
                <w:kern w:val="0"/>
                <w:sz w:val="32"/>
                <w:szCs w:val="32"/>
                <w:highlight w:val="none"/>
                <w:u w:val="none"/>
                <w:lang w:val="en-US" w:eastAsia="zh-CN" w:bidi="ar"/>
              </w:rPr>
              <w:t>阆中市沙溪街道人民调解委员会调解员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1718" w:type="dxa"/>
            <w:tcBorders>
              <w:top w:val="nil"/>
              <w:left w:val="nil"/>
              <w:bottom w:val="nil"/>
              <w:right w:val="nil"/>
            </w:tcBorders>
            <w:shd w:val="clear" w:color="auto" w:fill="auto"/>
            <w:noWrap/>
            <w:vAlign w:val="top"/>
          </w:tcPr>
          <w:p>
            <w:pPr>
              <w:pStyle w:val="20"/>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textAlignment w:val="baseline"/>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spacing w:val="0"/>
                <w:kern w:val="0"/>
                <w:sz w:val="32"/>
                <w:szCs w:val="32"/>
                <w:u w:val="none"/>
                <w:lang w:val="en-US" w:eastAsia="zh-CN" w:bidi="ar"/>
              </w:rPr>
              <w:t>陈  刚</w:t>
            </w:r>
          </w:p>
        </w:tc>
        <w:tc>
          <w:tcPr>
            <w:tcW w:w="7213" w:type="dxa"/>
            <w:gridSpan w:val="2"/>
            <w:tcBorders>
              <w:top w:val="nil"/>
              <w:left w:val="nil"/>
              <w:bottom w:val="nil"/>
              <w:right w:val="nil"/>
            </w:tcBorders>
            <w:shd w:val="clear" w:color="auto" w:fill="auto"/>
            <w:vAlign w:val="top"/>
          </w:tcPr>
          <w:p>
            <w:pPr>
              <w:pStyle w:val="20"/>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both"/>
              <w:textAlignment w:val="baseline"/>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spacing w:val="0"/>
                <w:kern w:val="0"/>
                <w:sz w:val="32"/>
                <w:szCs w:val="32"/>
                <w:u w:val="none"/>
                <w:lang w:val="en-US" w:eastAsia="zh-CN" w:bidi="ar"/>
              </w:rPr>
              <w:t>南充市顺庆区新建街道人民调解委员会副主任</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18" w:type="dxa"/>
            <w:tcBorders>
              <w:top w:val="nil"/>
              <w:left w:val="nil"/>
              <w:bottom w:val="nil"/>
              <w:right w:val="nil"/>
            </w:tcBorders>
            <w:shd w:val="clear" w:color="auto" w:fill="auto"/>
            <w:noWrap/>
            <w:vAlign w:val="top"/>
          </w:tcPr>
          <w:p>
            <w:pPr>
              <w:pStyle w:val="20"/>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textAlignment w:val="baseline"/>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spacing w:val="0"/>
                <w:kern w:val="0"/>
                <w:sz w:val="32"/>
                <w:szCs w:val="32"/>
                <w:u w:val="none"/>
                <w:lang w:val="en-US" w:eastAsia="zh-CN" w:bidi="ar"/>
              </w:rPr>
              <w:t>马先碧</w:t>
            </w:r>
          </w:p>
        </w:tc>
        <w:tc>
          <w:tcPr>
            <w:tcW w:w="7213" w:type="dxa"/>
            <w:gridSpan w:val="2"/>
            <w:tcBorders>
              <w:top w:val="nil"/>
              <w:left w:val="nil"/>
              <w:bottom w:val="nil"/>
              <w:right w:val="nil"/>
            </w:tcBorders>
            <w:shd w:val="clear" w:color="auto" w:fill="auto"/>
            <w:vAlign w:val="top"/>
          </w:tcPr>
          <w:p>
            <w:pPr>
              <w:pStyle w:val="20"/>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both"/>
              <w:textAlignment w:val="baseline"/>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spacing w:val="0"/>
                <w:kern w:val="0"/>
                <w:sz w:val="32"/>
                <w:szCs w:val="32"/>
                <w:u w:val="none"/>
                <w:lang w:val="en-US" w:eastAsia="zh-CN" w:bidi="ar"/>
              </w:rPr>
              <w:t>仪陇县新政镇东北社区人民调解委员会主任</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1718" w:type="dxa"/>
            <w:tcBorders>
              <w:top w:val="nil"/>
              <w:left w:val="nil"/>
              <w:bottom w:val="nil"/>
              <w:right w:val="nil"/>
            </w:tcBorders>
            <w:shd w:val="clear" w:color="auto" w:fill="auto"/>
            <w:noWrap/>
            <w:vAlign w:val="top"/>
          </w:tcPr>
          <w:p>
            <w:pPr>
              <w:pStyle w:val="20"/>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textAlignment w:val="baseline"/>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spacing w:val="0"/>
                <w:kern w:val="0"/>
                <w:sz w:val="32"/>
                <w:szCs w:val="32"/>
                <w:u w:val="none"/>
                <w:lang w:val="en-US" w:eastAsia="zh-CN" w:bidi="ar"/>
              </w:rPr>
              <w:t>何婉兰</w:t>
            </w:r>
          </w:p>
        </w:tc>
        <w:tc>
          <w:tcPr>
            <w:tcW w:w="7213" w:type="dxa"/>
            <w:gridSpan w:val="2"/>
            <w:tcBorders>
              <w:top w:val="nil"/>
              <w:left w:val="nil"/>
              <w:bottom w:val="nil"/>
              <w:right w:val="nil"/>
            </w:tcBorders>
            <w:shd w:val="clear" w:color="auto" w:fill="auto"/>
            <w:vAlign w:val="top"/>
          </w:tcPr>
          <w:p>
            <w:pPr>
              <w:pStyle w:val="20"/>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both"/>
              <w:textAlignment w:val="baseline"/>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spacing w:val="0"/>
                <w:kern w:val="0"/>
                <w:sz w:val="32"/>
                <w:szCs w:val="32"/>
                <w:u w:val="none"/>
                <w:lang w:val="en-US" w:eastAsia="zh-CN" w:bidi="ar"/>
              </w:rPr>
              <w:t>蓬安县兴旺镇人民调解委员会副主任</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18" w:type="dxa"/>
            <w:tcBorders>
              <w:top w:val="nil"/>
              <w:left w:val="nil"/>
              <w:bottom w:val="nil"/>
              <w:right w:val="nil"/>
            </w:tcBorders>
            <w:shd w:val="clear" w:color="auto" w:fill="auto"/>
            <w:noWrap/>
            <w:vAlign w:val="top"/>
          </w:tcPr>
          <w:p>
            <w:pPr>
              <w:pStyle w:val="20"/>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textAlignment w:val="baseline"/>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spacing w:val="0"/>
                <w:kern w:val="0"/>
                <w:sz w:val="32"/>
                <w:szCs w:val="32"/>
                <w:u w:val="none"/>
                <w:lang w:val="en-US" w:eastAsia="zh-CN" w:bidi="ar"/>
              </w:rPr>
              <w:t>何海波</w:t>
            </w:r>
          </w:p>
        </w:tc>
        <w:tc>
          <w:tcPr>
            <w:tcW w:w="7213" w:type="dxa"/>
            <w:gridSpan w:val="2"/>
            <w:tcBorders>
              <w:top w:val="nil"/>
              <w:left w:val="nil"/>
              <w:bottom w:val="nil"/>
              <w:right w:val="nil"/>
            </w:tcBorders>
            <w:shd w:val="clear" w:color="auto" w:fill="auto"/>
            <w:vAlign w:val="top"/>
          </w:tcPr>
          <w:p>
            <w:pPr>
              <w:pStyle w:val="20"/>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both"/>
              <w:textAlignment w:val="baseline"/>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spacing w:val="0"/>
                <w:kern w:val="0"/>
                <w:sz w:val="32"/>
                <w:szCs w:val="32"/>
                <w:u w:val="none"/>
                <w:lang w:val="en-US" w:eastAsia="zh-CN" w:bidi="ar"/>
              </w:rPr>
              <w:t>西充县南台街道人民调解委员会调解员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18" w:type="dxa"/>
            <w:tcBorders>
              <w:top w:val="nil"/>
              <w:left w:val="nil"/>
              <w:bottom w:val="nil"/>
              <w:right w:val="nil"/>
            </w:tcBorders>
            <w:shd w:val="clear" w:color="auto" w:fill="auto"/>
            <w:noWrap/>
            <w:vAlign w:val="top"/>
          </w:tcPr>
          <w:p>
            <w:pPr>
              <w:pStyle w:val="20"/>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textAlignment w:val="baseline"/>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spacing w:val="0"/>
                <w:kern w:val="0"/>
                <w:sz w:val="32"/>
                <w:szCs w:val="32"/>
                <w:u w:val="none"/>
                <w:lang w:val="en-US" w:eastAsia="zh-CN" w:bidi="ar"/>
              </w:rPr>
              <w:t>周映燃</w:t>
            </w:r>
          </w:p>
        </w:tc>
        <w:tc>
          <w:tcPr>
            <w:tcW w:w="7213" w:type="dxa"/>
            <w:gridSpan w:val="2"/>
            <w:tcBorders>
              <w:top w:val="nil"/>
              <w:left w:val="nil"/>
              <w:bottom w:val="nil"/>
              <w:right w:val="nil"/>
            </w:tcBorders>
            <w:shd w:val="clear" w:color="auto" w:fill="auto"/>
            <w:vAlign w:val="top"/>
          </w:tcPr>
          <w:p>
            <w:pPr>
              <w:pStyle w:val="20"/>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both"/>
              <w:textAlignment w:val="baseline"/>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spacing w:val="0"/>
                <w:kern w:val="0"/>
                <w:sz w:val="32"/>
                <w:szCs w:val="32"/>
                <w:u w:val="none"/>
                <w:lang w:val="en-US" w:eastAsia="zh-CN" w:bidi="ar"/>
              </w:rPr>
              <w:t>长宁县梅硐镇人民调解委员会副主任</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18" w:type="dxa"/>
            <w:tcBorders>
              <w:top w:val="nil"/>
              <w:left w:val="nil"/>
              <w:bottom w:val="nil"/>
              <w:right w:val="nil"/>
            </w:tcBorders>
            <w:shd w:val="clear" w:color="auto" w:fill="auto"/>
            <w:noWrap/>
            <w:vAlign w:val="top"/>
          </w:tcPr>
          <w:p>
            <w:pPr>
              <w:pStyle w:val="20"/>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textAlignment w:val="baseline"/>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spacing w:val="0"/>
                <w:kern w:val="0"/>
                <w:sz w:val="32"/>
                <w:szCs w:val="32"/>
                <w:u w:val="none"/>
                <w:lang w:val="en-US" w:eastAsia="zh-CN" w:bidi="ar"/>
              </w:rPr>
              <w:t>李宗杰</w:t>
            </w:r>
          </w:p>
        </w:tc>
        <w:tc>
          <w:tcPr>
            <w:tcW w:w="7213" w:type="dxa"/>
            <w:gridSpan w:val="2"/>
            <w:tcBorders>
              <w:top w:val="nil"/>
              <w:left w:val="nil"/>
              <w:bottom w:val="nil"/>
              <w:right w:val="nil"/>
            </w:tcBorders>
            <w:shd w:val="clear" w:color="auto" w:fill="auto"/>
            <w:vAlign w:val="top"/>
          </w:tcPr>
          <w:p>
            <w:pPr>
              <w:pStyle w:val="20"/>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both"/>
              <w:textAlignment w:val="baseline"/>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spacing w:val="0"/>
                <w:kern w:val="0"/>
                <w:sz w:val="32"/>
                <w:szCs w:val="32"/>
                <w:u w:val="none"/>
                <w:lang w:val="en-US" w:eastAsia="zh-CN" w:bidi="ar"/>
              </w:rPr>
              <w:t>屏山县中都镇人民调解委员会副主任</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1718" w:type="dxa"/>
            <w:tcBorders>
              <w:top w:val="nil"/>
              <w:left w:val="nil"/>
              <w:bottom w:val="nil"/>
              <w:right w:val="nil"/>
            </w:tcBorders>
            <w:shd w:val="clear" w:color="auto" w:fill="auto"/>
            <w:noWrap/>
            <w:vAlign w:val="top"/>
          </w:tcPr>
          <w:p>
            <w:pPr>
              <w:pStyle w:val="20"/>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textAlignment w:val="baseline"/>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spacing w:val="0"/>
                <w:kern w:val="0"/>
                <w:sz w:val="32"/>
                <w:szCs w:val="32"/>
                <w:u w:val="none"/>
                <w:lang w:val="en-US" w:eastAsia="zh-CN" w:bidi="ar"/>
              </w:rPr>
              <w:t>杨  梅</w:t>
            </w:r>
          </w:p>
        </w:tc>
        <w:tc>
          <w:tcPr>
            <w:tcW w:w="7213" w:type="dxa"/>
            <w:gridSpan w:val="2"/>
            <w:tcBorders>
              <w:top w:val="nil"/>
              <w:left w:val="nil"/>
              <w:bottom w:val="nil"/>
              <w:right w:val="nil"/>
            </w:tcBorders>
            <w:shd w:val="clear" w:color="auto" w:fill="auto"/>
            <w:vAlign w:val="top"/>
          </w:tcPr>
          <w:p>
            <w:pPr>
              <w:pStyle w:val="20"/>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both"/>
              <w:textAlignment w:val="baseline"/>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spacing w:val="0"/>
                <w:kern w:val="0"/>
                <w:sz w:val="32"/>
                <w:szCs w:val="32"/>
                <w:u w:val="none"/>
                <w:lang w:val="en-US" w:eastAsia="zh" w:bidi="ar"/>
              </w:rPr>
              <w:t>宜宾市</w:t>
            </w:r>
            <w:r>
              <w:rPr>
                <w:rFonts w:hint="eastAsia" w:ascii="仿宋_GB2312" w:hAnsi="仿宋_GB2312" w:eastAsia="仿宋_GB2312" w:cs="仿宋_GB2312"/>
                <w:i w:val="0"/>
                <w:color w:val="000000"/>
                <w:spacing w:val="0"/>
                <w:kern w:val="0"/>
                <w:sz w:val="32"/>
                <w:szCs w:val="32"/>
                <w:u w:val="none"/>
                <w:lang w:val="en-US" w:eastAsia="zh-CN" w:bidi="ar"/>
              </w:rPr>
              <w:t>叙州区柏溪街道人民调解委员会调解员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1718" w:type="dxa"/>
            <w:tcBorders>
              <w:top w:val="nil"/>
              <w:left w:val="nil"/>
              <w:bottom w:val="nil"/>
              <w:right w:val="nil"/>
            </w:tcBorders>
            <w:shd w:val="clear" w:color="auto" w:fill="auto"/>
            <w:noWrap/>
            <w:vAlign w:val="top"/>
          </w:tcPr>
          <w:p>
            <w:pPr>
              <w:pStyle w:val="20"/>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textAlignment w:val="baseline"/>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spacing w:val="0"/>
                <w:kern w:val="0"/>
                <w:sz w:val="32"/>
                <w:szCs w:val="32"/>
                <w:u w:val="none"/>
                <w:lang w:val="en-US" w:eastAsia="zh-CN" w:bidi="ar"/>
              </w:rPr>
              <w:t>易  凤</w:t>
            </w:r>
          </w:p>
        </w:tc>
        <w:tc>
          <w:tcPr>
            <w:tcW w:w="7213" w:type="dxa"/>
            <w:gridSpan w:val="2"/>
            <w:tcBorders>
              <w:top w:val="nil"/>
              <w:left w:val="nil"/>
              <w:bottom w:val="nil"/>
              <w:right w:val="nil"/>
            </w:tcBorders>
            <w:shd w:val="clear" w:color="auto" w:fill="auto"/>
            <w:vAlign w:val="top"/>
          </w:tcPr>
          <w:p>
            <w:pPr>
              <w:pStyle w:val="20"/>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both"/>
              <w:textAlignment w:val="baseline"/>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spacing w:val="0"/>
                <w:kern w:val="0"/>
                <w:sz w:val="32"/>
                <w:szCs w:val="32"/>
                <w:u w:val="none"/>
                <w:lang w:val="en-US" w:eastAsia="zh-CN" w:bidi="ar"/>
              </w:rPr>
              <w:t>筠连县巡司镇人民调解委员会调解员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18" w:type="dxa"/>
            <w:tcBorders>
              <w:top w:val="nil"/>
              <w:left w:val="nil"/>
              <w:bottom w:val="nil"/>
              <w:right w:val="nil"/>
            </w:tcBorders>
            <w:shd w:val="clear" w:color="auto" w:fill="auto"/>
            <w:noWrap/>
            <w:vAlign w:val="top"/>
          </w:tcPr>
          <w:p>
            <w:pPr>
              <w:pStyle w:val="20"/>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textAlignment w:val="baseline"/>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spacing w:val="0"/>
                <w:kern w:val="0"/>
                <w:sz w:val="32"/>
                <w:szCs w:val="32"/>
                <w:u w:val="none"/>
                <w:lang w:val="en-US" w:eastAsia="zh-CN" w:bidi="ar"/>
              </w:rPr>
              <w:t>王  军</w:t>
            </w:r>
          </w:p>
        </w:tc>
        <w:tc>
          <w:tcPr>
            <w:tcW w:w="7213" w:type="dxa"/>
            <w:gridSpan w:val="2"/>
            <w:tcBorders>
              <w:top w:val="nil"/>
              <w:left w:val="nil"/>
              <w:bottom w:val="nil"/>
              <w:right w:val="nil"/>
            </w:tcBorders>
            <w:shd w:val="clear" w:color="auto" w:fill="auto"/>
            <w:vAlign w:val="top"/>
          </w:tcPr>
          <w:p>
            <w:pPr>
              <w:pStyle w:val="20"/>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both"/>
              <w:textAlignment w:val="baseline"/>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spacing w:val="0"/>
                <w:kern w:val="0"/>
                <w:sz w:val="32"/>
                <w:szCs w:val="32"/>
                <w:u w:val="none"/>
                <w:lang w:val="en-US" w:eastAsia="zh" w:bidi="ar"/>
              </w:rPr>
              <w:t>宜宾市</w:t>
            </w:r>
            <w:r>
              <w:rPr>
                <w:rFonts w:hint="eastAsia" w:ascii="仿宋_GB2312" w:hAnsi="仿宋_GB2312" w:eastAsia="仿宋_GB2312" w:cs="仿宋_GB2312"/>
                <w:i w:val="0"/>
                <w:color w:val="000000"/>
                <w:spacing w:val="0"/>
                <w:kern w:val="0"/>
                <w:sz w:val="32"/>
                <w:szCs w:val="32"/>
                <w:u w:val="none"/>
                <w:lang w:val="en-US" w:eastAsia="zh-CN" w:bidi="ar"/>
              </w:rPr>
              <w:t>翠屏区金秋湖镇人民调解委员会主任</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1718" w:type="dxa"/>
            <w:tcBorders>
              <w:top w:val="nil"/>
              <w:left w:val="nil"/>
              <w:bottom w:val="nil"/>
              <w:right w:val="nil"/>
            </w:tcBorders>
            <w:shd w:val="clear" w:color="auto" w:fill="auto"/>
            <w:noWrap/>
            <w:vAlign w:val="top"/>
          </w:tcPr>
          <w:p>
            <w:pPr>
              <w:pStyle w:val="20"/>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textAlignment w:val="baseline"/>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spacing w:val="0"/>
                <w:kern w:val="0"/>
                <w:sz w:val="32"/>
                <w:szCs w:val="32"/>
                <w:u w:val="none"/>
                <w:lang w:val="en-US" w:eastAsia="zh-CN" w:bidi="ar"/>
              </w:rPr>
              <w:t>刘  燕</w:t>
            </w:r>
          </w:p>
        </w:tc>
        <w:tc>
          <w:tcPr>
            <w:tcW w:w="7213" w:type="dxa"/>
            <w:gridSpan w:val="2"/>
            <w:tcBorders>
              <w:top w:val="nil"/>
              <w:left w:val="nil"/>
              <w:bottom w:val="nil"/>
              <w:right w:val="nil"/>
            </w:tcBorders>
            <w:shd w:val="clear" w:color="auto" w:fill="auto"/>
            <w:vAlign w:val="top"/>
          </w:tcPr>
          <w:p>
            <w:pPr>
              <w:pStyle w:val="20"/>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both"/>
              <w:textAlignment w:val="baseline"/>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spacing w:val="0"/>
                <w:kern w:val="0"/>
                <w:sz w:val="32"/>
                <w:szCs w:val="32"/>
                <w:u w:val="none"/>
                <w:lang w:val="en-US" w:eastAsia="zh-CN" w:bidi="ar"/>
              </w:rPr>
              <w:t>江安县铁清镇人民调解委员会调解员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18" w:type="dxa"/>
            <w:tcBorders>
              <w:top w:val="nil"/>
              <w:left w:val="nil"/>
              <w:bottom w:val="nil"/>
              <w:right w:val="nil"/>
            </w:tcBorders>
            <w:shd w:val="clear" w:color="auto" w:fill="auto"/>
            <w:noWrap/>
            <w:vAlign w:val="top"/>
          </w:tcPr>
          <w:p>
            <w:pPr>
              <w:pStyle w:val="20"/>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textAlignment w:val="baseline"/>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spacing w:val="0"/>
                <w:kern w:val="0"/>
                <w:sz w:val="32"/>
                <w:szCs w:val="32"/>
                <w:highlight w:val="none"/>
                <w:u w:val="none"/>
                <w:lang w:val="en-US" w:eastAsia="zh-CN" w:bidi="ar"/>
              </w:rPr>
              <w:t>廖正果</w:t>
            </w:r>
          </w:p>
        </w:tc>
        <w:tc>
          <w:tcPr>
            <w:tcW w:w="7213" w:type="dxa"/>
            <w:gridSpan w:val="2"/>
            <w:tcBorders>
              <w:top w:val="nil"/>
              <w:left w:val="nil"/>
              <w:bottom w:val="nil"/>
              <w:right w:val="nil"/>
            </w:tcBorders>
            <w:shd w:val="clear" w:color="auto" w:fill="auto"/>
            <w:vAlign w:val="top"/>
          </w:tcPr>
          <w:p>
            <w:pPr>
              <w:pStyle w:val="20"/>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both"/>
              <w:textAlignment w:val="baseline"/>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spacing w:val="0"/>
                <w:kern w:val="0"/>
                <w:sz w:val="32"/>
                <w:szCs w:val="32"/>
                <w:highlight w:val="none"/>
                <w:u w:val="none"/>
                <w:lang w:val="en-US" w:eastAsia="zh-CN" w:bidi="ar"/>
              </w:rPr>
              <w:t>邻水县城南镇人民调解委员会调解员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1718" w:type="dxa"/>
            <w:tcBorders>
              <w:top w:val="nil"/>
              <w:left w:val="nil"/>
              <w:bottom w:val="nil"/>
              <w:right w:val="nil"/>
            </w:tcBorders>
            <w:shd w:val="clear" w:color="auto" w:fill="auto"/>
            <w:noWrap/>
            <w:vAlign w:val="top"/>
          </w:tcPr>
          <w:p>
            <w:pPr>
              <w:pStyle w:val="20"/>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textAlignment w:val="baseline"/>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spacing w:val="0"/>
                <w:sz w:val="32"/>
                <w:szCs w:val="32"/>
                <w:u w:val="none"/>
              </w:rPr>
              <w:t>袁海锋</w:t>
            </w:r>
          </w:p>
        </w:tc>
        <w:tc>
          <w:tcPr>
            <w:tcW w:w="7213" w:type="dxa"/>
            <w:gridSpan w:val="2"/>
            <w:tcBorders>
              <w:top w:val="nil"/>
              <w:left w:val="nil"/>
              <w:bottom w:val="nil"/>
              <w:right w:val="nil"/>
            </w:tcBorders>
            <w:shd w:val="clear" w:color="auto" w:fill="auto"/>
            <w:vAlign w:val="top"/>
          </w:tcPr>
          <w:p>
            <w:pPr>
              <w:pStyle w:val="20"/>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both"/>
              <w:textAlignment w:val="baseline"/>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spacing w:val="0"/>
                <w:sz w:val="32"/>
                <w:szCs w:val="32"/>
                <w:u w:val="none"/>
              </w:rPr>
              <w:t>岳池县坪滩镇人民调解委员会</w:t>
            </w:r>
            <w:r>
              <w:rPr>
                <w:rFonts w:hint="eastAsia" w:ascii="仿宋_GB2312" w:hAnsi="仿宋_GB2312" w:eastAsia="仿宋_GB2312" w:cs="仿宋_GB2312"/>
                <w:i w:val="0"/>
                <w:color w:val="000000"/>
                <w:spacing w:val="0"/>
                <w:sz w:val="32"/>
                <w:szCs w:val="32"/>
                <w:u w:val="none"/>
                <w:lang w:eastAsia="zh-CN"/>
              </w:rPr>
              <w:t>副主任</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1718" w:type="dxa"/>
            <w:tcBorders>
              <w:top w:val="nil"/>
              <w:left w:val="nil"/>
              <w:bottom w:val="nil"/>
              <w:right w:val="nil"/>
            </w:tcBorders>
            <w:shd w:val="clear" w:color="auto" w:fill="auto"/>
            <w:noWrap/>
            <w:vAlign w:val="top"/>
          </w:tcPr>
          <w:p>
            <w:pPr>
              <w:pStyle w:val="20"/>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textAlignment w:val="baseline"/>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spacing w:val="0"/>
                <w:kern w:val="0"/>
                <w:sz w:val="32"/>
                <w:szCs w:val="32"/>
                <w:highlight w:val="none"/>
                <w:u w:val="none"/>
                <w:lang w:val="en-US" w:eastAsia="zh-CN" w:bidi="ar"/>
              </w:rPr>
              <w:t>方才海</w:t>
            </w:r>
          </w:p>
        </w:tc>
        <w:tc>
          <w:tcPr>
            <w:tcW w:w="7213" w:type="dxa"/>
            <w:gridSpan w:val="2"/>
            <w:tcBorders>
              <w:top w:val="nil"/>
              <w:left w:val="nil"/>
              <w:bottom w:val="nil"/>
              <w:right w:val="nil"/>
            </w:tcBorders>
            <w:shd w:val="clear" w:color="auto" w:fill="auto"/>
            <w:vAlign w:val="top"/>
          </w:tcPr>
          <w:p>
            <w:pPr>
              <w:pStyle w:val="20"/>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both"/>
              <w:textAlignment w:val="baseline"/>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spacing w:val="0"/>
                <w:kern w:val="0"/>
                <w:sz w:val="32"/>
                <w:szCs w:val="32"/>
                <w:highlight w:val="none"/>
                <w:u w:val="none"/>
                <w:lang w:val="en-US" w:eastAsia="zh-CN" w:bidi="ar"/>
              </w:rPr>
              <w:t>宣汉县普光镇人民调解委员会副主任</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1718" w:type="dxa"/>
            <w:tcBorders>
              <w:top w:val="nil"/>
              <w:left w:val="nil"/>
              <w:bottom w:val="nil"/>
              <w:right w:val="nil"/>
            </w:tcBorders>
            <w:shd w:val="clear" w:color="auto" w:fill="auto"/>
            <w:noWrap/>
            <w:vAlign w:val="top"/>
          </w:tcPr>
          <w:p>
            <w:pPr>
              <w:pStyle w:val="20"/>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textAlignment w:val="baseline"/>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spacing w:val="0"/>
                <w:kern w:val="0"/>
                <w:sz w:val="32"/>
                <w:szCs w:val="32"/>
                <w:u w:val="none"/>
                <w:lang w:val="en-US" w:eastAsia="zh-CN" w:bidi="ar"/>
              </w:rPr>
              <w:t>向  雷</w:t>
            </w:r>
          </w:p>
        </w:tc>
        <w:tc>
          <w:tcPr>
            <w:tcW w:w="7213" w:type="dxa"/>
            <w:gridSpan w:val="2"/>
            <w:tcBorders>
              <w:top w:val="nil"/>
              <w:left w:val="nil"/>
              <w:bottom w:val="nil"/>
              <w:right w:val="nil"/>
            </w:tcBorders>
            <w:shd w:val="clear" w:color="auto" w:fill="auto"/>
            <w:vAlign w:val="top"/>
          </w:tcPr>
          <w:p>
            <w:pPr>
              <w:pStyle w:val="20"/>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both"/>
              <w:textAlignment w:val="baseline"/>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spacing w:val="0"/>
                <w:kern w:val="0"/>
                <w:sz w:val="32"/>
                <w:szCs w:val="32"/>
                <w:u w:val="none"/>
                <w:lang w:val="en-US" w:eastAsia="zh-CN" w:bidi="ar"/>
              </w:rPr>
              <w:t>渠县三汇镇人民调解委员会副主任</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18" w:type="dxa"/>
            <w:tcBorders>
              <w:top w:val="nil"/>
              <w:left w:val="nil"/>
              <w:bottom w:val="nil"/>
              <w:right w:val="nil"/>
            </w:tcBorders>
            <w:shd w:val="clear" w:color="auto" w:fill="auto"/>
            <w:noWrap/>
            <w:vAlign w:val="top"/>
          </w:tcPr>
          <w:p>
            <w:pPr>
              <w:pStyle w:val="20"/>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textAlignment w:val="baseline"/>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spacing w:val="0"/>
                <w:kern w:val="0"/>
                <w:sz w:val="32"/>
                <w:szCs w:val="32"/>
                <w:u w:val="none"/>
                <w:lang w:val="en-US" w:eastAsia="zh-CN" w:bidi="ar"/>
              </w:rPr>
              <w:t>龚继权</w:t>
            </w:r>
          </w:p>
        </w:tc>
        <w:tc>
          <w:tcPr>
            <w:tcW w:w="7213" w:type="dxa"/>
            <w:gridSpan w:val="2"/>
            <w:tcBorders>
              <w:top w:val="nil"/>
              <w:left w:val="nil"/>
              <w:bottom w:val="nil"/>
              <w:right w:val="nil"/>
            </w:tcBorders>
            <w:shd w:val="clear" w:color="auto" w:fill="auto"/>
            <w:vAlign w:val="top"/>
          </w:tcPr>
          <w:p>
            <w:pPr>
              <w:pStyle w:val="20"/>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both"/>
              <w:textAlignment w:val="baseline"/>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spacing w:val="0"/>
                <w:kern w:val="0"/>
                <w:sz w:val="32"/>
                <w:szCs w:val="32"/>
                <w:u w:val="none"/>
                <w:lang w:val="en-US" w:eastAsia="zh-CN" w:bidi="ar"/>
              </w:rPr>
              <w:t>达州</w:t>
            </w:r>
            <w:r>
              <w:rPr>
                <w:rFonts w:hint="eastAsia" w:ascii="仿宋_GB2312" w:hAnsi="仿宋_GB2312" w:eastAsia="仿宋_GB2312" w:cs="仿宋_GB2312"/>
                <w:i w:val="0"/>
                <w:color w:val="000000"/>
                <w:spacing w:val="0"/>
                <w:kern w:val="0"/>
                <w:sz w:val="32"/>
                <w:szCs w:val="32"/>
                <w:u w:val="none"/>
                <w:lang w:val="en-US" w:eastAsia="zh" w:bidi="ar"/>
              </w:rPr>
              <w:t>市</w:t>
            </w:r>
            <w:r>
              <w:rPr>
                <w:rFonts w:hint="eastAsia" w:ascii="仿宋_GB2312" w:hAnsi="仿宋_GB2312" w:eastAsia="仿宋_GB2312" w:cs="仿宋_GB2312"/>
                <w:i w:val="0"/>
                <w:color w:val="000000"/>
                <w:spacing w:val="0"/>
                <w:kern w:val="0"/>
                <w:sz w:val="32"/>
                <w:szCs w:val="32"/>
                <w:u w:val="none"/>
                <w:lang w:val="en-US" w:eastAsia="zh-CN" w:bidi="ar"/>
              </w:rPr>
              <w:t>达川区石梯镇人民调解委员会副主任</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18" w:type="dxa"/>
            <w:tcBorders>
              <w:top w:val="nil"/>
              <w:left w:val="nil"/>
              <w:bottom w:val="nil"/>
              <w:right w:val="nil"/>
            </w:tcBorders>
            <w:shd w:val="clear" w:color="auto" w:fill="auto"/>
            <w:noWrap/>
            <w:vAlign w:val="top"/>
          </w:tcPr>
          <w:p>
            <w:pPr>
              <w:pStyle w:val="20"/>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textAlignment w:val="baseline"/>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spacing w:val="0"/>
                <w:kern w:val="0"/>
                <w:sz w:val="32"/>
                <w:szCs w:val="32"/>
                <w:u w:val="none"/>
                <w:lang w:val="en-US" w:eastAsia="zh-CN" w:bidi="ar"/>
              </w:rPr>
              <w:t>邹昊燃</w:t>
            </w:r>
          </w:p>
        </w:tc>
        <w:tc>
          <w:tcPr>
            <w:tcW w:w="7213" w:type="dxa"/>
            <w:gridSpan w:val="2"/>
            <w:tcBorders>
              <w:top w:val="nil"/>
              <w:left w:val="nil"/>
              <w:bottom w:val="nil"/>
              <w:right w:val="nil"/>
            </w:tcBorders>
            <w:shd w:val="clear" w:color="auto" w:fill="auto"/>
            <w:vAlign w:val="top"/>
          </w:tcPr>
          <w:p>
            <w:pPr>
              <w:pStyle w:val="20"/>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both"/>
              <w:textAlignment w:val="baseline"/>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color w:val="auto"/>
                <w:w w:val="95"/>
                <w:kern w:val="2"/>
                <w:sz w:val="32"/>
                <w:szCs w:val="32"/>
                <w:lang w:val="en-US" w:eastAsia="zh-CN" w:bidi="ar-SA"/>
              </w:rPr>
              <w:t>达州东部经济开发区麻柳镇人民调解委员会副主任</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1718" w:type="dxa"/>
            <w:tcBorders>
              <w:top w:val="nil"/>
              <w:left w:val="nil"/>
              <w:bottom w:val="nil"/>
              <w:right w:val="nil"/>
            </w:tcBorders>
            <w:shd w:val="clear" w:color="auto" w:fill="auto"/>
            <w:noWrap/>
            <w:vAlign w:val="top"/>
          </w:tcPr>
          <w:p>
            <w:pPr>
              <w:pStyle w:val="20"/>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textAlignment w:val="baseline"/>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spacing w:val="0"/>
                <w:kern w:val="0"/>
                <w:sz w:val="32"/>
                <w:szCs w:val="32"/>
                <w:u w:val="none"/>
                <w:lang w:val="en-US" w:eastAsia="zh-CN" w:bidi="ar"/>
              </w:rPr>
              <w:t>贾召敏</w:t>
            </w:r>
          </w:p>
        </w:tc>
        <w:tc>
          <w:tcPr>
            <w:tcW w:w="7213" w:type="dxa"/>
            <w:gridSpan w:val="2"/>
            <w:tcBorders>
              <w:top w:val="nil"/>
              <w:left w:val="nil"/>
              <w:bottom w:val="nil"/>
              <w:right w:val="nil"/>
            </w:tcBorders>
            <w:shd w:val="clear" w:color="auto" w:fill="auto"/>
            <w:vAlign w:val="top"/>
          </w:tcPr>
          <w:p>
            <w:pPr>
              <w:pStyle w:val="20"/>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0" w:firstLineChars="0"/>
              <w:jc w:val="both"/>
              <w:textAlignment w:val="baseline"/>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spacing w:val="0"/>
                <w:kern w:val="0"/>
                <w:sz w:val="32"/>
                <w:szCs w:val="32"/>
                <w:u w:val="none"/>
                <w:lang w:val="en-US" w:eastAsia="zh-CN" w:bidi="ar"/>
              </w:rPr>
              <w:t>达州</w:t>
            </w:r>
            <w:r>
              <w:rPr>
                <w:rFonts w:hint="eastAsia" w:ascii="仿宋_GB2312" w:hAnsi="仿宋_GB2312" w:eastAsia="仿宋_GB2312" w:cs="仿宋_GB2312"/>
                <w:i w:val="0"/>
                <w:color w:val="000000"/>
                <w:spacing w:val="0"/>
                <w:kern w:val="0"/>
                <w:sz w:val="32"/>
                <w:szCs w:val="32"/>
                <w:u w:val="none"/>
                <w:lang w:val="en-US" w:eastAsia="zh" w:bidi="ar"/>
              </w:rPr>
              <w:t>市</w:t>
            </w:r>
            <w:r>
              <w:rPr>
                <w:rFonts w:hint="eastAsia" w:ascii="仿宋_GB2312" w:hAnsi="仿宋_GB2312" w:eastAsia="仿宋_GB2312" w:cs="仿宋_GB2312"/>
                <w:i w:val="0"/>
                <w:color w:val="000000"/>
                <w:spacing w:val="0"/>
                <w:kern w:val="0"/>
                <w:sz w:val="32"/>
                <w:szCs w:val="32"/>
                <w:u w:val="none"/>
                <w:lang w:val="en-US" w:eastAsia="zh-CN" w:bidi="ar"/>
              </w:rPr>
              <w:t>通</w:t>
            </w:r>
            <w:r>
              <w:rPr>
                <w:rFonts w:hint="eastAsia" w:ascii="仿宋_GB2312" w:hAnsi="仿宋_GB2312" w:eastAsia="仿宋_GB2312" w:cs="仿宋_GB2312"/>
                <w:i w:val="0"/>
                <w:color w:val="auto"/>
                <w:spacing w:val="0"/>
                <w:kern w:val="0"/>
                <w:sz w:val="32"/>
                <w:szCs w:val="32"/>
                <w:u w:val="none"/>
                <w:lang w:val="en-US" w:eastAsia="zh-CN" w:bidi="ar"/>
              </w:rPr>
              <w:t>川区凤西街道新</w:t>
            </w:r>
            <w:r>
              <w:rPr>
                <w:rFonts w:hint="eastAsia" w:ascii="仿宋_GB2312" w:hAnsi="仿宋_GB2312" w:eastAsia="仿宋_GB2312" w:cs="仿宋_GB2312"/>
                <w:i w:val="0"/>
                <w:color w:val="000000"/>
                <w:spacing w:val="0"/>
                <w:kern w:val="0"/>
                <w:sz w:val="32"/>
                <w:szCs w:val="32"/>
                <w:u w:val="none"/>
                <w:lang w:val="en-US" w:eastAsia="zh-CN" w:bidi="ar"/>
              </w:rPr>
              <w:t>锦社区人民调解委员会副主任</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1718" w:type="dxa"/>
            <w:tcBorders>
              <w:top w:val="nil"/>
              <w:left w:val="nil"/>
              <w:bottom w:val="nil"/>
              <w:right w:val="nil"/>
            </w:tcBorders>
            <w:shd w:val="clear" w:color="auto" w:fill="auto"/>
            <w:noWrap/>
            <w:vAlign w:val="top"/>
          </w:tcPr>
          <w:p>
            <w:pPr>
              <w:bidi w:val="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卢文平</w:t>
            </w:r>
          </w:p>
        </w:tc>
        <w:tc>
          <w:tcPr>
            <w:tcW w:w="7213" w:type="dxa"/>
            <w:gridSpan w:val="2"/>
            <w:tcBorders>
              <w:top w:val="nil"/>
              <w:left w:val="nil"/>
              <w:bottom w:val="nil"/>
              <w:right w:val="nil"/>
            </w:tcBorders>
            <w:shd w:val="clear" w:color="auto" w:fill="auto"/>
            <w:vAlign w:val="top"/>
          </w:tcPr>
          <w:p>
            <w:pPr>
              <w:pStyle w:val="20"/>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both"/>
              <w:textAlignment w:val="baseline"/>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spacing w:val="0"/>
                <w:kern w:val="0"/>
                <w:sz w:val="32"/>
                <w:szCs w:val="32"/>
                <w:highlight w:val="none"/>
                <w:u w:val="none"/>
                <w:lang w:val="en-US" w:eastAsia="zh" w:bidi="ar"/>
              </w:rPr>
              <w:t>巴中市</w:t>
            </w:r>
            <w:r>
              <w:rPr>
                <w:rFonts w:hint="eastAsia" w:ascii="仿宋_GB2312" w:hAnsi="仿宋_GB2312" w:eastAsia="仿宋_GB2312" w:cs="仿宋_GB2312"/>
                <w:i w:val="0"/>
                <w:color w:val="000000"/>
                <w:spacing w:val="0"/>
                <w:kern w:val="0"/>
                <w:sz w:val="32"/>
                <w:szCs w:val="32"/>
                <w:highlight w:val="none"/>
                <w:u w:val="none"/>
                <w:lang w:val="en-US" w:eastAsia="zh-CN" w:bidi="ar"/>
              </w:rPr>
              <w:t>巴州区平梁镇人民调解委员会调解员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1718" w:type="dxa"/>
            <w:tcBorders>
              <w:top w:val="nil"/>
              <w:left w:val="nil"/>
              <w:bottom w:val="nil"/>
              <w:right w:val="nil"/>
            </w:tcBorders>
            <w:shd w:val="clear" w:color="auto" w:fill="auto"/>
            <w:noWrap/>
            <w:vAlign w:val="top"/>
          </w:tcPr>
          <w:p>
            <w:pPr>
              <w:bidi w:val="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肖  尧</w:t>
            </w:r>
          </w:p>
        </w:tc>
        <w:tc>
          <w:tcPr>
            <w:tcW w:w="7213" w:type="dxa"/>
            <w:gridSpan w:val="2"/>
            <w:tcBorders>
              <w:top w:val="nil"/>
              <w:left w:val="nil"/>
              <w:bottom w:val="nil"/>
              <w:right w:val="nil"/>
            </w:tcBorders>
            <w:shd w:val="clear" w:color="auto" w:fill="auto"/>
            <w:vAlign w:val="top"/>
          </w:tcPr>
          <w:p>
            <w:pPr>
              <w:pStyle w:val="20"/>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both"/>
              <w:textAlignment w:val="baseline"/>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spacing w:val="0"/>
                <w:kern w:val="0"/>
                <w:sz w:val="32"/>
                <w:szCs w:val="32"/>
                <w:highlight w:val="none"/>
                <w:u w:val="none"/>
                <w:lang w:val="en-US" w:eastAsia="zh-CN" w:bidi="ar"/>
              </w:rPr>
              <w:t>通江县民胜镇人民调解委员会调解员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18" w:type="dxa"/>
            <w:tcBorders>
              <w:top w:val="nil"/>
              <w:left w:val="nil"/>
              <w:bottom w:val="nil"/>
              <w:right w:val="nil"/>
            </w:tcBorders>
            <w:shd w:val="clear" w:color="auto" w:fill="auto"/>
            <w:noWrap/>
            <w:vAlign w:val="top"/>
          </w:tcPr>
          <w:p>
            <w:pPr>
              <w:bidi w:val="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吴少丽</w:t>
            </w:r>
          </w:p>
        </w:tc>
        <w:tc>
          <w:tcPr>
            <w:tcW w:w="7213" w:type="dxa"/>
            <w:gridSpan w:val="2"/>
            <w:tcBorders>
              <w:top w:val="nil"/>
              <w:left w:val="nil"/>
              <w:bottom w:val="nil"/>
              <w:right w:val="nil"/>
            </w:tcBorders>
            <w:shd w:val="clear" w:color="auto" w:fill="auto"/>
            <w:vAlign w:val="top"/>
          </w:tcPr>
          <w:p>
            <w:pPr>
              <w:pStyle w:val="20"/>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both"/>
              <w:textAlignment w:val="baseline"/>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spacing w:val="0"/>
                <w:kern w:val="0"/>
                <w:sz w:val="32"/>
                <w:szCs w:val="32"/>
                <w:u w:val="none"/>
                <w:lang w:val="en-US" w:eastAsia="zh-CN" w:bidi="ar"/>
              </w:rPr>
              <w:t>天全县始阳镇人民调解委员</w:t>
            </w:r>
            <w:r>
              <w:rPr>
                <w:rFonts w:hint="eastAsia" w:ascii="仿宋_GB2312" w:hAnsi="仿宋_GB2312" w:eastAsia="仿宋_GB2312" w:cs="仿宋_GB2312"/>
                <w:i w:val="0"/>
                <w:color w:val="000000"/>
                <w:spacing w:val="0"/>
                <w:kern w:val="0"/>
                <w:sz w:val="32"/>
                <w:szCs w:val="32"/>
                <w:highlight w:val="none"/>
                <w:u w:val="none"/>
                <w:lang w:val="en-US" w:eastAsia="zh-CN" w:bidi="ar"/>
              </w:rPr>
              <w:t>会调解员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18" w:type="dxa"/>
            <w:tcBorders>
              <w:top w:val="nil"/>
              <w:left w:val="nil"/>
              <w:bottom w:val="nil"/>
              <w:right w:val="nil"/>
            </w:tcBorders>
            <w:shd w:val="clear" w:color="auto" w:fill="auto"/>
            <w:noWrap/>
            <w:vAlign w:val="top"/>
          </w:tcPr>
          <w:p>
            <w:pPr>
              <w:bidi w:val="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一  嘎</w:t>
            </w:r>
          </w:p>
        </w:tc>
        <w:tc>
          <w:tcPr>
            <w:tcW w:w="7213" w:type="dxa"/>
            <w:gridSpan w:val="2"/>
            <w:tcBorders>
              <w:top w:val="nil"/>
              <w:left w:val="nil"/>
              <w:bottom w:val="nil"/>
              <w:right w:val="nil"/>
            </w:tcBorders>
            <w:shd w:val="clear" w:color="auto" w:fill="auto"/>
            <w:vAlign w:val="top"/>
          </w:tcPr>
          <w:p>
            <w:pPr>
              <w:pStyle w:val="20"/>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both"/>
              <w:textAlignment w:val="baseline"/>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spacing w:val="0"/>
                <w:kern w:val="0"/>
                <w:sz w:val="32"/>
                <w:szCs w:val="32"/>
                <w:u w:val="none"/>
                <w:lang w:val="en-US" w:eastAsia="zh-CN" w:bidi="ar"/>
              </w:rPr>
              <w:t>石棉县新民乡人民调解委员会副主任</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18" w:type="dxa"/>
            <w:tcBorders>
              <w:top w:val="nil"/>
              <w:left w:val="nil"/>
              <w:bottom w:val="nil"/>
              <w:right w:val="nil"/>
            </w:tcBorders>
            <w:shd w:val="clear" w:color="auto" w:fill="auto"/>
            <w:noWrap/>
            <w:vAlign w:val="top"/>
          </w:tcPr>
          <w:p>
            <w:pPr>
              <w:bidi w:val="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王  岭</w:t>
            </w:r>
          </w:p>
        </w:tc>
        <w:tc>
          <w:tcPr>
            <w:tcW w:w="7213" w:type="dxa"/>
            <w:gridSpan w:val="2"/>
            <w:tcBorders>
              <w:top w:val="nil"/>
              <w:left w:val="nil"/>
              <w:bottom w:val="nil"/>
              <w:right w:val="nil"/>
            </w:tcBorders>
            <w:shd w:val="clear" w:color="auto" w:fill="auto"/>
            <w:vAlign w:val="top"/>
          </w:tcPr>
          <w:p>
            <w:pPr>
              <w:pStyle w:val="20"/>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both"/>
              <w:textAlignment w:val="baseline"/>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spacing w:val="0"/>
                <w:kern w:val="0"/>
                <w:sz w:val="32"/>
                <w:szCs w:val="32"/>
                <w:u w:val="none"/>
                <w:lang w:val="en-US" w:eastAsia="zh-CN" w:bidi="ar"/>
              </w:rPr>
              <w:t>仁寿县黑龙滩镇人民调解委员会调解员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1718" w:type="dxa"/>
            <w:tcBorders>
              <w:top w:val="nil"/>
              <w:left w:val="nil"/>
              <w:bottom w:val="nil"/>
              <w:right w:val="nil"/>
            </w:tcBorders>
            <w:shd w:val="clear" w:color="auto" w:fill="auto"/>
            <w:noWrap/>
            <w:vAlign w:val="top"/>
          </w:tcPr>
          <w:p>
            <w:pPr>
              <w:bidi w:val="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宋建国</w:t>
            </w:r>
          </w:p>
        </w:tc>
        <w:tc>
          <w:tcPr>
            <w:tcW w:w="7213" w:type="dxa"/>
            <w:gridSpan w:val="2"/>
            <w:tcBorders>
              <w:top w:val="nil"/>
              <w:left w:val="nil"/>
              <w:bottom w:val="nil"/>
              <w:right w:val="nil"/>
            </w:tcBorders>
            <w:shd w:val="clear" w:color="auto" w:fill="auto"/>
            <w:vAlign w:val="top"/>
          </w:tcPr>
          <w:p>
            <w:pPr>
              <w:pStyle w:val="20"/>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both"/>
              <w:textAlignment w:val="baseline"/>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spacing w:val="0"/>
                <w:kern w:val="0"/>
                <w:sz w:val="32"/>
                <w:szCs w:val="32"/>
                <w:u w:val="none"/>
                <w:lang w:val="en-US" w:eastAsia="zh-CN" w:bidi="ar"/>
              </w:rPr>
              <w:t>丹棱县杨场镇古井村人民调解委员会主任</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18" w:type="dxa"/>
            <w:tcBorders>
              <w:top w:val="nil"/>
              <w:left w:val="nil"/>
              <w:bottom w:val="nil"/>
              <w:right w:val="nil"/>
            </w:tcBorders>
            <w:shd w:val="clear" w:color="auto" w:fill="auto"/>
            <w:noWrap/>
            <w:vAlign w:val="top"/>
          </w:tcPr>
          <w:p>
            <w:pPr>
              <w:bidi w:val="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查  超</w:t>
            </w:r>
          </w:p>
        </w:tc>
        <w:tc>
          <w:tcPr>
            <w:tcW w:w="7213" w:type="dxa"/>
            <w:gridSpan w:val="2"/>
            <w:tcBorders>
              <w:top w:val="nil"/>
              <w:left w:val="nil"/>
              <w:bottom w:val="nil"/>
              <w:right w:val="nil"/>
            </w:tcBorders>
            <w:shd w:val="clear" w:color="auto" w:fill="auto"/>
            <w:vAlign w:val="top"/>
          </w:tcPr>
          <w:p>
            <w:pPr>
              <w:pStyle w:val="20"/>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both"/>
              <w:textAlignment w:val="baseline"/>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spacing w:val="0"/>
                <w:w w:val="97"/>
                <w:kern w:val="0"/>
                <w:sz w:val="32"/>
                <w:szCs w:val="32"/>
                <w:u w:val="none"/>
                <w:lang w:val="en-US" w:eastAsia="zh-CN" w:bidi="ar"/>
              </w:rPr>
              <w:t>资阳市雁江区三贤祠街道人民调解委员会副主任</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1718" w:type="dxa"/>
            <w:tcBorders>
              <w:top w:val="nil"/>
              <w:left w:val="nil"/>
              <w:bottom w:val="nil"/>
              <w:right w:val="nil"/>
            </w:tcBorders>
            <w:shd w:val="clear" w:color="auto" w:fill="auto"/>
            <w:noWrap/>
            <w:vAlign w:val="top"/>
          </w:tcPr>
          <w:p>
            <w:pPr>
              <w:bidi w:val="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邓怀平</w:t>
            </w:r>
          </w:p>
        </w:tc>
        <w:tc>
          <w:tcPr>
            <w:tcW w:w="7213" w:type="dxa"/>
            <w:gridSpan w:val="2"/>
            <w:tcBorders>
              <w:top w:val="nil"/>
              <w:left w:val="nil"/>
              <w:bottom w:val="nil"/>
              <w:right w:val="nil"/>
            </w:tcBorders>
            <w:shd w:val="clear" w:color="auto" w:fill="auto"/>
            <w:vAlign w:val="top"/>
          </w:tcPr>
          <w:p>
            <w:pPr>
              <w:pStyle w:val="20"/>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both"/>
              <w:textAlignment w:val="baseline"/>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spacing w:val="0"/>
                <w:kern w:val="0"/>
                <w:sz w:val="32"/>
                <w:szCs w:val="32"/>
                <w:u w:val="none"/>
                <w:lang w:val="en-US" w:eastAsia="zh-CN" w:bidi="ar"/>
              </w:rPr>
              <w:t>安岳县岳城街道人民调解委员会调解员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18" w:type="dxa"/>
            <w:tcBorders>
              <w:top w:val="nil"/>
              <w:left w:val="nil"/>
              <w:bottom w:val="nil"/>
              <w:right w:val="nil"/>
            </w:tcBorders>
            <w:shd w:val="clear" w:color="auto" w:fill="auto"/>
            <w:noWrap/>
            <w:vAlign w:val="top"/>
          </w:tcPr>
          <w:p>
            <w:pPr>
              <w:bidi w:val="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贺元刚</w:t>
            </w:r>
          </w:p>
        </w:tc>
        <w:tc>
          <w:tcPr>
            <w:tcW w:w="7213" w:type="dxa"/>
            <w:gridSpan w:val="2"/>
            <w:tcBorders>
              <w:top w:val="nil"/>
              <w:left w:val="nil"/>
              <w:bottom w:val="nil"/>
              <w:right w:val="nil"/>
            </w:tcBorders>
            <w:shd w:val="clear" w:color="auto" w:fill="auto"/>
            <w:vAlign w:val="top"/>
          </w:tcPr>
          <w:p>
            <w:pPr>
              <w:pStyle w:val="20"/>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both"/>
              <w:textAlignment w:val="baseline"/>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spacing w:val="0"/>
                <w:kern w:val="0"/>
                <w:sz w:val="32"/>
                <w:szCs w:val="32"/>
                <w:highlight w:val="none"/>
                <w:u w:val="none"/>
                <w:lang w:val="en-US" w:eastAsia="zh-CN" w:bidi="ar"/>
              </w:rPr>
              <w:t>金川县马奈镇人民调解委员会副主任</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1718" w:type="dxa"/>
            <w:tcBorders>
              <w:top w:val="nil"/>
              <w:left w:val="nil"/>
              <w:bottom w:val="nil"/>
              <w:right w:val="nil"/>
            </w:tcBorders>
            <w:shd w:val="clear" w:color="auto" w:fill="auto"/>
            <w:noWrap/>
            <w:vAlign w:val="top"/>
          </w:tcPr>
          <w:p>
            <w:pPr>
              <w:bidi w:val="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蔡明霞</w:t>
            </w:r>
          </w:p>
        </w:tc>
        <w:tc>
          <w:tcPr>
            <w:tcW w:w="7213" w:type="dxa"/>
            <w:gridSpan w:val="2"/>
            <w:tcBorders>
              <w:top w:val="nil"/>
              <w:left w:val="nil"/>
              <w:bottom w:val="nil"/>
              <w:right w:val="nil"/>
            </w:tcBorders>
            <w:shd w:val="clear" w:color="auto" w:fill="auto"/>
            <w:vAlign w:val="top"/>
          </w:tcPr>
          <w:p>
            <w:pPr>
              <w:pStyle w:val="20"/>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both"/>
              <w:textAlignment w:val="baseline"/>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auto"/>
                <w:spacing w:val="0"/>
                <w:kern w:val="0"/>
                <w:sz w:val="32"/>
                <w:szCs w:val="32"/>
                <w:highlight w:val="none"/>
                <w:u w:val="none"/>
                <w:lang w:val="en-US" w:eastAsia="zh-CN" w:bidi="ar"/>
              </w:rPr>
              <w:t>理县薛城镇人民调解委员会调解员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18" w:type="dxa"/>
            <w:tcBorders>
              <w:top w:val="nil"/>
              <w:left w:val="nil"/>
              <w:bottom w:val="nil"/>
              <w:right w:val="nil"/>
            </w:tcBorders>
            <w:shd w:val="clear" w:color="auto" w:fill="auto"/>
            <w:noWrap/>
            <w:vAlign w:val="top"/>
          </w:tcPr>
          <w:p>
            <w:pPr>
              <w:bidi w:val="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曲木扭呷</w:t>
            </w:r>
          </w:p>
        </w:tc>
        <w:tc>
          <w:tcPr>
            <w:tcW w:w="7213" w:type="dxa"/>
            <w:gridSpan w:val="2"/>
            <w:tcBorders>
              <w:top w:val="nil"/>
              <w:left w:val="nil"/>
              <w:bottom w:val="nil"/>
              <w:right w:val="nil"/>
            </w:tcBorders>
            <w:shd w:val="clear" w:color="auto" w:fill="auto"/>
            <w:vAlign w:val="top"/>
          </w:tcPr>
          <w:p>
            <w:pPr>
              <w:pStyle w:val="20"/>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both"/>
              <w:textAlignment w:val="baseline"/>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spacing w:val="0"/>
                <w:kern w:val="0"/>
                <w:sz w:val="32"/>
                <w:szCs w:val="32"/>
                <w:u w:val="none"/>
                <w:lang w:val="en-US" w:eastAsia="zh-CN" w:bidi="ar"/>
              </w:rPr>
              <w:t>九龙县湾坝镇人民调解委员会调解员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524" w:type="dxa"/>
            <w:gridSpan w:val="2"/>
            <w:tcBorders>
              <w:top w:val="nil"/>
              <w:left w:val="nil"/>
              <w:bottom w:val="nil"/>
              <w:right w:val="nil"/>
            </w:tcBorders>
            <w:shd w:val="clear" w:color="auto" w:fill="auto"/>
            <w:vAlign w:val="top"/>
          </w:tcPr>
          <w:p>
            <w:pPr>
              <w:bidi w:val="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吉他曲登尼马</w:t>
            </w:r>
          </w:p>
        </w:tc>
        <w:tc>
          <w:tcPr>
            <w:tcW w:w="6407" w:type="dxa"/>
            <w:tcBorders>
              <w:top w:val="nil"/>
              <w:left w:val="nil"/>
              <w:bottom w:val="nil"/>
              <w:right w:val="nil"/>
            </w:tcBorders>
            <w:shd w:val="clear" w:color="auto" w:fill="auto"/>
            <w:vAlign w:val="center"/>
          </w:tcPr>
          <w:p>
            <w:pPr>
              <w:pStyle w:val="20"/>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both"/>
              <w:textAlignment w:val="baseline"/>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auto"/>
                <w:spacing w:val="0"/>
                <w:kern w:val="0"/>
                <w:sz w:val="32"/>
                <w:szCs w:val="32"/>
                <w:u w:val="none"/>
                <w:lang w:val="en-US" w:eastAsia="zh-CN" w:bidi="ar"/>
              </w:rPr>
              <w:t>炉霍县宗麦乡人民调解委员会调解员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18" w:type="dxa"/>
            <w:tcBorders>
              <w:top w:val="nil"/>
              <w:left w:val="nil"/>
              <w:bottom w:val="nil"/>
              <w:right w:val="nil"/>
            </w:tcBorders>
            <w:shd w:val="clear" w:color="auto" w:fill="auto"/>
            <w:noWrap/>
            <w:vAlign w:val="top"/>
          </w:tcPr>
          <w:p>
            <w:pPr>
              <w:pStyle w:val="20"/>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left"/>
              <w:textAlignment w:val="baseline"/>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spacing w:val="0"/>
                <w:kern w:val="0"/>
                <w:sz w:val="32"/>
                <w:szCs w:val="32"/>
                <w:u w:val="none"/>
                <w:lang w:val="en-US" w:eastAsia="zh-CN" w:bidi="ar"/>
              </w:rPr>
              <w:t>达哇绒布</w:t>
            </w:r>
          </w:p>
        </w:tc>
        <w:tc>
          <w:tcPr>
            <w:tcW w:w="7213" w:type="dxa"/>
            <w:gridSpan w:val="2"/>
            <w:tcBorders>
              <w:top w:val="nil"/>
              <w:left w:val="nil"/>
              <w:bottom w:val="nil"/>
              <w:right w:val="nil"/>
            </w:tcBorders>
            <w:shd w:val="clear" w:color="auto" w:fill="auto"/>
            <w:vAlign w:val="top"/>
          </w:tcPr>
          <w:p>
            <w:pPr>
              <w:pStyle w:val="20"/>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both"/>
              <w:textAlignment w:val="baseline"/>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spacing w:val="0"/>
                <w:kern w:val="0"/>
                <w:sz w:val="32"/>
                <w:szCs w:val="32"/>
                <w:u w:val="none"/>
                <w:lang w:val="en-US" w:eastAsia="zh-CN" w:bidi="ar"/>
              </w:rPr>
              <w:t>巴塘县</w:t>
            </w:r>
            <w:r>
              <w:rPr>
                <w:rFonts w:hint="eastAsia" w:ascii="仿宋_GB2312" w:hAnsi="仿宋_GB2312" w:eastAsia="仿宋_GB2312" w:cs="仿宋_GB2312"/>
                <w:i w:val="0"/>
                <w:color w:val="000000"/>
                <w:spacing w:val="0"/>
                <w:kern w:val="0"/>
                <w:sz w:val="32"/>
                <w:szCs w:val="32"/>
                <w:highlight w:val="none"/>
                <w:u w:val="none"/>
                <w:lang w:val="en-US" w:eastAsia="zh-CN" w:bidi="ar"/>
              </w:rPr>
              <w:t>夏邛镇</w:t>
            </w:r>
            <w:r>
              <w:rPr>
                <w:rFonts w:hint="eastAsia" w:ascii="仿宋_GB2312" w:hAnsi="仿宋_GB2312" w:eastAsia="仿宋_GB2312" w:cs="仿宋_GB2312"/>
                <w:i w:val="0"/>
                <w:color w:val="000000"/>
                <w:spacing w:val="0"/>
                <w:kern w:val="0"/>
                <w:sz w:val="32"/>
                <w:szCs w:val="32"/>
                <w:u w:val="none"/>
                <w:lang w:val="en-US" w:eastAsia="zh-CN" w:bidi="ar"/>
              </w:rPr>
              <w:t>人民调解委员</w:t>
            </w:r>
            <w:r>
              <w:rPr>
                <w:rFonts w:hint="eastAsia" w:ascii="仿宋_GB2312" w:hAnsi="仿宋_GB2312" w:eastAsia="仿宋_GB2312" w:cs="仿宋_GB2312"/>
                <w:i w:val="0"/>
                <w:color w:val="auto"/>
                <w:spacing w:val="0"/>
                <w:kern w:val="0"/>
                <w:sz w:val="32"/>
                <w:szCs w:val="32"/>
                <w:u w:val="none"/>
                <w:lang w:val="en-US" w:eastAsia="zh-CN" w:bidi="ar"/>
              </w:rPr>
              <w:t>调解员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18" w:type="dxa"/>
            <w:tcBorders>
              <w:top w:val="nil"/>
              <w:left w:val="nil"/>
              <w:bottom w:val="nil"/>
              <w:right w:val="nil"/>
            </w:tcBorders>
            <w:shd w:val="clear" w:color="auto" w:fill="auto"/>
            <w:noWrap/>
            <w:vAlign w:val="top"/>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left"/>
              <w:textAlignment w:val="auto"/>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spacing w:val="0"/>
                <w:kern w:val="0"/>
                <w:sz w:val="32"/>
                <w:szCs w:val="32"/>
                <w:u w:val="none"/>
                <w:lang w:val="en-US" w:eastAsia="zh-CN" w:bidi="ar"/>
              </w:rPr>
              <w:t>巴  登</w:t>
            </w:r>
          </w:p>
        </w:tc>
        <w:tc>
          <w:tcPr>
            <w:tcW w:w="7213" w:type="dxa"/>
            <w:gridSpan w:val="2"/>
            <w:tcBorders>
              <w:top w:val="nil"/>
              <w:left w:val="nil"/>
              <w:bottom w:val="nil"/>
              <w:right w:val="nil"/>
            </w:tcBorders>
            <w:shd w:val="clear" w:color="auto" w:fill="auto"/>
            <w:vAlign w:val="top"/>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both"/>
              <w:textAlignment w:val="auto"/>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spacing w:val="0"/>
                <w:kern w:val="0"/>
                <w:sz w:val="32"/>
                <w:szCs w:val="32"/>
                <w:u w:val="none"/>
                <w:lang w:val="en-US" w:eastAsia="zh-CN" w:bidi="ar"/>
              </w:rPr>
              <w:t>道孚县色卡乡亚日村人民调解委员会主任</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1718" w:type="dxa"/>
            <w:tcBorders>
              <w:top w:val="nil"/>
              <w:left w:val="nil"/>
              <w:bottom w:val="nil"/>
              <w:right w:val="nil"/>
            </w:tcBorders>
            <w:shd w:val="clear" w:color="auto" w:fill="auto"/>
            <w:noWrap/>
            <w:vAlign w:val="top"/>
          </w:tcPr>
          <w:p>
            <w:pPr>
              <w:pStyle w:val="20"/>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left"/>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spacing w:val="0"/>
                <w:kern w:val="0"/>
                <w:sz w:val="32"/>
                <w:szCs w:val="32"/>
                <w:u w:val="none"/>
                <w:lang w:val="en-US" w:eastAsia="zh-CN" w:bidi="ar"/>
              </w:rPr>
              <w:t>罗监辉</w:t>
            </w:r>
          </w:p>
        </w:tc>
        <w:tc>
          <w:tcPr>
            <w:tcW w:w="7213" w:type="dxa"/>
            <w:gridSpan w:val="2"/>
            <w:tcBorders>
              <w:top w:val="nil"/>
              <w:left w:val="nil"/>
              <w:bottom w:val="nil"/>
              <w:right w:val="nil"/>
            </w:tcBorders>
            <w:shd w:val="clear" w:color="auto" w:fill="auto"/>
            <w:vAlign w:val="top"/>
          </w:tcPr>
          <w:p>
            <w:pPr>
              <w:pStyle w:val="20"/>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both"/>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spacing w:val="0"/>
                <w:kern w:val="0"/>
                <w:sz w:val="32"/>
                <w:szCs w:val="32"/>
                <w:u w:val="none"/>
                <w:lang w:val="en-US" w:eastAsia="zh-CN" w:bidi="ar"/>
              </w:rPr>
              <w:t>普格县螺髻山镇人民调解委</w:t>
            </w:r>
            <w:r>
              <w:rPr>
                <w:rFonts w:hint="eastAsia" w:ascii="仿宋_GB2312" w:hAnsi="仿宋_GB2312" w:eastAsia="仿宋_GB2312" w:cs="仿宋_GB2312"/>
                <w:i w:val="0"/>
                <w:color w:val="000000"/>
                <w:spacing w:val="0"/>
                <w:kern w:val="0"/>
                <w:sz w:val="32"/>
                <w:szCs w:val="32"/>
                <w:highlight w:val="none"/>
                <w:u w:val="none"/>
                <w:lang w:val="en-US" w:eastAsia="zh-CN" w:bidi="ar"/>
              </w:rPr>
              <w:t>员会调解员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18" w:type="dxa"/>
            <w:tcBorders>
              <w:top w:val="nil"/>
              <w:left w:val="nil"/>
              <w:bottom w:val="nil"/>
              <w:right w:val="nil"/>
            </w:tcBorders>
            <w:shd w:val="clear" w:color="auto" w:fill="auto"/>
            <w:noWrap/>
            <w:vAlign w:val="top"/>
          </w:tcPr>
          <w:p>
            <w:pPr>
              <w:pStyle w:val="20"/>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left"/>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spacing w:val="0"/>
                <w:kern w:val="0"/>
                <w:sz w:val="32"/>
                <w:szCs w:val="32"/>
                <w:highlight w:val="none"/>
                <w:u w:val="none"/>
                <w:lang w:val="en-US" w:eastAsia="zh-CN" w:bidi="ar"/>
              </w:rPr>
              <w:t>吉克打松</w:t>
            </w:r>
          </w:p>
        </w:tc>
        <w:tc>
          <w:tcPr>
            <w:tcW w:w="7213" w:type="dxa"/>
            <w:gridSpan w:val="2"/>
            <w:tcBorders>
              <w:top w:val="nil"/>
              <w:left w:val="nil"/>
              <w:bottom w:val="nil"/>
              <w:right w:val="nil"/>
            </w:tcBorders>
            <w:shd w:val="clear" w:color="auto" w:fill="auto"/>
            <w:vAlign w:val="top"/>
          </w:tcPr>
          <w:p>
            <w:pPr>
              <w:pStyle w:val="20"/>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both"/>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spacing w:val="0"/>
                <w:kern w:val="0"/>
                <w:sz w:val="32"/>
                <w:szCs w:val="32"/>
                <w:highlight w:val="none"/>
                <w:u w:val="none"/>
                <w:lang w:val="en-US" w:eastAsia="zh-CN" w:bidi="ar"/>
              </w:rPr>
              <w:t>喜德县鲁基乡人民调解委员会调解员</w:t>
            </w:r>
          </w:p>
        </w:tc>
      </w:tr>
    </w:tbl>
    <w:p>
      <w:pPr>
        <w:rPr>
          <w:rFonts w:hint="eastAsia" w:ascii="黑体" w:hAnsi="黑体" w:eastAsia="黑体" w:cs="黑体"/>
          <w:sz w:val="32"/>
          <w:szCs w:val="32"/>
        </w:rPr>
      </w:pPr>
      <w:r>
        <w:rPr>
          <w:rFonts w:hint="eastAsia" w:ascii="黑体" w:hAnsi="黑体" w:eastAsia="黑体" w:cs="黑体"/>
          <w:sz w:val="32"/>
          <w:szCs w:val="32"/>
        </w:rPr>
        <w:t>贵  州</w:t>
      </w:r>
    </w:p>
    <w:tbl>
      <w:tblPr>
        <w:tblStyle w:val="18"/>
        <w:tblW w:w="8929" w:type="dxa"/>
        <w:tblInd w:w="-142"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719"/>
        <w:gridCol w:w="721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19" w:type="dxa"/>
            <w:tcBorders>
              <w:tl2br w:val="nil"/>
              <w:tr2bl w:val="nil"/>
            </w:tcBorders>
            <w:vAlign w:val="top"/>
          </w:tcPr>
          <w:p>
            <w:pPr>
              <w:keepNext w:val="0"/>
              <w:keepLines w:val="0"/>
              <w:pageBreakBefore w:val="0"/>
              <w:kinsoku/>
              <w:wordWrap/>
              <w:overflowPunct/>
              <w:topLinePunct w:val="0"/>
              <w:autoSpaceDN/>
              <w:bidi w:val="0"/>
              <w:spacing w:line="240" w:lineRule="auto"/>
              <w:ind w:firstLine="0" w:firstLineChars="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李  莉</w:t>
            </w:r>
          </w:p>
        </w:tc>
        <w:tc>
          <w:tcPr>
            <w:tcW w:w="7213" w:type="dxa"/>
            <w:tcBorders>
              <w:tl2br w:val="nil"/>
              <w:tr2bl w:val="nil"/>
            </w:tcBorders>
            <w:vAlign w:val="top"/>
          </w:tcPr>
          <w:p>
            <w:pPr>
              <w:keepNext w:val="0"/>
              <w:keepLines w:val="0"/>
              <w:pageBreakBefore w:val="0"/>
              <w:kinsoku/>
              <w:wordWrap/>
              <w:overflowPunct/>
              <w:topLinePunct w:val="0"/>
              <w:autoSpaceDN/>
              <w:bidi w:val="0"/>
              <w:spacing w:line="240" w:lineRule="auto"/>
              <w:ind w:firstLine="0" w:firstLineChars="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w w:val="98"/>
                <w:sz w:val="32"/>
                <w:szCs w:val="32"/>
                <w:lang w:val="en-US" w:eastAsia="zh-CN"/>
              </w:rPr>
              <w:t>贵阳市云岩区水东路街道人民调解委员会副主任</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19" w:type="dxa"/>
            <w:tcBorders>
              <w:tl2br w:val="nil"/>
              <w:tr2bl w:val="nil"/>
            </w:tcBorders>
            <w:vAlign w:val="top"/>
          </w:tcPr>
          <w:p>
            <w:pPr>
              <w:keepNext w:val="0"/>
              <w:keepLines w:val="0"/>
              <w:pageBreakBefore w:val="0"/>
              <w:kinsoku/>
              <w:wordWrap/>
              <w:overflowPunct/>
              <w:topLinePunct w:val="0"/>
              <w:autoSpaceDN/>
              <w:bidi w:val="0"/>
              <w:spacing w:line="240" w:lineRule="auto"/>
              <w:ind w:firstLine="0" w:firstLineChars="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刘学敏  </w:t>
            </w:r>
          </w:p>
        </w:tc>
        <w:tc>
          <w:tcPr>
            <w:tcW w:w="7213" w:type="dxa"/>
            <w:tcBorders>
              <w:tl2br w:val="nil"/>
              <w:tr2bl w:val="nil"/>
            </w:tcBorders>
            <w:vAlign w:val="top"/>
          </w:tcPr>
          <w:p>
            <w:pPr>
              <w:keepNext w:val="0"/>
              <w:keepLines w:val="0"/>
              <w:pageBreakBefore w:val="0"/>
              <w:kinsoku/>
              <w:wordWrap/>
              <w:overflowPunct/>
              <w:topLinePunct w:val="0"/>
              <w:autoSpaceDN/>
              <w:bidi w:val="0"/>
              <w:spacing w:line="240" w:lineRule="auto"/>
              <w:ind w:firstLine="0" w:firstLineChars="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贵阳市南明区花果园街道人民调解委员会调解员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19" w:type="dxa"/>
            <w:tcBorders>
              <w:tl2br w:val="nil"/>
              <w:tr2bl w:val="nil"/>
            </w:tcBorders>
            <w:vAlign w:val="top"/>
          </w:tcPr>
          <w:p>
            <w:pPr>
              <w:keepNext w:val="0"/>
              <w:keepLines w:val="0"/>
              <w:pageBreakBefore w:val="0"/>
              <w:kinsoku/>
              <w:wordWrap/>
              <w:overflowPunct/>
              <w:topLinePunct w:val="0"/>
              <w:autoSpaceDN/>
              <w:bidi w:val="0"/>
              <w:spacing w:line="240" w:lineRule="auto"/>
              <w:ind w:firstLine="0" w:firstLineChars="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罗  涌  </w:t>
            </w:r>
          </w:p>
        </w:tc>
        <w:tc>
          <w:tcPr>
            <w:tcW w:w="7213" w:type="dxa"/>
            <w:tcBorders>
              <w:tl2br w:val="nil"/>
              <w:tr2bl w:val="nil"/>
            </w:tcBorders>
            <w:vAlign w:val="top"/>
          </w:tcPr>
          <w:p>
            <w:pPr>
              <w:keepNext w:val="0"/>
              <w:keepLines w:val="0"/>
              <w:pageBreakBefore w:val="0"/>
              <w:kinsoku/>
              <w:wordWrap/>
              <w:overflowPunct/>
              <w:topLinePunct w:val="0"/>
              <w:autoSpaceDN/>
              <w:bidi w:val="0"/>
              <w:spacing w:line="240" w:lineRule="auto"/>
              <w:ind w:firstLine="0" w:firstLineChars="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贵阳市花溪区贵筑街道人民调解委员会调解员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19" w:type="dxa"/>
            <w:tcBorders>
              <w:tl2br w:val="nil"/>
              <w:tr2bl w:val="nil"/>
            </w:tcBorders>
            <w:vAlign w:val="top"/>
          </w:tcPr>
          <w:p>
            <w:pPr>
              <w:keepNext w:val="0"/>
              <w:keepLines w:val="0"/>
              <w:pageBreakBefore w:val="0"/>
              <w:kinsoku/>
              <w:wordWrap/>
              <w:overflowPunct/>
              <w:topLinePunct w:val="0"/>
              <w:autoSpaceDN/>
              <w:bidi w:val="0"/>
              <w:spacing w:line="240" w:lineRule="auto"/>
              <w:ind w:firstLine="0" w:firstLineChars="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汪海杰  </w:t>
            </w:r>
          </w:p>
        </w:tc>
        <w:tc>
          <w:tcPr>
            <w:tcW w:w="7213" w:type="dxa"/>
            <w:tcBorders>
              <w:tl2br w:val="nil"/>
              <w:tr2bl w:val="nil"/>
            </w:tcBorders>
            <w:vAlign w:val="top"/>
          </w:tcPr>
          <w:p>
            <w:pPr>
              <w:keepNext w:val="0"/>
              <w:keepLines w:val="0"/>
              <w:pageBreakBefore w:val="0"/>
              <w:kinsoku/>
              <w:wordWrap/>
              <w:overflowPunct/>
              <w:topLinePunct w:val="0"/>
              <w:autoSpaceDN/>
              <w:bidi w:val="0"/>
              <w:spacing w:line="240" w:lineRule="auto"/>
              <w:ind w:firstLine="0" w:firstLineChars="0"/>
              <w:jc w:val="both"/>
              <w:textAlignment w:val="auto"/>
              <w:rPr>
                <w:rFonts w:hint="eastAsia" w:ascii="仿宋_GB2312" w:hAnsi="仿宋_GB2312" w:eastAsia="仿宋_GB2312" w:cs="仿宋_GB2312"/>
                <w:w w:val="95"/>
                <w:sz w:val="32"/>
                <w:szCs w:val="32"/>
                <w:lang w:val="en-US" w:eastAsia="zh-CN"/>
              </w:rPr>
            </w:pPr>
            <w:r>
              <w:rPr>
                <w:rFonts w:hint="eastAsia" w:ascii="仿宋_GB2312" w:hAnsi="仿宋_GB2312" w:eastAsia="仿宋_GB2312" w:cs="仿宋_GB2312"/>
                <w:w w:val="95"/>
                <w:sz w:val="32"/>
                <w:szCs w:val="32"/>
                <w:lang w:val="en-US" w:eastAsia="zh-CN"/>
              </w:rPr>
              <w:t>清镇市青龙山街道岭南社区人民调解委员会调解员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19" w:type="dxa"/>
            <w:tcBorders>
              <w:tl2br w:val="nil"/>
              <w:tr2bl w:val="nil"/>
            </w:tcBorders>
            <w:vAlign w:val="top"/>
          </w:tcPr>
          <w:p>
            <w:pPr>
              <w:keepNext w:val="0"/>
              <w:keepLines w:val="0"/>
              <w:pageBreakBefore w:val="0"/>
              <w:kinsoku/>
              <w:wordWrap/>
              <w:overflowPunct/>
              <w:topLinePunct w:val="0"/>
              <w:autoSpaceDN/>
              <w:bidi w:val="0"/>
              <w:spacing w:line="240" w:lineRule="auto"/>
              <w:ind w:firstLine="0" w:firstLineChars="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何佩兰  </w:t>
            </w:r>
          </w:p>
        </w:tc>
        <w:tc>
          <w:tcPr>
            <w:tcW w:w="7213" w:type="dxa"/>
            <w:tcBorders>
              <w:tl2br w:val="nil"/>
              <w:tr2bl w:val="nil"/>
            </w:tcBorders>
            <w:vAlign w:val="top"/>
          </w:tcPr>
          <w:p>
            <w:pPr>
              <w:keepNext w:val="0"/>
              <w:keepLines w:val="0"/>
              <w:pageBreakBefore w:val="0"/>
              <w:kinsoku/>
              <w:wordWrap/>
              <w:overflowPunct/>
              <w:topLinePunct w:val="0"/>
              <w:autoSpaceDN/>
              <w:bidi w:val="0"/>
              <w:spacing w:line="240" w:lineRule="auto"/>
              <w:ind w:firstLine="0" w:firstLineChars="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w w:val="95"/>
                <w:sz w:val="32"/>
                <w:szCs w:val="32"/>
                <w:lang w:val="en-US" w:eastAsia="zh-CN"/>
              </w:rPr>
              <w:t>开阳县硒城街道凌角堰社区人民调解委员会调解员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19" w:type="dxa"/>
            <w:tcBorders>
              <w:tl2br w:val="nil"/>
              <w:tr2bl w:val="nil"/>
            </w:tcBorders>
            <w:vAlign w:val="top"/>
          </w:tcPr>
          <w:p>
            <w:pPr>
              <w:keepNext w:val="0"/>
              <w:keepLines w:val="0"/>
              <w:pageBreakBefore w:val="0"/>
              <w:kinsoku/>
              <w:wordWrap/>
              <w:overflowPunct/>
              <w:topLinePunct w:val="0"/>
              <w:autoSpaceDN/>
              <w:bidi w:val="0"/>
              <w:spacing w:line="240" w:lineRule="auto"/>
              <w:ind w:firstLine="0" w:firstLineChars="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陈梁蛟  </w:t>
            </w:r>
          </w:p>
        </w:tc>
        <w:tc>
          <w:tcPr>
            <w:tcW w:w="7213" w:type="dxa"/>
            <w:tcBorders>
              <w:tl2br w:val="nil"/>
              <w:tr2bl w:val="nil"/>
            </w:tcBorders>
            <w:vAlign w:val="top"/>
          </w:tcPr>
          <w:p>
            <w:pPr>
              <w:keepNext w:val="0"/>
              <w:keepLines w:val="0"/>
              <w:pageBreakBefore w:val="0"/>
              <w:kinsoku/>
              <w:wordWrap/>
              <w:overflowPunct/>
              <w:topLinePunct w:val="0"/>
              <w:autoSpaceDN/>
              <w:bidi w:val="0"/>
              <w:spacing w:line="240" w:lineRule="auto"/>
              <w:ind w:firstLine="0" w:firstLineChars="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遵义市汇川区上海路街道人民调解委员会副主任</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19" w:type="dxa"/>
            <w:tcBorders>
              <w:tl2br w:val="nil"/>
              <w:tr2bl w:val="nil"/>
            </w:tcBorders>
            <w:vAlign w:val="top"/>
          </w:tcPr>
          <w:p>
            <w:pPr>
              <w:keepNext w:val="0"/>
              <w:keepLines w:val="0"/>
              <w:pageBreakBefore w:val="0"/>
              <w:kinsoku/>
              <w:wordWrap/>
              <w:overflowPunct/>
              <w:topLinePunct w:val="0"/>
              <w:autoSpaceDN/>
              <w:bidi w:val="0"/>
              <w:spacing w:line="240" w:lineRule="auto"/>
              <w:ind w:firstLine="0" w:firstLineChars="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王险峰  </w:t>
            </w:r>
          </w:p>
        </w:tc>
        <w:tc>
          <w:tcPr>
            <w:tcW w:w="7213" w:type="dxa"/>
            <w:tcBorders>
              <w:tl2br w:val="nil"/>
              <w:tr2bl w:val="nil"/>
            </w:tcBorders>
            <w:vAlign w:val="top"/>
          </w:tcPr>
          <w:p>
            <w:pPr>
              <w:keepNext w:val="0"/>
              <w:keepLines w:val="0"/>
              <w:pageBreakBefore w:val="0"/>
              <w:kinsoku/>
              <w:wordWrap/>
              <w:overflowPunct/>
              <w:topLinePunct w:val="0"/>
              <w:autoSpaceDN/>
              <w:bidi w:val="0"/>
              <w:spacing w:line="240" w:lineRule="auto"/>
              <w:ind w:firstLine="0" w:firstLineChars="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仁怀市茅台镇人民调解委员会主任</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19" w:type="dxa"/>
            <w:tcBorders>
              <w:tl2br w:val="nil"/>
              <w:tr2bl w:val="nil"/>
            </w:tcBorders>
            <w:vAlign w:val="top"/>
          </w:tcPr>
          <w:p>
            <w:pPr>
              <w:keepNext w:val="0"/>
              <w:keepLines w:val="0"/>
              <w:pageBreakBefore w:val="0"/>
              <w:kinsoku/>
              <w:wordWrap/>
              <w:overflowPunct/>
              <w:topLinePunct w:val="0"/>
              <w:autoSpaceDN/>
              <w:bidi w:val="0"/>
              <w:spacing w:line="240" w:lineRule="auto"/>
              <w:ind w:firstLine="0" w:firstLineChars="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韩艳芬  </w:t>
            </w:r>
          </w:p>
        </w:tc>
        <w:tc>
          <w:tcPr>
            <w:tcW w:w="7213" w:type="dxa"/>
            <w:tcBorders>
              <w:tl2br w:val="nil"/>
              <w:tr2bl w:val="nil"/>
            </w:tcBorders>
            <w:vAlign w:val="top"/>
          </w:tcPr>
          <w:p>
            <w:pPr>
              <w:keepNext w:val="0"/>
              <w:keepLines w:val="0"/>
              <w:pageBreakBefore w:val="0"/>
              <w:kinsoku/>
              <w:wordWrap/>
              <w:overflowPunct/>
              <w:topLinePunct w:val="0"/>
              <w:autoSpaceDN/>
              <w:bidi w:val="0"/>
              <w:spacing w:line="240" w:lineRule="auto"/>
              <w:ind w:firstLine="0" w:firstLineChars="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绥阳县枧坝镇人民调解委员会副主任</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19" w:type="dxa"/>
            <w:tcBorders>
              <w:tl2br w:val="nil"/>
              <w:tr2bl w:val="nil"/>
            </w:tcBorders>
            <w:vAlign w:val="top"/>
          </w:tcPr>
          <w:p>
            <w:pPr>
              <w:keepNext w:val="0"/>
              <w:keepLines w:val="0"/>
              <w:pageBreakBefore w:val="0"/>
              <w:kinsoku/>
              <w:wordWrap/>
              <w:overflowPunct/>
              <w:topLinePunct w:val="0"/>
              <w:autoSpaceDN/>
              <w:bidi w:val="0"/>
              <w:spacing w:line="240" w:lineRule="auto"/>
              <w:ind w:firstLine="0" w:firstLineChars="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张  涛  </w:t>
            </w:r>
          </w:p>
        </w:tc>
        <w:tc>
          <w:tcPr>
            <w:tcW w:w="7213" w:type="dxa"/>
            <w:tcBorders>
              <w:tl2br w:val="nil"/>
              <w:tr2bl w:val="nil"/>
            </w:tcBorders>
            <w:vAlign w:val="top"/>
          </w:tcPr>
          <w:p>
            <w:pPr>
              <w:keepNext w:val="0"/>
              <w:keepLines w:val="0"/>
              <w:pageBreakBefore w:val="0"/>
              <w:kinsoku/>
              <w:wordWrap/>
              <w:overflowPunct/>
              <w:topLinePunct w:val="0"/>
              <w:autoSpaceDN/>
              <w:bidi w:val="0"/>
              <w:spacing w:line="240" w:lineRule="auto"/>
              <w:ind w:firstLine="0" w:firstLineChars="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正安县芙蓉江镇人民调解委员会副主任</w:t>
            </w:r>
            <w:r>
              <w:rPr>
                <w:rFonts w:hint="eastAsia" w:ascii="仿宋_GB2312" w:hAnsi="仿宋_GB2312" w:eastAsia="仿宋_GB2312" w:cs="仿宋_GB2312"/>
                <w:sz w:val="32"/>
                <w:szCs w:val="32"/>
                <w:lang w:val="en-US" w:eastAsia="zh-CN"/>
              </w:rPr>
              <w:tab/>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19" w:type="dxa"/>
            <w:tcBorders>
              <w:tl2br w:val="nil"/>
              <w:tr2bl w:val="nil"/>
            </w:tcBorders>
            <w:vAlign w:val="top"/>
          </w:tcPr>
          <w:p>
            <w:pPr>
              <w:keepNext w:val="0"/>
              <w:keepLines w:val="0"/>
              <w:pageBreakBefore w:val="0"/>
              <w:kinsoku/>
              <w:wordWrap/>
              <w:overflowPunct/>
              <w:topLinePunct w:val="0"/>
              <w:autoSpaceDN/>
              <w:bidi w:val="0"/>
              <w:spacing w:line="240" w:lineRule="auto"/>
              <w:ind w:firstLine="0" w:firstLineChars="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李仁强  </w:t>
            </w:r>
          </w:p>
        </w:tc>
        <w:tc>
          <w:tcPr>
            <w:tcW w:w="7213" w:type="dxa"/>
            <w:tcBorders>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500" w:lineRule="exact"/>
              <w:ind w:firstLine="0" w:firstLineChars="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六盘水市水城区杨梅彝族苗族回族乡人民调解委员会副主任</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19" w:type="dxa"/>
            <w:tcBorders>
              <w:tl2br w:val="nil"/>
              <w:tr2bl w:val="nil"/>
            </w:tcBorders>
            <w:vAlign w:val="top"/>
          </w:tcPr>
          <w:p>
            <w:pPr>
              <w:keepNext w:val="0"/>
              <w:keepLines w:val="0"/>
              <w:pageBreakBefore w:val="0"/>
              <w:kinsoku/>
              <w:wordWrap/>
              <w:overflowPunct/>
              <w:topLinePunct w:val="0"/>
              <w:autoSpaceDN/>
              <w:bidi w:val="0"/>
              <w:spacing w:line="240" w:lineRule="auto"/>
              <w:ind w:firstLine="0" w:firstLineChars="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吴  鑫  </w:t>
            </w:r>
          </w:p>
        </w:tc>
        <w:tc>
          <w:tcPr>
            <w:tcW w:w="7213" w:type="dxa"/>
            <w:tcBorders>
              <w:tl2br w:val="nil"/>
              <w:tr2bl w:val="nil"/>
            </w:tcBorders>
            <w:vAlign w:val="top"/>
          </w:tcPr>
          <w:p>
            <w:pPr>
              <w:keepNext w:val="0"/>
              <w:keepLines w:val="0"/>
              <w:pageBreakBefore w:val="0"/>
              <w:kinsoku/>
              <w:wordWrap/>
              <w:overflowPunct/>
              <w:topLinePunct w:val="0"/>
              <w:autoSpaceDN/>
              <w:bidi w:val="0"/>
              <w:spacing w:line="240" w:lineRule="auto"/>
              <w:ind w:firstLine="0" w:firstLineChars="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盘州市双凤镇人民调解委员会调解员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19" w:type="dxa"/>
            <w:tcBorders>
              <w:tl2br w:val="nil"/>
              <w:tr2bl w:val="nil"/>
            </w:tcBorders>
            <w:vAlign w:val="top"/>
          </w:tcPr>
          <w:p>
            <w:pPr>
              <w:keepNext w:val="0"/>
              <w:keepLines w:val="0"/>
              <w:pageBreakBefore w:val="0"/>
              <w:kinsoku/>
              <w:wordWrap/>
              <w:overflowPunct/>
              <w:topLinePunct w:val="0"/>
              <w:autoSpaceDN/>
              <w:bidi w:val="0"/>
              <w:spacing w:line="240" w:lineRule="auto"/>
              <w:ind w:firstLine="0" w:firstLineChars="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孟坤沙  </w:t>
            </w:r>
          </w:p>
        </w:tc>
        <w:tc>
          <w:tcPr>
            <w:tcW w:w="7213" w:type="dxa"/>
            <w:tcBorders>
              <w:tl2br w:val="nil"/>
              <w:tr2bl w:val="nil"/>
            </w:tcBorders>
            <w:vAlign w:val="top"/>
          </w:tcPr>
          <w:p>
            <w:pPr>
              <w:keepNext w:val="0"/>
              <w:keepLines w:val="0"/>
              <w:pageBreakBefore w:val="0"/>
              <w:kinsoku/>
              <w:wordWrap/>
              <w:overflowPunct/>
              <w:topLinePunct w:val="0"/>
              <w:autoSpaceDN/>
              <w:bidi w:val="0"/>
              <w:spacing w:line="240" w:lineRule="auto"/>
              <w:ind w:firstLine="0" w:firstLineChars="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安顺市西秀区轿子山镇人民调解委员会调解员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19" w:type="dxa"/>
            <w:tcBorders>
              <w:tl2br w:val="nil"/>
              <w:tr2bl w:val="nil"/>
            </w:tcBorders>
            <w:vAlign w:val="top"/>
          </w:tcPr>
          <w:p>
            <w:pPr>
              <w:keepNext w:val="0"/>
              <w:keepLines w:val="0"/>
              <w:pageBreakBefore w:val="0"/>
              <w:kinsoku/>
              <w:wordWrap/>
              <w:overflowPunct/>
              <w:topLinePunct w:val="0"/>
              <w:autoSpaceDN/>
              <w:bidi w:val="0"/>
              <w:spacing w:line="240" w:lineRule="auto"/>
              <w:ind w:firstLine="0" w:firstLineChars="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严  海  </w:t>
            </w:r>
          </w:p>
        </w:tc>
        <w:tc>
          <w:tcPr>
            <w:tcW w:w="7213" w:type="dxa"/>
            <w:tcBorders>
              <w:tl2br w:val="nil"/>
              <w:tr2bl w:val="nil"/>
            </w:tcBorders>
            <w:vAlign w:val="top"/>
          </w:tcPr>
          <w:p>
            <w:pPr>
              <w:keepNext w:val="0"/>
              <w:keepLines w:val="0"/>
              <w:pageBreakBefore w:val="0"/>
              <w:kinsoku/>
              <w:wordWrap/>
              <w:overflowPunct/>
              <w:topLinePunct w:val="0"/>
              <w:autoSpaceDN/>
              <w:bidi w:val="0"/>
              <w:spacing w:line="240" w:lineRule="auto"/>
              <w:ind w:firstLine="0" w:firstLineChars="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安顺市平坝区涉诉案件人民调解委员会调解员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19" w:type="dxa"/>
            <w:tcBorders>
              <w:tl2br w:val="nil"/>
              <w:tr2bl w:val="nil"/>
            </w:tcBorders>
            <w:vAlign w:val="top"/>
          </w:tcPr>
          <w:p>
            <w:pPr>
              <w:keepNext w:val="0"/>
              <w:keepLines w:val="0"/>
              <w:pageBreakBefore w:val="0"/>
              <w:kinsoku/>
              <w:wordWrap/>
              <w:overflowPunct/>
              <w:topLinePunct w:val="0"/>
              <w:autoSpaceDN/>
              <w:bidi w:val="0"/>
              <w:spacing w:line="240" w:lineRule="auto"/>
              <w:ind w:firstLine="0" w:firstLineChars="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黄华明  </w:t>
            </w:r>
          </w:p>
        </w:tc>
        <w:tc>
          <w:tcPr>
            <w:tcW w:w="7213" w:type="dxa"/>
            <w:tcBorders>
              <w:tl2br w:val="nil"/>
              <w:tr2bl w:val="nil"/>
            </w:tcBorders>
            <w:vAlign w:val="top"/>
          </w:tcPr>
          <w:p>
            <w:pPr>
              <w:keepNext w:val="0"/>
              <w:keepLines w:val="0"/>
              <w:pageBreakBefore w:val="0"/>
              <w:kinsoku/>
              <w:wordWrap/>
              <w:overflowPunct/>
              <w:topLinePunct w:val="0"/>
              <w:autoSpaceDN/>
              <w:bidi w:val="0"/>
              <w:spacing w:line="240" w:lineRule="auto"/>
              <w:ind w:firstLine="0" w:firstLineChars="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安顺经济技术开发区幺铺镇青源村人民调解委员会主任</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19" w:type="dxa"/>
            <w:tcBorders>
              <w:tl2br w:val="nil"/>
              <w:tr2bl w:val="nil"/>
            </w:tcBorders>
            <w:vAlign w:val="top"/>
          </w:tcPr>
          <w:p>
            <w:pPr>
              <w:keepNext w:val="0"/>
              <w:keepLines w:val="0"/>
              <w:pageBreakBefore w:val="0"/>
              <w:kinsoku/>
              <w:wordWrap/>
              <w:overflowPunct/>
              <w:topLinePunct w:val="0"/>
              <w:autoSpaceDN/>
              <w:bidi w:val="0"/>
              <w:spacing w:line="240" w:lineRule="auto"/>
              <w:ind w:firstLine="0" w:firstLineChars="0"/>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 xml:space="preserve">陈  勇  </w:t>
            </w:r>
          </w:p>
        </w:tc>
        <w:tc>
          <w:tcPr>
            <w:tcW w:w="7213" w:type="dxa"/>
            <w:tcBorders>
              <w:tl2br w:val="nil"/>
              <w:tr2bl w:val="nil"/>
            </w:tcBorders>
            <w:vAlign w:val="top"/>
          </w:tcPr>
          <w:p>
            <w:pPr>
              <w:keepNext w:val="0"/>
              <w:keepLines w:val="0"/>
              <w:pageBreakBefore w:val="0"/>
              <w:kinsoku/>
              <w:wordWrap/>
              <w:overflowPunct/>
              <w:topLinePunct w:val="0"/>
              <w:autoSpaceDN/>
              <w:bidi w:val="0"/>
              <w:spacing w:line="240" w:lineRule="auto"/>
              <w:ind w:firstLine="0" w:firstLineChars="0"/>
              <w:jc w:val="both"/>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黔西市道路交通事故人民调解委员会调解员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19" w:type="dxa"/>
            <w:tcBorders>
              <w:tl2br w:val="nil"/>
              <w:tr2bl w:val="nil"/>
            </w:tcBorders>
            <w:vAlign w:val="top"/>
          </w:tcPr>
          <w:p>
            <w:pPr>
              <w:keepNext w:val="0"/>
              <w:keepLines w:val="0"/>
              <w:pageBreakBefore w:val="0"/>
              <w:kinsoku/>
              <w:wordWrap/>
              <w:overflowPunct/>
              <w:topLinePunct w:val="0"/>
              <w:autoSpaceDN/>
              <w:bidi w:val="0"/>
              <w:spacing w:line="240" w:lineRule="auto"/>
              <w:ind w:firstLine="0" w:firstLineChars="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邹正军  </w:t>
            </w:r>
          </w:p>
        </w:tc>
        <w:tc>
          <w:tcPr>
            <w:tcW w:w="7213" w:type="dxa"/>
            <w:tcBorders>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500" w:lineRule="exact"/>
              <w:ind w:firstLine="0" w:firstLineChars="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大方县核桃彝族白族乡木寨社区人民调解委员会副主任</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19" w:type="dxa"/>
            <w:tcBorders>
              <w:tl2br w:val="nil"/>
              <w:tr2bl w:val="nil"/>
            </w:tcBorders>
            <w:vAlign w:val="top"/>
          </w:tcPr>
          <w:p>
            <w:pPr>
              <w:keepNext w:val="0"/>
              <w:keepLines w:val="0"/>
              <w:pageBreakBefore w:val="0"/>
              <w:kinsoku/>
              <w:wordWrap/>
              <w:overflowPunct/>
              <w:topLinePunct w:val="0"/>
              <w:autoSpaceDN/>
              <w:bidi w:val="0"/>
              <w:spacing w:line="240" w:lineRule="auto"/>
              <w:ind w:firstLine="0" w:firstLineChars="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彭  超  </w:t>
            </w:r>
          </w:p>
        </w:tc>
        <w:tc>
          <w:tcPr>
            <w:tcW w:w="7213" w:type="dxa"/>
            <w:tcBorders>
              <w:tl2br w:val="nil"/>
              <w:tr2bl w:val="nil"/>
            </w:tcBorders>
            <w:vAlign w:val="top"/>
          </w:tcPr>
          <w:p>
            <w:pPr>
              <w:keepNext w:val="0"/>
              <w:keepLines w:val="0"/>
              <w:pageBreakBefore w:val="0"/>
              <w:kinsoku/>
              <w:wordWrap/>
              <w:overflowPunct/>
              <w:topLinePunct w:val="0"/>
              <w:autoSpaceDN/>
              <w:bidi w:val="0"/>
              <w:spacing w:line="240" w:lineRule="auto"/>
              <w:ind w:firstLine="0" w:firstLineChars="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织金县牛场镇人民调解委员会调解员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19" w:type="dxa"/>
            <w:tcBorders>
              <w:tl2br w:val="nil"/>
              <w:tr2bl w:val="nil"/>
            </w:tcBorders>
            <w:vAlign w:val="top"/>
          </w:tcPr>
          <w:p>
            <w:pPr>
              <w:keepNext w:val="0"/>
              <w:keepLines w:val="0"/>
              <w:pageBreakBefore w:val="0"/>
              <w:kinsoku/>
              <w:wordWrap/>
              <w:overflowPunct/>
              <w:topLinePunct w:val="0"/>
              <w:autoSpaceDN/>
              <w:bidi w:val="0"/>
              <w:spacing w:line="240" w:lineRule="auto"/>
              <w:ind w:firstLine="0" w:firstLineChars="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代佳吟  </w:t>
            </w:r>
          </w:p>
        </w:tc>
        <w:tc>
          <w:tcPr>
            <w:tcW w:w="7213" w:type="dxa"/>
            <w:tcBorders>
              <w:tl2br w:val="nil"/>
              <w:tr2bl w:val="nil"/>
            </w:tcBorders>
            <w:vAlign w:val="top"/>
          </w:tcPr>
          <w:p>
            <w:pPr>
              <w:keepNext w:val="0"/>
              <w:keepLines w:val="0"/>
              <w:pageBreakBefore w:val="0"/>
              <w:kinsoku/>
              <w:wordWrap/>
              <w:overflowPunct/>
              <w:topLinePunct w:val="0"/>
              <w:autoSpaceDN/>
              <w:bidi w:val="0"/>
              <w:spacing w:line="240" w:lineRule="auto"/>
              <w:ind w:firstLine="0" w:firstLineChars="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金沙县茶园镇人民调解委员会调解员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19" w:type="dxa"/>
            <w:tcBorders>
              <w:tl2br w:val="nil"/>
              <w:tr2bl w:val="nil"/>
            </w:tcBorders>
            <w:vAlign w:val="top"/>
          </w:tcPr>
          <w:p>
            <w:pPr>
              <w:keepNext w:val="0"/>
              <w:keepLines w:val="0"/>
              <w:pageBreakBefore w:val="0"/>
              <w:kinsoku/>
              <w:wordWrap/>
              <w:overflowPunct/>
              <w:topLinePunct w:val="0"/>
              <w:autoSpaceDN/>
              <w:bidi w:val="0"/>
              <w:spacing w:line="240" w:lineRule="auto"/>
              <w:ind w:firstLine="0" w:firstLineChars="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所培绪  </w:t>
            </w:r>
          </w:p>
        </w:tc>
        <w:tc>
          <w:tcPr>
            <w:tcW w:w="7213" w:type="dxa"/>
            <w:tcBorders>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500" w:lineRule="exact"/>
              <w:ind w:firstLine="0" w:firstLineChars="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威宁彝族回族苗族自治县婚姻家庭纠纷人民调解委员会调解员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19" w:type="dxa"/>
            <w:tcBorders>
              <w:tl2br w:val="nil"/>
              <w:tr2bl w:val="nil"/>
            </w:tcBorders>
            <w:vAlign w:val="top"/>
          </w:tcPr>
          <w:p>
            <w:pPr>
              <w:keepNext w:val="0"/>
              <w:keepLines w:val="0"/>
              <w:pageBreakBefore w:val="0"/>
              <w:kinsoku/>
              <w:wordWrap/>
              <w:overflowPunct/>
              <w:topLinePunct w:val="0"/>
              <w:autoSpaceDN/>
              <w:bidi w:val="0"/>
              <w:spacing w:line="240" w:lineRule="auto"/>
              <w:ind w:firstLine="0" w:firstLineChars="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文  耀  </w:t>
            </w:r>
          </w:p>
        </w:tc>
        <w:tc>
          <w:tcPr>
            <w:tcW w:w="7213" w:type="dxa"/>
            <w:tcBorders>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500" w:lineRule="exact"/>
              <w:ind w:firstLine="0" w:firstLineChars="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铜仁市万山区丹都街道旺家社区人民调解委员会副主任</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19" w:type="dxa"/>
            <w:tcBorders>
              <w:tl2br w:val="nil"/>
              <w:tr2bl w:val="nil"/>
            </w:tcBorders>
            <w:vAlign w:val="top"/>
          </w:tcPr>
          <w:p>
            <w:pPr>
              <w:keepNext w:val="0"/>
              <w:keepLines w:val="0"/>
              <w:pageBreakBefore w:val="0"/>
              <w:kinsoku/>
              <w:wordWrap/>
              <w:overflowPunct/>
              <w:topLinePunct w:val="0"/>
              <w:autoSpaceDN/>
              <w:bidi w:val="0"/>
              <w:spacing w:line="240" w:lineRule="auto"/>
              <w:ind w:firstLine="0" w:firstLineChars="0"/>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 xml:space="preserve">万一富  </w:t>
            </w:r>
          </w:p>
        </w:tc>
        <w:tc>
          <w:tcPr>
            <w:tcW w:w="7213" w:type="dxa"/>
            <w:tcBorders>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500" w:lineRule="exact"/>
              <w:ind w:firstLine="0" w:firstLineChars="0"/>
              <w:jc w:val="both"/>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玉屏侗族自治县朱家场镇前光村人民调解委员会调解员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19" w:type="dxa"/>
            <w:tcBorders>
              <w:tl2br w:val="nil"/>
              <w:tr2bl w:val="nil"/>
            </w:tcBorders>
            <w:vAlign w:val="top"/>
          </w:tcPr>
          <w:p>
            <w:pPr>
              <w:keepNext w:val="0"/>
              <w:keepLines w:val="0"/>
              <w:pageBreakBefore w:val="0"/>
              <w:kinsoku/>
              <w:wordWrap/>
              <w:overflowPunct/>
              <w:topLinePunct w:val="0"/>
              <w:autoSpaceDN/>
              <w:bidi w:val="0"/>
              <w:spacing w:line="240" w:lineRule="auto"/>
              <w:ind w:firstLine="0" w:firstLineChars="0"/>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 xml:space="preserve">万江东  </w:t>
            </w:r>
          </w:p>
        </w:tc>
        <w:tc>
          <w:tcPr>
            <w:tcW w:w="7213" w:type="dxa"/>
            <w:tcBorders>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500" w:lineRule="exact"/>
              <w:ind w:firstLine="0" w:firstLineChars="0"/>
              <w:jc w:val="both"/>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w w:val="91"/>
                <w:sz w:val="32"/>
                <w:szCs w:val="32"/>
                <w:highlight w:val="none"/>
                <w:lang w:val="en-US" w:eastAsia="zh-CN"/>
              </w:rPr>
              <w:t>印江土家族苗族自治县龙津街道人民调解委员会调解员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19" w:type="dxa"/>
            <w:tcBorders>
              <w:tl2br w:val="nil"/>
              <w:tr2bl w:val="nil"/>
            </w:tcBorders>
            <w:vAlign w:val="top"/>
          </w:tcPr>
          <w:p>
            <w:pPr>
              <w:keepNext w:val="0"/>
              <w:keepLines w:val="0"/>
              <w:pageBreakBefore w:val="0"/>
              <w:kinsoku/>
              <w:wordWrap/>
              <w:overflowPunct/>
              <w:topLinePunct w:val="0"/>
              <w:autoSpaceDN/>
              <w:bidi w:val="0"/>
              <w:spacing w:line="240" w:lineRule="auto"/>
              <w:ind w:firstLine="0" w:firstLineChars="0"/>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 xml:space="preserve">陈文杰  </w:t>
            </w:r>
          </w:p>
        </w:tc>
        <w:tc>
          <w:tcPr>
            <w:tcW w:w="7213" w:type="dxa"/>
            <w:tcBorders>
              <w:tl2br w:val="nil"/>
              <w:tr2bl w:val="nil"/>
            </w:tcBorders>
            <w:vAlign w:val="top"/>
          </w:tcPr>
          <w:p>
            <w:pPr>
              <w:keepNext w:val="0"/>
              <w:keepLines w:val="0"/>
              <w:pageBreakBefore w:val="0"/>
              <w:kinsoku/>
              <w:wordWrap/>
              <w:overflowPunct/>
              <w:topLinePunct w:val="0"/>
              <w:autoSpaceDN/>
              <w:bidi w:val="0"/>
              <w:spacing w:line="240" w:lineRule="auto"/>
              <w:ind w:firstLine="0" w:firstLineChars="0"/>
              <w:jc w:val="both"/>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思南县民商事纠纷人民调解委员会副主任</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19" w:type="dxa"/>
            <w:tcBorders>
              <w:tl2br w:val="nil"/>
              <w:tr2bl w:val="nil"/>
            </w:tcBorders>
            <w:vAlign w:val="top"/>
          </w:tcPr>
          <w:p>
            <w:pPr>
              <w:keepNext w:val="0"/>
              <w:keepLines w:val="0"/>
              <w:pageBreakBefore w:val="0"/>
              <w:kinsoku/>
              <w:wordWrap/>
              <w:overflowPunct/>
              <w:topLinePunct w:val="0"/>
              <w:autoSpaceDN/>
              <w:bidi w:val="0"/>
              <w:spacing w:line="240" w:lineRule="auto"/>
              <w:ind w:firstLine="0" w:firstLineChars="0"/>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 xml:space="preserve">杨昌梅  </w:t>
            </w:r>
          </w:p>
        </w:tc>
        <w:tc>
          <w:tcPr>
            <w:tcW w:w="7213" w:type="dxa"/>
            <w:tcBorders>
              <w:tl2br w:val="nil"/>
              <w:tr2bl w:val="nil"/>
            </w:tcBorders>
            <w:vAlign w:val="top"/>
          </w:tcPr>
          <w:p>
            <w:pPr>
              <w:keepNext w:val="0"/>
              <w:keepLines w:val="0"/>
              <w:pageBreakBefore w:val="0"/>
              <w:kinsoku/>
              <w:wordWrap/>
              <w:overflowPunct/>
              <w:topLinePunct w:val="0"/>
              <w:autoSpaceDN/>
              <w:bidi w:val="0"/>
              <w:spacing w:line="240" w:lineRule="auto"/>
              <w:ind w:firstLine="0" w:firstLineChars="0"/>
              <w:jc w:val="both"/>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凯里市西门街道人民调解委员会主任</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19" w:type="dxa"/>
            <w:tcBorders>
              <w:tl2br w:val="nil"/>
              <w:tr2bl w:val="nil"/>
            </w:tcBorders>
            <w:vAlign w:val="top"/>
          </w:tcPr>
          <w:p>
            <w:pPr>
              <w:keepNext w:val="0"/>
              <w:keepLines w:val="0"/>
              <w:pageBreakBefore w:val="0"/>
              <w:kinsoku/>
              <w:wordWrap/>
              <w:overflowPunct/>
              <w:topLinePunct w:val="0"/>
              <w:autoSpaceDN/>
              <w:bidi w:val="0"/>
              <w:spacing w:line="240" w:lineRule="auto"/>
              <w:ind w:firstLine="0" w:firstLineChars="0"/>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 xml:space="preserve">潘琴环  </w:t>
            </w:r>
          </w:p>
        </w:tc>
        <w:tc>
          <w:tcPr>
            <w:tcW w:w="7213" w:type="dxa"/>
            <w:tcBorders>
              <w:tl2br w:val="nil"/>
              <w:tr2bl w:val="nil"/>
            </w:tcBorders>
            <w:vAlign w:val="top"/>
          </w:tcPr>
          <w:p>
            <w:pPr>
              <w:keepNext w:val="0"/>
              <w:keepLines w:val="0"/>
              <w:pageBreakBefore w:val="0"/>
              <w:kinsoku/>
              <w:wordWrap/>
              <w:overflowPunct/>
              <w:topLinePunct w:val="0"/>
              <w:autoSpaceDN/>
              <w:bidi w:val="0"/>
              <w:spacing w:line="240" w:lineRule="auto"/>
              <w:ind w:firstLine="0" w:firstLineChars="0"/>
              <w:jc w:val="both"/>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天柱县凤城街道南门社区人民调解委员会主任</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19" w:type="dxa"/>
            <w:tcBorders>
              <w:tl2br w:val="nil"/>
              <w:tr2bl w:val="nil"/>
            </w:tcBorders>
            <w:vAlign w:val="top"/>
          </w:tcPr>
          <w:p>
            <w:pPr>
              <w:keepNext w:val="0"/>
              <w:keepLines w:val="0"/>
              <w:pageBreakBefore w:val="0"/>
              <w:kinsoku/>
              <w:wordWrap/>
              <w:overflowPunct/>
              <w:topLinePunct w:val="0"/>
              <w:autoSpaceDN/>
              <w:bidi w:val="0"/>
              <w:spacing w:line="240" w:lineRule="auto"/>
              <w:ind w:firstLine="0" w:firstLineChars="0"/>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 xml:space="preserve">陆兴才  </w:t>
            </w:r>
          </w:p>
        </w:tc>
        <w:tc>
          <w:tcPr>
            <w:tcW w:w="7213" w:type="dxa"/>
            <w:tcBorders>
              <w:tl2br w:val="nil"/>
              <w:tr2bl w:val="nil"/>
            </w:tcBorders>
            <w:vAlign w:val="top"/>
          </w:tcPr>
          <w:p>
            <w:pPr>
              <w:keepNext w:val="0"/>
              <w:keepLines w:val="0"/>
              <w:pageBreakBefore w:val="0"/>
              <w:kinsoku/>
              <w:wordWrap/>
              <w:overflowPunct/>
              <w:topLinePunct w:val="0"/>
              <w:autoSpaceDN/>
              <w:bidi w:val="0"/>
              <w:spacing w:line="240" w:lineRule="auto"/>
              <w:ind w:firstLine="0" w:firstLineChars="0"/>
              <w:jc w:val="both"/>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从江县洛香镇人民调解委员会调解员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19" w:type="dxa"/>
            <w:tcBorders>
              <w:tl2br w:val="nil"/>
              <w:tr2bl w:val="nil"/>
            </w:tcBorders>
            <w:vAlign w:val="top"/>
          </w:tcPr>
          <w:p>
            <w:pPr>
              <w:keepNext w:val="0"/>
              <w:keepLines w:val="0"/>
              <w:pageBreakBefore w:val="0"/>
              <w:kinsoku/>
              <w:wordWrap/>
              <w:overflowPunct/>
              <w:topLinePunct w:val="0"/>
              <w:autoSpaceDN/>
              <w:bidi w:val="0"/>
              <w:spacing w:line="240" w:lineRule="auto"/>
              <w:ind w:firstLine="0" w:firstLineChars="0"/>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 xml:space="preserve">李  福  </w:t>
            </w:r>
          </w:p>
        </w:tc>
        <w:tc>
          <w:tcPr>
            <w:tcW w:w="7213" w:type="dxa"/>
            <w:tcBorders>
              <w:tl2br w:val="nil"/>
              <w:tr2bl w:val="nil"/>
            </w:tcBorders>
            <w:vAlign w:val="top"/>
          </w:tcPr>
          <w:p>
            <w:pPr>
              <w:keepNext w:val="0"/>
              <w:keepLines w:val="0"/>
              <w:pageBreakBefore w:val="0"/>
              <w:kinsoku/>
              <w:wordWrap/>
              <w:overflowPunct/>
              <w:topLinePunct w:val="0"/>
              <w:autoSpaceDN/>
              <w:bidi w:val="0"/>
              <w:spacing w:line="240" w:lineRule="auto"/>
              <w:ind w:firstLine="0" w:firstLineChars="0"/>
              <w:jc w:val="both"/>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w w:val="95"/>
                <w:sz w:val="32"/>
                <w:szCs w:val="32"/>
                <w:highlight w:val="none"/>
                <w:lang w:val="en-US" w:eastAsia="zh-CN"/>
              </w:rPr>
              <w:t>福泉市道路交通事故损害赔偿人民调解委员会主任</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19" w:type="dxa"/>
            <w:tcBorders>
              <w:tl2br w:val="nil"/>
              <w:tr2bl w:val="nil"/>
            </w:tcBorders>
            <w:vAlign w:val="top"/>
          </w:tcPr>
          <w:p>
            <w:pPr>
              <w:keepNext w:val="0"/>
              <w:keepLines w:val="0"/>
              <w:pageBreakBefore w:val="0"/>
              <w:kinsoku/>
              <w:wordWrap/>
              <w:overflowPunct/>
              <w:topLinePunct w:val="0"/>
              <w:autoSpaceDN/>
              <w:bidi w:val="0"/>
              <w:spacing w:line="240" w:lineRule="auto"/>
              <w:ind w:firstLine="0" w:firstLineChars="0"/>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 xml:space="preserve">张加玉  </w:t>
            </w:r>
          </w:p>
        </w:tc>
        <w:tc>
          <w:tcPr>
            <w:tcW w:w="7213" w:type="dxa"/>
            <w:tcBorders>
              <w:tl2br w:val="nil"/>
              <w:tr2bl w:val="nil"/>
            </w:tcBorders>
            <w:vAlign w:val="top"/>
          </w:tcPr>
          <w:p>
            <w:pPr>
              <w:keepNext w:val="0"/>
              <w:keepLines w:val="0"/>
              <w:pageBreakBefore w:val="0"/>
              <w:kinsoku/>
              <w:wordWrap/>
              <w:overflowPunct/>
              <w:topLinePunct w:val="0"/>
              <w:autoSpaceDN/>
              <w:bidi w:val="0"/>
              <w:spacing w:line="240" w:lineRule="auto"/>
              <w:ind w:firstLine="0" w:firstLineChars="0"/>
              <w:jc w:val="both"/>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三都水族自治县诉前纠纷人民调解委员会调解员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19" w:type="dxa"/>
            <w:tcBorders>
              <w:tl2br w:val="nil"/>
              <w:tr2bl w:val="nil"/>
            </w:tcBorders>
            <w:vAlign w:val="top"/>
          </w:tcPr>
          <w:p>
            <w:pPr>
              <w:keepNext w:val="0"/>
              <w:keepLines w:val="0"/>
              <w:pageBreakBefore w:val="0"/>
              <w:kinsoku/>
              <w:wordWrap/>
              <w:overflowPunct/>
              <w:topLinePunct w:val="0"/>
              <w:autoSpaceDN/>
              <w:bidi w:val="0"/>
              <w:spacing w:line="240" w:lineRule="auto"/>
              <w:ind w:firstLine="0" w:firstLineChars="0"/>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 xml:space="preserve">吴  海  </w:t>
            </w:r>
          </w:p>
        </w:tc>
        <w:tc>
          <w:tcPr>
            <w:tcW w:w="7213" w:type="dxa"/>
            <w:tcBorders>
              <w:tl2br w:val="nil"/>
              <w:tr2bl w:val="nil"/>
            </w:tcBorders>
            <w:vAlign w:val="top"/>
          </w:tcPr>
          <w:p>
            <w:pPr>
              <w:keepNext w:val="0"/>
              <w:keepLines w:val="0"/>
              <w:pageBreakBefore w:val="0"/>
              <w:kinsoku/>
              <w:wordWrap/>
              <w:overflowPunct/>
              <w:topLinePunct w:val="0"/>
              <w:autoSpaceDN/>
              <w:bidi w:val="0"/>
              <w:spacing w:line="240" w:lineRule="auto"/>
              <w:ind w:firstLine="0" w:firstLineChars="0"/>
              <w:jc w:val="both"/>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惠水县摆金镇人民调解委员会调解员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19" w:type="dxa"/>
            <w:tcBorders>
              <w:tl2br w:val="nil"/>
              <w:tr2bl w:val="nil"/>
            </w:tcBorders>
            <w:vAlign w:val="top"/>
          </w:tcPr>
          <w:p>
            <w:pPr>
              <w:keepNext w:val="0"/>
              <w:keepLines w:val="0"/>
              <w:pageBreakBefore w:val="0"/>
              <w:kinsoku/>
              <w:wordWrap/>
              <w:overflowPunct/>
              <w:topLinePunct w:val="0"/>
              <w:autoSpaceDN/>
              <w:bidi w:val="0"/>
              <w:spacing w:line="240" w:lineRule="auto"/>
              <w:ind w:firstLine="0" w:firstLineChars="0"/>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 xml:space="preserve">董国琼  </w:t>
            </w:r>
          </w:p>
        </w:tc>
        <w:tc>
          <w:tcPr>
            <w:tcW w:w="7213" w:type="dxa"/>
            <w:tcBorders>
              <w:tl2br w:val="nil"/>
              <w:tr2bl w:val="nil"/>
            </w:tcBorders>
            <w:vAlign w:val="top"/>
          </w:tcPr>
          <w:p>
            <w:pPr>
              <w:keepNext w:val="0"/>
              <w:keepLines w:val="0"/>
              <w:pageBreakBefore w:val="0"/>
              <w:kinsoku/>
              <w:wordWrap/>
              <w:overflowPunct/>
              <w:topLinePunct w:val="0"/>
              <w:autoSpaceDN/>
              <w:bidi w:val="0"/>
              <w:spacing w:line="240" w:lineRule="auto"/>
              <w:ind w:firstLine="0" w:firstLineChars="0"/>
              <w:jc w:val="both"/>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兴仁市屯脚镇人民调解委员会调解员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19" w:type="dxa"/>
            <w:tcBorders>
              <w:tl2br w:val="nil"/>
              <w:tr2bl w:val="nil"/>
            </w:tcBorders>
            <w:vAlign w:val="top"/>
          </w:tcPr>
          <w:p>
            <w:pPr>
              <w:keepNext w:val="0"/>
              <w:keepLines w:val="0"/>
              <w:pageBreakBefore w:val="0"/>
              <w:kinsoku/>
              <w:wordWrap/>
              <w:overflowPunct/>
              <w:topLinePunct w:val="0"/>
              <w:autoSpaceDN/>
              <w:bidi w:val="0"/>
              <w:spacing w:line="240" w:lineRule="auto"/>
              <w:ind w:firstLine="0" w:firstLineChars="0"/>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 xml:space="preserve">谢  凯  </w:t>
            </w:r>
          </w:p>
        </w:tc>
        <w:tc>
          <w:tcPr>
            <w:tcW w:w="7213" w:type="dxa"/>
            <w:tcBorders>
              <w:tl2br w:val="nil"/>
              <w:tr2bl w:val="nil"/>
            </w:tcBorders>
            <w:vAlign w:val="top"/>
          </w:tcPr>
          <w:p>
            <w:pPr>
              <w:keepNext w:val="0"/>
              <w:keepLines w:val="0"/>
              <w:pageBreakBefore w:val="0"/>
              <w:kinsoku/>
              <w:wordWrap/>
              <w:overflowPunct/>
              <w:topLinePunct w:val="0"/>
              <w:autoSpaceDN/>
              <w:bidi w:val="0"/>
              <w:spacing w:line="240" w:lineRule="auto"/>
              <w:ind w:firstLine="0" w:firstLineChars="0"/>
              <w:jc w:val="both"/>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晴隆县中营镇人民调解委员会调解员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19" w:type="dxa"/>
            <w:tcBorders>
              <w:tl2br w:val="nil"/>
              <w:tr2bl w:val="nil"/>
            </w:tcBorders>
            <w:vAlign w:val="top"/>
          </w:tcPr>
          <w:p>
            <w:pPr>
              <w:keepNext w:val="0"/>
              <w:keepLines w:val="0"/>
              <w:pageBreakBefore w:val="0"/>
              <w:kinsoku/>
              <w:wordWrap/>
              <w:overflowPunct/>
              <w:topLinePunct w:val="0"/>
              <w:autoSpaceDN/>
              <w:bidi w:val="0"/>
              <w:spacing w:line="240" w:lineRule="auto"/>
              <w:ind w:firstLine="0" w:firstLineChars="0"/>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 xml:space="preserve">罗秀英  </w:t>
            </w:r>
          </w:p>
        </w:tc>
        <w:tc>
          <w:tcPr>
            <w:tcW w:w="7213" w:type="dxa"/>
            <w:tcBorders>
              <w:tl2br w:val="nil"/>
              <w:tr2bl w:val="nil"/>
            </w:tcBorders>
            <w:vAlign w:val="top"/>
          </w:tcPr>
          <w:p>
            <w:pPr>
              <w:keepNext w:val="0"/>
              <w:keepLines w:val="0"/>
              <w:pageBreakBefore w:val="0"/>
              <w:kinsoku/>
              <w:wordWrap/>
              <w:overflowPunct/>
              <w:topLinePunct w:val="0"/>
              <w:autoSpaceDN/>
              <w:bidi w:val="0"/>
              <w:spacing w:line="240" w:lineRule="auto"/>
              <w:ind w:firstLine="0" w:firstLineChars="0"/>
              <w:jc w:val="both"/>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望谟县新屯街道坪湘村人民调解委员会调解员</w:t>
            </w:r>
          </w:p>
        </w:tc>
      </w:tr>
    </w:tbl>
    <w:p>
      <w:pPr>
        <w:rPr>
          <w:rFonts w:hint="eastAsia" w:ascii="黑体" w:hAnsi="黑体" w:eastAsia="黑体" w:cs="黑体"/>
          <w:color w:val="auto"/>
          <w:sz w:val="32"/>
          <w:szCs w:val="32"/>
          <w:highlight w:val="none"/>
        </w:rPr>
      </w:pPr>
      <w:r>
        <w:rPr>
          <w:rFonts w:hint="eastAsia" w:ascii="黑体" w:hAnsi="黑体" w:eastAsia="黑体" w:cs="黑体"/>
          <w:color w:val="auto"/>
          <w:sz w:val="32"/>
          <w:szCs w:val="32"/>
          <w:highlight w:val="none"/>
        </w:rPr>
        <w:t>云  南</w:t>
      </w:r>
    </w:p>
    <w:tbl>
      <w:tblPr>
        <w:tblStyle w:val="18"/>
        <w:tblW w:w="8929" w:type="dxa"/>
        <w:tblInd w:w="-142"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718"/>
        <w:gridCol w:w="721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19" w:type="dxa"/>
            <w:vAlign w:val="top"/>
          </w:tcPr>
          <w:p>
            <w:pPr>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b w:val="0"/>
                <w:color w:val="auto"/>
                <w:spacing w:val="0"/>
                <w:kern w:val="2"/>
                <w:sz w:val="32"/>
                <w:szCs w:val="32"/>
                <w:highlight w:val="none"/>
                <w:lang w:val="en-US" w:eastAsia="zh-CN"/>
              </w:rPr>
              <w:t xml:space="preserve">李文红  </w:t>
            </w:r>
          </w:p>
        </w:tc>
        <w:tc>
          <w:tcPr>
            <w:tcW w:w="7213" w:type="dxa"/>
            <w:vAlign w:val="top"/>
          </w:tcPr>
          <w:p>
            <w:pPr>
              <w:keepNext w:val="0"/>
              <w:keepLines w:val="0"/>
              <w:pageBreakBefore w:val="0"/>
              <w:widowControl w:val="0"/>
              <w:kinsoku/>
              <w:wordWrap/>
              <w:overflowPunct/>
              <w:topLinePunct w:val="0"/>
              <w:autoSpaceDE/>
              <w:autoSpaceDN/>
              <w:bidi w:val="0"/>
              <w:adjustRightInd/>
              <w:snapToGrid/>
              <w:spacing w:line="600" w:lineRule="exact"/>
              <w:jc w:val="both"/>
              <w:textAlignment w:val="auto"/>
              <w:rPr>
                <w:rFonts w:hint="eastAsia" w:ascii="仿宋_GB2312" w:hAnsi="仿宋_GB2312" w:eastAsia="仿宋_GB2312" w:cs="仿宋_GB2312"/>
                <w:bCs/>
                <w:color w:val="auto"/>
                <w:sz w:val="32"/>
                <w:szCs w:val="32"/>
                <w:highlight w:val="none"/>
              </w:rPr>
            </w:pPr>
            <w:r>
              <w:rPr>
                <w:rFonts w:hint="eastAsia" w:ascii="仿宋_GB2312" w:hAnsi="仿宋_GB2312" w:eastAsia="仿宋_GB2312" w:cs="仿宋_GB2312"/>
                <w:b w:val="0"/>
                <w:color w:val="auto"/>
                <w:spacing w:val="0"/>
                <w:kern w:val="2"/>
                <w:sz w:val="32"/>
                <w:szCs w:val="32"/>
                <w:highlight w:val="none"/>
                <w:lang w:val="en-US" w:eastAsia="zh-CN"/>
              </w:rPr>
              <w:t>安宁市县街街道人民调解委员会主任</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19" w:type="dxa"/>
            <w:vAlign w:val="top"/>
          </w:tcPr>
          <w:p>
            <w:pPr>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b w:val="0"/>
                <w:color w:val="auto"/>
                <w:spacing w:val="0"/>
                <w:kern w:val="2"/>
                <w:sz w:val="32"/>
                <w:szCs w:val="32"/>
                <w:highlight w:val="none"/>
                <w:lang w:val="en-US" w:eastAsia="zh-CN"/>
              </w:rPr>
              <w:t xml:space="preserve">钱  洪 </w:t>
            </w:r>
          </w:p>
        </w:tc>
        <w:tc>
          <w:tcPr>
            <w:tcW w:w="7213" w:type="dxa"/>
            <w:vAlign w:val="top"/>
          </w:tcPr>
          <w:p>
            <w:pPr>
              <w:keepNext w:val="0"/>
              <w:keepLines w:val="0"/>
              <w:pageBreakBefore w:val="0"/>
              <w:widowControl w:val="0"/>
              <w:kinsoku/>
              <w:wordWrap/>
              <w:overflowPunct/>
              <w:topLinePunct w:val="0"/>
              <w:autoSpaceDE/>
              <w:autoSpaceDN/>
              <w:bidi w:val="0"/>
              <w:adjustRightInd/>
              <w:snapToGrid/>
              <w:spacing w:line="600" w:lineRule="exact"/>
              <w:jc w:val="both"/>
              <w:textAlignment w:val="auto"/>
              <w:rPr>
                <w:rFonts w:hint="eastAsia" w:ascii="仿宋_GB2312" w:hAnsi="仿宋_GB2312" w:eastAsia="仿宋_GB2312" w:cs="仿宋_GB2312"/>
                <w:bCs/>
                <w:color w:val="auto"/>
                <w:sz w:val="32"/>
                <w:szCs w:val="32"/>
                <w:highlight w:val="none"/>
              </w:rPr>
            </w:pPr>
            <w:r>
              <w:rPr>
                <w:rFonts w:hint="eastAsia" w:ascii="仿宋_GB2312" w:hAnsi="仿宋_GB2312" w:eastAsia="仿宋_GB2312" w:cs="仿宋_GB2312"/>
                <w:b w:val="0"/>
                <w:color w:val="auto"/>
                <w:spacing w:val="0"/>
                <w:kern w:val="2"/>
                <w:sz w:val="32"/>
                <w:szCs w:val="32"/>
                <w:highlight w:val="none"/>
                <w:lang w:val="en-US" w:eastAsia="zh-CN"/>
              </w:rPr>
              <w:t>昆明市东川区乌龙镇人民调解委员会主任</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19" w:type="dxa"/>
            <w:vAlign w:val="top"/>
          </w:tcPr>
          <w:p>
            <w:pPr>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b w:val="0"/>
                <w:color w:val="auto"/>
                <w:spacing w:val="0"/>
                <w:kern w:val="2"/>
                <w:sz w:val="32"/>
                <w:szCs w:val="32"/>
                <w:highlight w:val="none"/>
                <w:lang w:val="en-US" w:eastAsia="zh-CN"/>
              </w:rPr>
              <w:t>罗绍琼</w:t>
            </w:r>
          </w:p>
        </w:tc>
        <w:tc>
          <w:tcPr>
            <w:tcW w:w="7213" w:type="dxa"/>
            <w:vAlign w:val="top"/>
          </w:tcPr>
          <w:p>
            <w:pPr>
              <w:keepNext w:val="0"/>
              <w:keepLines w:val="0"/>
              <w:pageBreakBefore w:val="0"/>
              <w:widowControl w:val="0"/>
              <w:kinsoku/>
              <w:wordWrap/>
              <w:overflowPunct/>
              <w:topLinePunct w:val="0"/>
              <w:autoSpaceDE/>
              <w:autoSpaceDN/>
              <w:bidi w:val="0"/>
              <w:adjustRightInd/>
              <w:snapToGrid/>
              <w:spacing w:line="500" w:lineRule="exact"/>
              <w:jc w:val="both"/>
              <w:textAlignment w:val="auto"/>
              <w:rPr>
                <w:rFonts w:hint="eastAsia" w:ascii="仿宋_GB2312" w:hAnsi="仿宋_GB2312" w:eastAsia="仿宋_GB2312" w:cs="仿宋_GB2312"/>
                <w:bCs/>
                <w:color w:val="auto"/>
                <w:sz w:val="32"/>
                <w:szCs w:val="32"/>
                <w:highlight w:val="none"/>
              </w:rPr>
            </w:pPr>
            <w:r>
              <w:rPr>
                <w:rFonts w:hint="eastAsia" w:ascii="仿宋_GB2312" w:hAnsi="仿宋_GB2312" w:eastAsia="仿宋_GB2312" w:cs="仿宋_GB2312"/>
                <w:b w:val="0"/>
                <w:color w:val="auto"/>
                <w:spacing w:val="0"/>
                <w:kern w:val="2"/>
                <w:sz w:val="32"/>
                <w:szCs w:val="32"/>
                <w:highlight w:val="none"/>
                <w:lang w:val="en-US" w:eastAsia="zh-CN"/>
              </w:rPr>
              <w:t>禄劝彝族苗族自治县乌东德镇人民调解委员会调解员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19" w:type="dxa"/>
            <w:vAlign w:val="top"/>
          </w:tcPr>
          <w:p>
            <w:pPr>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b w:val="0"/>
                <w:color w:val="auto"/>
                <w:spacing w:val="0"/>
                <w:kern w:val="2"/>
                <w:sz w:val="32"/>
                <w:szCs w:val="32"/>
                <w:highlight w:val="none"/>
                <w:lang w:val="en-US" w:eastAsia="zh-CN"/>
              </w:rPr>
              <w:t xml:space="preserve">王  静 </w:t>
            </w:r>
          </w:p>
        </w:tc>
        <w:tc>
          <w:tcPr>
            <w:tcW w:w="7213" w:type="dxa"/>
            <w:vAlign w:val="top"/>
          </w:tcPr>
          <w:p>
            <w:pPr>
              <w:jc w:val="both"/>
              <w:rPr>
                <w:rFonts w:hint="eastAsia" w:ascii="仿宋_GB2312" w:hAnsi="仿宋_GB2312" w:eastAsia="仿宋_GB2312" w:cs="仿宋_GB2312"/>
                <w:bCs/>
                <w:color w:val="auto"/>
                <w:sz w:val="32"/>
                <w:szCs w:val="32"/>
                <w:highlight w:val="none"/>
              </w:rPr>
            </w:pPr>
            <w:r>
              <w:rPr>
                <w:rFonts w:hint="eastAsia" w:ascii="仿宋_GB2312" w:hAnsi="仿宋_GB2312" w:eastAsia="仿宋_GB2312" w:cs="仿宋_GB2312"/>
                <w:b w:val="0"/>
                <w:color w:val="auto"/>
                <w:spacing w:val="0"/>
                <w:kern w:val="2"/>
                <w:sz w:val="32"/>
                <w:szCs w:val="32"/>
                <w:highlight w:val="none"/>
                <w:lang w:val="en-US" w:eastAsia="zh-CN"/>
              </w:rPr>
              <w:t>昆明市盘龙区拓东街道人民调解委员会调解员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19" w:type="dxa"/>
            <w:vAlign w:val="top"/>
          </w:tcPr>
          <w:p>
            <w:pPr>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b w:val="0"/>
                <w:color w:val="auto"/>
                <w:spacing w:val="0"/>
                <w:kern w:val="2"/>
                <w:sz w:val="32"/>
                <w:szCs w:val="32"/>
                <w:highlight w:val="none"/>
                <w:lang w:val="en-US" w:eastAsia="zh-CN"/>
              </w:rPr>
              <w:t xml:space="preserve">徐柳雪  </w:t>
            </w:r>
          </w:p>
        </w:tc>
        <w:tc>
          <w:tcPr>
            <w:tcW w:w="7213" w:type="dxa"/>
            <w:vAlign w:val="top"/>
          </w:tcPr>
          <w:p>
            <w:pPr>
              <w:jc w:val="both"/>
              <w:rPr>
                <w:rFonts w:hint="eastAsia" w:ascii="仿宋_GB2312" w:hAnsi="仿宋_GB2312" w:eastAsia="仿宋_GB2312" w:cs="仿宋_GB2312"/>
                <w:bCs/>
                <w:color w:val="auto"/>
                <w:sz w:val="32"/>
                <w:szCs w:val="32"/>
                <w:highlight w:val="none"/>
              </w:rPr>
            </w:pPr>
            <w:r>
              <w:rPr>
                <w:rFonts w:hint="eastAsia" w:ascii="仿宋_GB2312" w:hAnsi="仿宋_GB2312" w:eastAsia="仿宋_GB2312" w:cs="仿宋_GB2312"/>
                <w:b w:val="0"/>
                <w:color w:val="auto"/>
                <w:spacing w:val="0"/>
                <w:kern w:val="2"/>
                <w:sz w:val="32"/>
                <w:szCs w:val="32"/>
                <w:highlight w:val="none"/>
                <w:lang w:val="en-US" w:eastAsia="zh-CN"/>
              </w:rPr>
              <w:t>嵩明县联合人民调解委员会主任</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19" w:type="dxa"/>
            <w:vAlign w:val="top"/>
          </w:tcPr>
          <w:p>
            <w:pPr>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b w:val="0"/>
                <w:color w:val="auto"/>
                <w:spacing w:val="0"/>
                <w:kern w:val="2"/>
                <w:sz w:val="32"/>
                <w:szCs w:val="32"/>
                <w:highlight w:val="none"/>
                <w:lang w:val="en-US" w:eastAsia="zh-CN"/>
              </w:rPr>
              <w:t xml:space="preserve">陈开发  </w:t>
            </w:r>
          </w:p>
        </w:tc>
        <w:tc>
          <w:tcPr>
            <w:tcW w:w="7213" w:type="dxa"/>
            <w:vAlign w:val="top"/>
          </w:tcPr>
          <w:p>
            <w:pPr>
              <w:keepNext w:val="0"/>
              <w:keepLines w:val="0"/>
              <w:pageBreakBefore w:val="0"/>
              <w:widowControl w:val="0"/>
              <w:kinsoku/>
              <w:wordWrap/>
              <w:overflowPunct/>
              <w:topLinePunct w:val="0"/>
              <w:autoSpaceDE/>
              <w:autoSpaceDN/>
              <w:bidi w:val="0"/>
              <w:adjustRightInd/>
              <w:snapToGrid/>
              <w:spacing w:line="500" w:lineRule="exact"/>
              <w:jc w:val="both"/>
              <w:textAlignment w:val="auto"/>
              <w:rPr>
                <w:rFonts w:hint="eastAsia" w:ascii="仿宋_GB2312" w:hAnsi="仿宋_GB2312" w:eastAsia="仿宋_GB2312" w:cs="仿宋_GB2312"/>
                <w:bCs/>
                <w:color w:val="auto"/>
                <w:sz w:val="32"/>
                <w:szCs w:val="32"/>
                <w:highlight w:val="none"/>
              </w:rPr>
            </w:pPr>
            <w:r>
              <w:rPr>
                <w:rFonts w:hint="eastAsia" w:ascii="仿宋_GB2312" w:hAnsi="仿宋_GB2312" w:eastAsia="仿宋_GB2312" w:cs="仿宋_GB2312"/>
                <w:b w:val="0"/>
                <w:color w:val="auto"/>
                <w:spacing w:val="0"/>
                <w:kern w:val="2"/>
                <w:sz w:val="32"/>
                <w:szCs w:val="32"/>
                <w:highlight w:val="none"/>
                <w:lang w:val="en-US" w:eastAsia="zh-CN"/>
              </w:rPr>
              <w:t>大关县天星镇人民调解委员会陈开发调解工作室调解员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19" w:type="dxa"/>
            <w:vAlign w:val="top"/>
          </w:tcPr>
          <w:p>
            <w:pPr>
              <w:rPr>
                <w:rFonts w:hint="eastAsia" w:ascii="仿宋_GB2312" w:hAnsi="仿宋_GB2312" w:eastAsia="仿宋_GB2312" w:cs="仿宋_GB2312"/>
                <w:sz w:val="32"/>
                <w:szCs w:val="32"/>
              </w:rPr>
            </w:pPr>
            <w:r>
              <w:rPr>
                <w:rFonts w:hint="eastAsia" w:ascii="仿宋_GB2312" w:hAnsi="仿宋_GB2312" w:eastAsia="仿宋_GB2312" w:cs="仿宋_GB2312"/>
                <w:b w:val="0"/>
                <w:color w:val="auto"/>
                <w:spacing w:val="0"/>
                <w:kern w:val="2"/>
                <w:sz w:val="32"/>
                <w:szCs w:val="32"/>
                <w:lang w:val="en-US" w:eastAsia="zh-CN"/>
              </w:rPr>
              <w:t xml:space="preserve">康远平  </w:t>
            </w:r>
          </w:p>
        </w:tc>
        <w:tc>
          <w:tcPr>
            <w:tcW w:w="7213" w:type="dxa"/>
            <w:vAlign w:val="top"/>
          </w:tcPr>
          <w:p>
            <w:pPr>
              <w:jc w:val="both"/>
              <w:rPr>
                <w:rFonts w:hint="eastAsia" w:ascii="仿宋_GB2312" w:hAnsi="仿宋_GB2312" w:eastAsia="仿宋_GB2312" w:cs="仿宋_GB2312"/>
                <w:bCs/>
                <w:sz w:val="32"/>
                <w:szCs w:val="32"/>
              </w:rPr>
            </w:pPr>
            <w:r>
              <w:rPr>
                <w:rFonts w:hint="eastAsia" w:ascii="仿宋_GB2312" w:hAnsi="仿宋_GB2312" w:eastAsia="仿宋_GB2312" w:cs="仿宋_GB2312"/>
                <w:b w:val="0"/>
                <w:color w:val="auto"/>
                <w:spacing w:val="0"/>
                <w:kern w:val="2"/>
                <w:sz w:val="32"/>
                <w:szCs w:val="32"/>
                <w:lang w:val="en-US" w:eastAsia="zh-CN"/>
              </w:rPr>
              <w:t>鲁甸县砚池街道人民调解委员会主任</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19" w:type="dxa"/>
            <w:vAlign w:val="top"/>
          </w:tcPr>
          <w:p>
            <w:pPr>
              <w:rPr>
                <w:rFonts w:hint="eastAsia" w:ascii="仿宋_GB2312" w:hAnsi="仿宋_GB2312" w:eastAsia="仿宋_GB2312" w:cs="仿宋_GB2312"/>
                <w:sz w:val="32"/>
                <w:szCs w:val="32"/>
              </w:rPr>
            </w:pPr>
            <w:r>
              <w:rPr>
                <w:rFonts w:hint="eastAsia" w:ascii="仿宋_GB2312" w:hAnsi="仿宋_GB2312" w:eastAsia="仿宋_GB2312" w:cs="仿宋_GB2312"/>
                <w:b w:val="0"/>
                <w:color w:val="auto"/>
                <w:spacing w:val="0"/>
                <w:kern w:val="2"/>
                <w:sz w:val="32"/>
                <w:szCs w:val="32"/>
                <w:lang w:val="en-US" w:eastAsia="zh-CN"/>
              </w:rPr>
              <w:t xml:space="preserve">杨益燕  </w:t>
            </w:r>
          </w:p>
        </w:tc>
        <w:tc>
          <w:tcPr>
            <w:tcW w:w="7213" w:type="dxa"/>
            <w:vAlign w:val="top"/>
          </w:tcPr>
          <w:p>
            <w:pPr>
              <w:jc w:val="both"/>
              <w:rPr>
                <w:rFonts w:hint="eastAsia" w:ascii="仿宋_GB2312" w:hAnsi="仿宋_GB2312" w:eastAsia="仿宋_GB2312" w:cs="仿宋_GB2312"/>
                <w:bCs/>
                <w:sz w:val="32"/>
                <w:szCs w:val="32"/>
              </w:rPr>
            </w:pPr>
            <w:r>
              <w:rPr>
                <w:rFonts w:hint="eastAsia" w:ascii="仿宋_GB2312" w:hAnsi="仿宋_GB2312" w:eastAsia="仿宋_GB2312" w:cs="仿宋_GB2312"/>
                <w:b w:val="0"/>
                <w:color w:val="auto"/>
                <w:spacing w:val="0"/>
                <w:kern w:val="2"/>
                <w:sz w:val="32"/>
                <w:szCs w:val="32"/>
                <w:lang w:val="en-US" w:eastAsia="zh-CN"/>
              </w:rPr>
              <w:t>水富市云富街道人民调解委员会调解员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19" w:type="dxa"/>
            <w:vAlign w:val="top"/>
          </w:tcPr>
          <w:p>
            <w:pPr>
              <w:rPr>
                <w:rFonts w:hint="eastAsia" w:ascii="仿宋_GB2312" w:hAnsi="仿宋_GB2312" w:eastAsia="仿宋_GB2312" w:cs="仿宋_GB2312"/>
                <w:sz w:val="32"/>
                <w:szCs w:val="32"/>
              </w:rPr>
            </w:pPr>
            <w:r>
              <w:rPr>
                <w:rFonts w:hint="eastAsia" w:ascii="仿宋_GB2312" w:hAnsi="仿宋_GB2312" w:eastAsia="仿宋_GB2312" w:cs="仿宋_GB2312"/>
                <w:b w:val="0"/>
                <w:color w:val="auto"/>
                <w:spacing w:val="0"/>
                <w:kern w:val="2"/>
                <w:sz w:val="32"/>
                <w:szCs w:val="32"/>
                <w:lang w:val="en-US" w:eastAsia="zh-CN"/>
              </w:rPr>
              <w:t xml:space="preserve">陈  凡  </w:t>
            </w:r>
          </w:p>
        </w:tc>
        <w:tc>
          <w:tcPr>
            <w:tcW w:w="7213" w:type="dxa"/>
            <w:vAlign w:val="top"/>
          </w:tcPr>
          <w:p>
            <w:pPr>
              <w:jc w:val="both"/>
              <w:rPr>
                <w:rFonts w:hint="eastAsia" w:ascii="仿宋_GB2312" w:hAnsi="仿宋_GB2312" w:eastAsia="仿宋_GB2312" w:cs="仿宋_GB2312"/>
                <w:bCs/>
                <w:sz w:val="32"/>
                <w:szCs w:val="32"/>
              </w:rPr>
            </w:pPr>
            <w:r>
              <w:rPr>
                <w:rFonts w:hint="eastAsia" w:ascii="仿宋_GB2312" w:hAnsi="仿宋_GB2312" w:eastAsia="仿宋_GB2312" w:cs="仿宋_GB2312"/>
                <w:b w:val="0"/>
                <w:color w:val="auto"/>
                <w:spacing w:val="0"/>
                <w:kern w:val="2"/>
                <w:sz w:val="32"/>
                <w:szCs w:val="32"/>
                <w:lang w:val="en-US" w:eastAsia="zh-CN"/>
              </w:rPr>
              <w:t>绥江县新滩镇人民调解委员会调解员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19" w:type="dxa"/>
            <w:vAlign w:val="top"/>
          </w:tcPr>
          <w:p>
            <w:pPr>
              <w:rPr>
                <w:rFonts w:hint="eastAsia" w:ascii="仿宋_GB2312" w:hAnsi="仿宋_GB2312" w:eastAsia="仿宋_GB2312" w:cs="仿宋_GB2312"/>
                <w:sz w:val="32"/>
                <w:szCs w:val="32"/>
              </w:rPr>
            </w:pPr>
            <w:r>
              <w:rPr>
                <w:rFonts w:hint="eastAsia" w:ascii="仿宋_GB2312" w:hAnsi="仿宋_GB2312" w:eastAsia="仿宋_GB2312" w:cs="仿宋_GB2312"/>
                <w:b w:val="0"/>
                <w:color w:val="auto"/>
                <w:spacing w:val="0"/>
                <w:kern w:val="2"/>
                <w:sz w:val="32"/>
                <w:szCs w:val="32"/>
                <w:lang w:val="en-US" w:eastAsia="zh-CN"/>
              </w:rPr>
              <w:t xml:space="preserve">刘志安  </w:t>
            </w:r>
          </w:p>
        </w:tc>
        <w:tc>
          <w:tcPr>
            <w:tcW w:w="7213" w:type="dxa"/>
            <w:vAlign w:val="top"/>
          </w:tcPr>
          <w:p>
            <w:pPr>
              <w:keepNext w:val="0"/>
              <w:keepLines w:val="0"/>
              <w:pageBreakBefore w:val="0"/>
              <w:widowControl w:val="0"/>
              <w:kinsoku/>
              <w:wordWrap/>
              <w:overflowPunct/>
              <w:topLinePunct w:val="0"/>
              <w:autoSpaceDE/>
              <w:autoSpaceDN/>
              <w:bidi w:val="0"/>
              <w:adjustRightInd/>
              <w:snapToGrid/>
              <w:spacing w:line="600" w:lineRule="exact"/>
              <w:jc w:val="both"/>
              <w:textAlignment w:val="auto"/>
              <w:rPr>
                <w:rFonts w:hint="eastAsia" w:ascii="仿宋_GB2312" w:hAnsi="仿宋_GB2312" w:eastAsia="仿宋_GB2312" w:cs="仿宋_GB2312"/>
                <w:bCs/>
                <w:sz w:val="32"/>
                <w:szCs w:val="32"/>
              </w:rPr>
            </w:pPr>
            <w:r>
              <w:rPr>
                <w:rFonts w:hint="eastAsia" w:ascii="仿宋_GB2312" w:hAnsi="仿宋_GB2312" w:eastAsia="仿宋_GB2312" w:cs="仿宋_GB2312"/>
                <w:b w:val="0"/>
                <w:color w:val="auto"/>
                <w:spacing w:val="0"/>
                <w:kern w:val="2"/>
                <w:sz w:val="32"/>
                <w:szCs w:val="32"/>
                <w:lang w:val="en-US" w:eastAsia="zh-CN"/>
              </w:rPr>
              <w:t>会泽县宝云街道</w:t>
            </w:r>
            <w:r>
              <w:rPr>
                <w:rFonts w:hint="eastAsia" w:ascii="仿宋_GB2312" w:hAnsi="仿宋_GB2312" w:eastAsia="仿宋_GB2312" w:cs="仿宋_GB2312"/>
                <w:b w:val="0"/>
                <w:color w:val="auto"/>
                <w:spacing w:val="0"/>
                <w:kern w:val="2"/>
                <w:sz w:val="32"/>
                <w:szCs w:val="32"/>
                <w:lang w:val="en-US" w:eastAsia="zh-CN" w:bidi="ar-SA"/>
              </w:rPr>
              <w:t>人民</w:t>
            </w:r>
            <w:r>
              <w:rPr>
                <w:rFonts w:hint="eastAsia" w:ascii="仿宋_GB2312" w:hAnsi="仿宋_GB2312" w:eastAsia="仿宋_GB2312" w:cs="仿宋_GB2312"/>
                <w:b w:val="0"/>
                <w:color w:val="auto"/>
                <w:spacing w:val="0"/>
                <w:kern w:val="2"/>
                <w:sz w:val="32"/>
                <w:szCs w:val="32"/>
                <w:lang w:val="en-US" w:eastAsia="zh-CN"/>
              </w:rPr>
              <w:t>调解委员会调解员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19" w:type="dxa"/>
            <w:vAlign w:val="top"/>
          </w:tcPr>
          <w:p>
            <w:pPr>
              <w:rPr>
                <w:rFonts w:hint="eastAsia" w:ascii="仿宋_GB2312" w:hAnsi="仿宋_GB2312" w:eastAsia="仿宋_GB2312" w:cs="仿宋_GB2312"/>
                <w:sz w:val="32"/>
                <w:szCs w:val="32"/>
              </w:rPr>
            </w:pPr>
            <w:r>
              <w:rPr>
                <w:rFonts w:hint="eastAsia" w:ascii="仿宋_GB2312" w:hAnsi="仿宋_GB2312" w:eastAsia="仿宋_GB2312" w:cs="仿宋_GB2312"/>
                <w:b w:val="0"/>
                <w:color w:val="auto"/>
                <w:spacing w:val="0"/>
                <w:kern w:val="2"/>
                <w:sz w:val="32"/>
                <w:szCs w:val="32"/>
                <w:lang w:val="en-US" w:eastAsia="zh-CN"/>
              </w:rPr>
              <w:t xml:space="preserve">杨  敏  </w:t>
            </w:r>
          </w:p>
        </w:tc>
        <w:tc>
          <w:tcPr>
            <w:tcW w:w="7213" w:type="dxa"/>
            <w:vAlign w:val="top"/>
          </w:tcPr>
          <w:p>
            <w:pPr>
              <w:keepNext w:val="0"/>
              <w:keepLines w:val="0"/>
              <w:pageBreakBefore w:val="0"/>
              <w:widowControl w:val="0"/>
              <w:kinsoku/>
              <w:wordWrap/>
              <w:overflowPunct/>
              <w:topLinePunct w:val="0"/>
              <w:autoSpaceDE/>
              <w:autoSpaceDN/>
              <w:bidi w:val="0"/>
              <w:adjustRightInd/>
              <w:snapToGrid/>
              <w:spacing w:line="600" w:lineRule="exact"/>
              <w:jc w:val="both"/>
              <w:textAlignment w:val="auto"/>
              <w:rPr>
                <w:rFonts w:hint="eastAsia" w:ascii="仿宋_GB2312" w:hAnsi="仿宋_GB2312" w:eastAsia="仿宋_GB2312" w:cs="仿宋_GB2312"/>
                <w:bCs/>
                <w:sz w:val="32"/>
                <w:szCs w:val="32"/>
              </w:rPr>
            </w:pPr>
            <w:r>
              <w:rPr>
                <w:rFonts w:hint="eastAsia" w:ascii="仿宋_GB2312" w:hAnsi="仿宋_GB2312" w:eastAsia="仿宋_GB2312" w:cs="仿宋_GB2312"/>
                <w:b w:val="0"/>
                <w:color w:val="auto"/>
                <w:spacing w:val="0"/>
                <w:kern w:val="2"/>
                <w:sz w:val="32"/>
                <w:szCs w:val="32"/>
                <w:lang w:val="en-US" w:eastAsia="zh-CN"/>
              </w:rPr>
              <w:t>曲靖市马龙区鸡头村街道人民调解委员会主任</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19" w:type="dxa"/>
            <w:vAlign w:val="top"/>
          </w:tcPr>
          <w:p>
            <w:pPr>
              <w:rPr>
                <w:rFonts w:hint="eastAsia" w:ascii="仿宋_GB2312" w:hAnsi="仿宋_GB2312" w:eastAsia="仿宋_GB2312" w:cs="仿宋_GB2312"/>
                <w:sz w:val="32"/>
                <w:szCs w:val="32"/>
              </w:rPr>
            </w:pPr>
            <w:r>
              <w:rPr>
                <w:rFonts w:hint="eastAsia" w:ascii="仿宋_GB2312" w:hAnsi="仿宋_GB2312" w:eastAsia="仿宋_GB2312" w:cs="仿宋_GB2312"/>
                <w:b w:val="0"/>
                <w:color w:val="auto"/>
                <w:spacing w:val="0"/>
                <w:kern w:val="2"/>
                <w:sz w:val="32"/>
                <w:szCs w:val="32"/>
                <w:lang w:val="en-US" w:eastAsia="zh-CN"/>
              </w:rPr>
              <w:t>马  薇</w:t>
            </w:r>
            <w:r>
              <w:rPr>
                <w:rFonts w:hint="eastAsia" w:ascii="仿宋_GB2312" w:hAnsi="仿宋_GB2312" w:eastAsia="仿宋_GB2312" w:cs="仿宋_GB2312"/>
                <w:sz w:val="32"/>
                <w:szCs w:val="32"/>
                <w:lang w:val="en-US" w:eastAsia="zh-CN"/>
              </w:rPr>
              <w:t xml:space="preserve">  </w:t>
            </w:r>
          </w:p>
        </w:tc>
        <w:tc>
          <w:tcPr>
            <w:tcW w:w="7213" w:type="dxa"/>
            <w:vAlign w:val="top"/>
          </w:tcPr>
          <w:p>
            <w:pPr>
              <w:pStyle w:val="10"/>
              <w:keepNext w:val="0"/>
              <w:keepLines w:val="0"/>
              <w:pageBreakBefore w:val="0"/>
              <w:widowControl w:val="0"/>
              <w:kinsoku/>
              <w:wordWrap/>
              <w:overflowPunct/>
              <w:topLinePunct w:val="0"/>
              <w:autoSpaceDE/>
              <w:autoSpaceDN/>
              <w:bidi w:val="0"/>
              <w:adjustRightInd/>
              <w:snapToGrid/>
              <w:spacing w:line="600" w:lineRule="exact"/>
              <w:ind w:left="0" w:leftChars="0" w:firstLine="0" w:firstLineChars="0"/>
              <w:jc w:val="both"/>
              <w:textAlignment w:val="auto"/>
              <w:rPr>
                <w:rFonts w:hint="eastAsia" w:ascii="仿宋_GB2312" w:hAnsi="仿宋_GB2312" w:eastAsia="仿宋_GB2312" w:cs="仿宋_GB2312"/>
                <w:bCs/>
                <w:sz w:val="32"/>
                <w:szCs w:val="32"/>
              </w:rPr>
            </w:pPr>
            <w:r>
              <w:rPr>
                <w:rFonts w:hint="eastAsia" w:ascii="仿宋_GB2312" w:hAnsi="仿宋_GB2312" w:eastAsia="仿宋_GB2312" w:cs="仿宋_GB2312"/>
                <w:b w:val="0"/>
                <w:color w:val="auto"/>
                <w:spacing w:val="0"/>
                <w:kern w:val="2"/>
                <w:sz w:val="32"/>
                <w:szCs w:val="32"/>
                <w:lang w:val="en-US" w:eastAsia="zh-CN" w:bidi="ar-SA"/>
              </w:rPr>
              <w:t>曲靖市麒麟区廖廓街道人民调解委员会主任</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19" w:type="dxa"/>
            <w:vAlign w:val="top"/>
          </w:tcPr>
          <w:p>
            <w:pPr>
              <w:rPr>
                <w:rFonts w:hint="eastAsia" w:ascii="仿宋_GB2312" w:hAnsi="仿宋_GB2312" w:eastAsia="仿宋_GB2312" w:cs="仿宋_GB2312"/>
                <w:sz w:val="32"/>
                <w:szCs w:val="32"/>
              </w:rPr>
            </w:pPr>
            <w:r>
              <w:rPr>
                <w:rFonts w:hint="eastAsia" w:ascii="仿宋_GB2312" w:hAnsi="仿宋_GB2312" w:eastAsia="仿宋_GB2312" w:cs="仿宋_GB2312"/>
                <w:b w:val="0"/>
                <w:color w:val="auto"/>
                <w:spacing w:val="0"/>
                <w:kern w:val="2"/>
                <w:sz w:val="32"/>
                <w:szCs w:val="32"/>
                <w:lang w:val="en-US" w:eastAsia="zh-CN"/>
              </w:rPr>
              <w:t xml:space="preserve">张福杰  </w:t>
            </w:r>
          </w:p>
        </w:tc>
        <w:tc>
          <w:tcPr>
            <w:tcW w:w="7213" w:type="dxa"/>
            <w:vAlign w:val="top"/>
          </w:tcPr>
          <w:p>
            <w:pPr>
              <w:jc w:val="both"/>
              <w:rPr>
                <w:rFonts w:hint="eastAsia" w:ascii="仿宋_GB2312" w:hAnsi="仿宋_GB2312" w:eastAsia="仿宋_GB2312" w:cs="仿宋_GB2312"/>
                <w:bCs/>
                <w:sz w:val="32"/>
                <w:szCs w:val="32"/>
              </w:rPr>
            </w:pPr>
            <w:r>
              <w:rPr>
                <w:rFonts w:hint="eastAsia" w:ascii="仿宋_GB2312" w:hAnsi="仿宋_GB2312" w:eastAsia="仿宋_GB2312" w:cs="仿宋_GB2312"/>
                <w:b w:val="0"/>
                <w:color w:val="auto"/>
                <w:spacing w:val="0"/>
                <w:kern w:val="2"/>
                <w:sz w:val="32"/>
                <w:szCs w:val="32"/>
                <w:lang w:val="en-US" w:eastAsia="zh-CN" w:bidi="ar-SA"/>
              </w:rPr>
              <w:t>师宗县漾月街道人民调解委员会主任</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4" w:hRule="atLeast"/>
        </w:trPr>
        <w:tc>
          <w:tcPr>
            <w:tcW w:w="1719" w:type="dxa"/>
            <w:vAlign w:val="top"/>
          </w:tcPr>
          <w:p>
            <w:pPr>
              <w:rPr>
                <w:rFonts w:hint="eastAsia" w:ascii="仿宋_GB2312" w:hAnsi="仿宋_GB2312" w:eastAsia="仿宋_GB2312" w:cs="仿宋_GB2312"/>
                <w:sz w:val="32"/>
                <w:szCs w:val="32"/>
              </w:rPr>
            </w:pPr>
            <w:r>
              <w:rPr>
                <w:rFonts w:hint="eastAsia" w:ascii="仿宋_GB2312" w:hAnsi="仿宋_GB2312" w:eastAsia="仿宋_GB2312" w:cs="仿宋_GB2312"/>
                <w:b w:val="0"/>
                <w:color w:val="auto"/>
                <w:spacing w:val="0"/>
                <w:kern w:val="2"/>
                <w:sz w:val="32"/>
                <w:szCs w:val="32"/>
                <w:lang w:val="en-US" w:eastAsia="zh-CN"/>
              </w:rPr>
              <w:t xml:space="preserve">赵仕彬  </w:t>
            </w:r>
          </w:p>
        </w:tc>
        <w:tc>
          <w:tcPr>
            <w:tcW w:w="7213" w:type="dxa"/>
            <w:vAlign w:val="top"/>
          </w:tcPr>
          <w:p>
            <w:pPr>
              <w:keepNext w:val="0"/>
              <w:keepLines w:val="0"/>
              <w:pageBreakBefore w:val="0"/>
              <w:widowControl w:val="0"/>
              <w:kinsoku/>
              <w:wordWrap/>
              <w:overflowPunct/>
              <w:topLinePunct w:val="0"/>
              <w:autoSpaceDE/>
              <w:autoSpaceDN/>
              <w:bidi w:val="0"/>
              <w:adjustRightInd/>
              <w:snapToGrid/>
              <w:spacing w:line="600" w:lineRule="exact"/>
              <w:ind w:left="0" w:leftChars="0"/>
              <w:jc w:val="both"/>
              <w:textAlignment w:val="auto"/>
              <w:rPr>
                <w:rFonts w:hint="eastAsia" w:ascii="仿宋_GB2312" w:hAnsi="仿宋_GB2312" w:eastAsia="仿宋_GB2312" w:cs="仿宋_GB2312"/>
                <w:bCs/>
                <w:sz w:val="32"/>
                <w:szCs w:val="32"/>
              </w:rPr>
            </w:pPr>
            <w:r>
              <w:rPr>
                <w:rFonts w:hint="eastAsia" w:ascii="仿宋_GB2312" w:hAnsi="仿宋_GB2312" w:eastAsia="仿宋_GB2312" w:cs="仿宋_GB2312"/>
                <w:b w:val="0"/>
                <w:color w:val="auto"/>
                <w:spacing w:val="0"/>
                <w:kern w:val="2"/>
                <w:sz w:val="32"/>
                <w:szCs w:val="32"/>
                <w:lang w:val="en-US" w:eastAsia="zh-CN" w:bidi="ar-SA"/>
              </w:rPr>
              <w:t>澄江市九村镇龙潭村人民调解委员会主任</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19" w:type="dxa"/>
            <w:vAlign w:val="top"/>
          </w:tcPr>
          <w:p>
            <w:pPr>
              <w:rPr>
                <w:rFonts w:hint="eastAsia" w:ascii="仿宋_GB2312" w:hAnsi="仿宋_GB2312" w:eastAsia="仿宋_GB2312" w:cs="仿宋_GB2312"/>
                <w:sz w:val="32"/>
                <w:szCs w:val="32"/>
              </w:rPr>
            </w:pPr>
            <w:r>
              <w:rPr>
                <w:rFonts w:hint="eastAsia" w:ascii="仿宋_GB2312" w:hAnsi="仿宋_GB2312" w:eastAsia="仿宋_GB2312" w:cs="仿宋_GB2312"/>
                <w:b w:val="0"/>
                <w:color w:val="auto"/>
                <w:spacing w:val="0"/>
                <w:kern w:val="2"/>
                <w:sz w:val="32"/>
                <w:szCs w:val="32"/>
                <w:lang w:val="en-US" w:eastAsia="zh-CN"/>
              </w:rPr>
              <w:t xml:space="preserve">张国斌  </w:t>
            </w:r>
          </w:p>
        </w:tc>
        <w:tc>
          <w:tcPr>
            <w:tcW w:w="7213" w:type="dxa"/>
            <w:vAlign w:val="top"/>
          </w:tcPr>
          <w:p>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bCs/>
                <w:szCs w:val="32"/>
              </w:rPr>
            </w:pPr>
            <w:r>
              <w:rPr>
                <w:rFonts w:hint="eastAsia" w:ascii="仿宋_GB2312" w:hAnsi="仿宋_GB2312" w:eastAsia="仿宋_GB2312" w:cs="仿宋_GB2312"/>
                <w:b w:val="0"/>
                <w:color w:val="auto"/>
                <w:spacing w:val="0"/>
                <w:kern w:val="2"/>
                <w:sz w:val="32"/>
                <w:szCs w:val="32"/>
                <w:lang w:val="en-US" w:eastAsia="zh-CN" w:bidi="ar-SA"/>
              </w:rPr>
              <w:t>玉溪市江川区宁海街道宁海社区人民调解委员会调解员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19" w:type="dxa"/>
            <w:vAlign w:val="top"/>
          </w:tcPr>
          <w:p>
            <w:pPr>
              <w:rPr>
                <w:rFonts w:hint="eastAsia" w:ascii="仿宋_GB2312" w:hAnsi="仿宋_GB2312" w:eastAsia="仿宋_GB2312" w:cs="仿宋_GB2312"/>
                <w:sz w:val="32"/>
                <w:szCs w:val="32"/>
              </w:rPr>
            </w:pPr>
            <w:r>
              <w:rPr>
                <w:rFonts w:hint="eastAsia" w:ascii="仿宋_GB2312" w:hAnsi="仿宋_GB2312" w:eastAsia="仿宋_GB2312" w:cs="仿宋_GB2312"/>
                <w:b w:val="0"/>
                <w:color w:val="auto"/>
                <w:spacing w:val="0"/>
                <w:kern w:val="2"/>
                <w:sz w:val="32"/>
                <w:szCs w:val="32"/>
                <w:lang w:val="en-US" w:eastAsia="zh-CN"/>
              </w:rPr>
              <w:t xml:space="preserve">普卫森  </w:t>
            </w:r>
          </w:p>
        </w:tc>
        <w:tc>
          <w:tcPr>
            <w:tcW w:w="7213" w:type="dxa"/>
            <w:vAlign w:val="top"/>
          </w:tcPr>
          <w:p>
            <w:pPr>
              <w:keepNext w:val="0"/>
              <w:keepLines w:val="0"/>
              <w:pageBreakBefore w:val="0"/>
              <w:widowControl w:val="0"/>
              <w:kinsoku/>
              <w:wordWrap/>
              <w:overflowPunct/>
              <w:topLinePunct w:val="0"/>
              <w:autoSpaceDE/>
              <w:autoSpaceDN/>
              <w:bidi w:val="0"/>
              <w:adjustRightInd/>
              <w:snapToGrid/>
              <w:spacing w:line="500" w:lineRule="exact"/>
              <w:jc w:val="both"/>
              <w:textAlignment w:val="auto"/>
              <w:rPr>
                <w:rFonts w:hint="eastAsia" w:ascii="仿宋_GB2312" w:hAnsi="仿宋_GB2312" w:eastAsia="仿宋_GB2312" w:cs="仿宋_GB2312"/>
                <w:bCs/>
                <w:sz w:val="32"/>
                <w:szCs w:val="32"/>
              </w:rPr>
            </w:pPr>
            <w:r>
              <w:rPr>
                <w:rFonts w:hint="eastAsia" w:ascii="仿宋_GB2312" w:hAnsi="仿宋_GB2312" w:eastAsia="仿宋_GB2312" w:cs="仿宋_GB2312"/>
                <w:b w:val="0"/>
                <w:color w:val="auto"/>
                <w:spacing w:val="0"/>
                <w:kern w:val="2"/>
                <w:sz w:val="32"/>
                <w:szCs w:val="32"/>
                <w:lang w:val="en-US" w:eastAsia="zh-CN" w:bidi="ar-SA"/>
              </w:rPr>
              <w:t>峨山彝族自治县双江街道宝山村人民调解委员会主任</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19" w:type="dxa"/>
            <w:vAlign w:val="top"/>
          </w:tcPr>
          <w:p>
            <w:pPr>
              <w:rPr>
                <w:rFonts w:hint="eastAsia" w:ascii="仿宋_GB2312" w:hAnsi="仿宋_GB2312" w:eastAsia="仿宋_GB2312" w:cs="仿宋_GB2312"/>
                <w:sz w:val="32"/>
                <w:szCs w:val="32"/>
              </w:rPr>
            </w:pPr>
            <w:r>
              <w:rPr>
                <w:rFonts w:hint="eastAsia" w:ascii="仿宋_GB2312" w:hAnsi="仿宋_GB2312" w:eastAsia="仿宋_GB2312" w:cs="仿宋_GB2312"/>
                <w:b w:val="0"/>
                <w:color w:val="auto"/>
                <w:spacing w:val="0"/>
                <w:kern w:val="2"/>
                <w:sz w:val="32"/>
                <w:szCs w:val="32"/>
                <w:lang w:val="en-US" w:eastAsia="zh-CN"/>
              </w:rPr>
              <w:t xml:space="preserve">罗刚飞  </w:t>
            </w:r>
          </w:p>
        </w:tc>
        <w:tc>
          <w:tcPr>
            <w:tcW w:w="7213" w:type="dxa"/>
            <w:vAlign w:val="top"/>
          </w:tcPr>
          <w:p>
            <w:pPr>
              <w:jc w:val="both"/>
              <w:rPr>
                <w:rFonts w:hint="eastAsia" w:ascii="仿宋_GB2312" w:hAnsi="仿宋_GB2312" w:eastAsia="仿宋_GB2312" w:cs="仿宋_GB2312"/>
                <w:bCs/>
                <w:sz w:val="32"/>
                <w:szCs w:val="32"/>
              </w:rPr>
            </w:pPr>
            <w:r>
              <w:rPr>
                <w:rFonts w:hint="eastAsia" w:ascii="仿宋_GB2312" w:hAnsi="仿宋_GB2312" w:eastAsia="仿宋_GB2312" w:cs="仿宋_GB2312"/>
                <w:b w:val="0"/>
                <w:color w:val="auto"/>
                <w:spacing w:val="0"/>
                <w:kern w:val="2"/>
                <w:sz w:val="32"/>
                <w:szCs w:val="32"/>
                <w:lang w:val="en-US" w:eastAsia="zh-CN" w:bidi="ar-SA"/>
              </w:rPr>
              <w:t>昌宁县柯街镇人民调解委员会副主任</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19" w:type="dxa"/>
            <w:vAlign w:val="top"/>
          </w:tcPr>
          <w:p>
            <w:pPr>
              <w:rPr>
                <w:rFonts w:hint="eastAsia" w:ascii="仿宋_GB2312" w:hAnsi="仿宋_GB2312" w:eastAsia="仿宋_GB2312" w:cs="仿宋_GB2312"/>
                <w:sz w:val="32"/>
                <w:szCs w:val="32"/>
              </w:rPr>
            </w:pPr>
            <w:r>
              <w:rPr>
                <w:rFonts w:hint="eastAsia" w:ascii="仿宋_GB2312" w:hAnsi="仿宋_GB2312" w:eastAsia="仿宋_GB2312" w:cs="仿宋_GB2312"/>
                <w:b w:val="0"/>
                <w:color w:val="auto"/>
                <w:spacing w:val="0"/>
                <w:kern w:val="2"/>
                <w:sz w:val="32"/>
                <w:szCs w:val="32"/>
                <w:lang w:val="en-US" w:eastAsia="zh-CN"/>
              </w:rPr>
              <w:t xml:space="preserve">李晓光  </w:t>
            </w:r>
          </w:p>
        </w:tc>
        <w:tc>
          <w:tcPr>
            <w:tcW w:w="7213" w:type="dxa"/>
            <w:vAlign w:val="top"/>
          </w:tcPr>
          <w:p>
            <w:pPr>
              <w:keepNext w:val="0"/>
              <w:keepLines w:val="0"/>
              <w:pageBreakBefore w:val="0"/>
              <w:widowControl w:val="0"/>
              <w:kinsoku/>
              <w:wordWrap/>
              <w:overflowPunct/>
              <w:topLinePunct w:val="0"/>
              <w:autoSpaceDE/>
              <w:autoSpaceDN/>
              <w:bidi w:val="0"/>
              <w:adjustRightInd/>
              <w:snapToGrid/>
              <w:spacing w:line="600" w:lineRule="exact"/>
              <w:jc w:val="both"/>
              <w:textAlignment w:val="auto"/>
              <w:rPr>
                <w:rFonts w:hint="eastAsia" w:ascii="仿宋_GB2312" w:hAnsi="仿宋_GB2312" w:eastAsia="仿宋_GB2312" w:cs="仿宋_GB2312"/>
                <w:bCs/>
                <w:sz w:val="32"/>
                <w:szCs w:val="32"/>
              </w:rPr>
            </w:pPr>
            <w:r>
              <w:rPr>
                <w:rFonts w:hint="eastAsia" w:ascii="仿宋_GB2312" w:hAnsi="仿宋_GB2312" w:eastAsia="仿宋_GB2312" w:cs="仿宋_GB2312"/>
                <w:b w:val="0"/>
                <w:color w:val="auto"/>
                <w:spacing w:val="0"/>
                <w:kern w:val="2"/>
                <w:sz w:val="32"/>
                <w:szCs w:val="32"/>
                <w:lang w:val="en-US" w:eastAsia="zh-CN"/>
              </w:rPr>
              <w:t>龙陵县碧寨乡中寨村人民调解委员会主任</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19" w:type="dxa"/>
            <w:vAlign w:val="top"/>
          </w:tcPr>
          <w:p>
            <w:pPr>
              <w:rPr>
                <w:rFonts w:hint="eastAsia" w:ascii="仿宋_GB2312" w:hAnsi="仿宋_GB2312" w:eastAsia="仿宋_GB2312" w:cs="仿宋_GB2312"/>
                <w:sz w:val="32"/>
                <w:szCs w:val="32"/>
              </w:rPr>
            </w:pPr>
            <w:r>
              <w:rPr>
                <w:rFonts w:hint="eastAsia" w:ascii="仿宋_GB2312" w:hAnsi="仿宋_GB2312" w:eastAsia="仿宋_GB2312" w:cs="仿宋_GB2312"/>
                <w:b w:val="0"/>
                <w:color w:val="auto"/>
                <w:spacing w:val="0"/>
                <w:kern w:val="2"/>
                <w:sz w:val="32"/>
                <w:szCs w:val="32"/>
                <w:lang w:val="en-US" w:eastAsia="zh-CN"/>
              </w:rPr>
              <w:t xml:space="preserve">王发付  </w:t>
            </w:r>
          </w:p>
        </w:tc>
        <w:tc>
          <w:tcPr>
            <w:tcW w:w="7213" w:type="dxa"/>
            <w:vAlign w:val="top"/>
          </w:tcPr>
          <w:p>
            <w:pPr>
              <w:jc w:val="both"/>
              <w:rPr>
                <w:rFonts w:hint="eastAsia" w:ascii="仿宋_GB2312" w:hAnsi="仿宋_GB2312" w:eastAsia="仿宋_GB2312" w:cs="仿宋_GB2312"/>
                <w:bCs/>
                <w:sz w:val="32"/>
                <w:szCs w:val="32"/>
              </w:rPr>
            </w:pPr>
            <w:r>
              <w:rPr>
                <w:rFonts w:hint="eastAsia" w:ascii="仿宋_GB2312" w:hAnsi="仿宋_GB2312" w:eastAsia="仿宋_GB2312" w:cs="仿宋_GB2312"/>
                <w:b w:val="0"/>
                <w:color w:val="auto"/>
                <w:spacing w:val="0"/>
                <w:kern w:val="2"/>
                <w:sz w:val="32"/>
                <w:szCs w:val="32"/>
                <w:lang w:val="en-US" w:eastAsia="zh-CN"/>
              </w:rPr>
              <w:t>保山市隆阳区瓦窑镇人民调解委员会调解员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19" w:type="dxa"/>
            <w:vAlign w:val="top"/>
          </w:tcPr>
          <w:p>
            <w:pPr>
              <w:rPr>
                <w:rFonts w:hint="eastAsia" w:ascii="仿宋_GB2312" w:hAnsi="仿宋_GB2312" w:eastAsia="仿宋_GB2312" w:cs="仿宋_GB2312"/>
                <w:sz w:val="32"/>
                <w:szCs w:val="32"/>
              </w:rPr>
            </w:pPr>
            <w:r>
              <w:rPr>
                <w:rFonts w:hint="eastAsia" w:ascii="仿宋_GB2312" w:hAnsi="仿宋_GB2312" w:eastAsia="仿宋_GB2312" w:cs="仿宋_GB2312"/>
                <w:b w:val="0"/>
                <w:color w:val="auto"/>
                <w:spacing w:val="0"/>
                <w:kern w:val="2"/>
                <w:sz w:val="32"/>
                <w:szCs w:val="32"/>
                <w:lang w:val="en-US" w:eastAsia="zh-CN"/>
              </w:rPr>
              <w:t xml:space="preserve">杨凤清  </w:t>
            </w:r>
          </w:p>
        </w:tc>
        <w:tc>
          <w:tcPr>
            <w:tcW w:w="7213" w:type="dxa"/>
            <w:vAlign w:val="top"/>
          </w:tcPr>
          <w:p>
            <w:pPr>
              <w:keepNext w:val="0"/>
              <w:keepLines w:val="0"/>
              <w:pageBreakBefore w:val="0"/>
              <w:widowControl w:val="0"/>
              <w:kinsoku/>
              <w:wordWrap/>
              <w:overflowPunct/>
              <w:topLinePunct w:val="0"/>
              <w:autoSpaceDE/>
              <w:autoSpaceDN/>
              <w:bidi w:val="0"/>
              <w:adjustRightInd/>
              <w:snapToGrid/>
              <w:spacing w:line="600" w:lineRule="exact"/>
              <w:ind w:left="0" w:leftChars="0"/>
              <w:jc w:val="both"/>
              <w:textAlignment w:val="auto"/>
              <w:rPr>
                <w:rFonts w:hint="eastAsia" w:ascii="仿宋_GB2312" w:hAnsi="仿宋_GB2312" w:eastAsia="仿宋_GB2312" w:cs="仿宋_GB2312"/>
                <w:bCs/>
                <w:sz w:val="32"/>
                <w:szCs w:val="32"/>
              </w:rPr>
            </w:pPr>
            <w:r>
              <w:rPr>
                <w:rFonts w:hint="eastAsia" w:ascii="仿宋_GB2312" w:hAnsi="仿宋_GB2312" w:eastAsia="仿宋_GB2312" w:cs="仿宋_GB2312"/>
                <w:b w:val="0"/>
                <w:color w:val="auto"/>
                <w:spacing w:val="0"/>
                <w:kern w:val="2"/>
                <w:sz w:val="32"/>
                <w:szCs w:val="32"/>
                <w:lang w:val="en-US" w:eastAsia="zh-CN"/>
              </w:rPr>
              <w:t>施甸县甸阳镇人民调解委员会副主任</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19" w:type="dxa"/>
            <w:vAlign w:val="top"/>
          </w:tcPr>
          <w:p>
            <w:pPr>
              <w:rPr>
                <w:rFonts w:hint="eastAsia" w:ascii="仿宋_GB2312" w:hAnsi="仿宋_GB2312" w:eastAsia="仿宋_GB2312" w:cs="仿宋_GB2312"/>
                <w:sz w:val="32"/>
                <w:szCs w:val="32"/>
              </w:rPr>
            </w:pPr>
            <w:r>
              <w:rPr>
                <w:rFonts w:hint="eastAsia" w:ascii="仿宋_GB2312" w:hAnsi="仿宋_GB2312" w:eastAsia="仿宋_GB2312" w:cs="仿宋_GB2312"/>
                <w:b w:val="0"/>
                <w:color w:val="auto"/>
                <w:spacing w:val="0"/>
                <w:kern w:val="2"/>
                <w:sz w:val="32"/>
                <w:szCs w:val="32"/>
                <w:lang w:val="en-US" w:eastAsia="zh-CN"/>
              </w:rPr>
              <w:t xml:space="preserve">李仙会  </w:t>
            </w:r>
          </w:p>
        </w:tc>
        <w:tc>
          <w:tcPr>
            <w:tcW w:w="7213" w:type="dxa"/>
            <w:vAlign w:val="top"/>
          </w:tcPr>
          <w:p>
            <w:pPr>
              <w:jc w:val="both"/>
              <w:rPr>
                <w:rFonts w:hint="eastAsia" w:ascii="仿宋_GB2312" w:hAnsi="仿宋_GB2312" w:eastAsia="仿宋_GB2312" w:cs="仿宋_GB2312"/>
                <w:bCs/>
                <w:sz w:val="32"/>
                <w:szCs w:val="32"/>
              </w:rPr>
            </w:pPr>
            <w:r>
              <w:rPr>
                <w:rFonts w:hint="eastAsia" w:ascii="仿宋_GB2312" w:hAnsi="仿宋_GB2312" w:eastAsia="仿宋_GB2312" w:cs="仿宋_GB2312"/>
                <w:b w:val="0"/>
                <w:color w:val="auto"/>
                <w:spacing w:val="0"/>
                <w:kern w:val="2"/>
                <w:sz w:val="32"/>
                <w:szCs w:val="32"/>
                <w:lang w:val="en-US" w:eastAsia="zh-CN"/>
              </w:rPr>
              <w:t>景东彝族自治县林街乡人民调解委员会副主任</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19" w:type="dxa"/>
            <w:vAlign w:val="top"/>
          </w:tcPr>
          <w:p>
            <w:pPr>
              <w:rPr>
                <w:rFonts w:hint="eastAsia" w:ascii="仿宋_GB2312" w:hAnsi="仿宋_GB2312" w:eastAsia="仿宋_GB2312" w:cs="仿宋_GB2312"/>
                <w:sz w:val="32"/>
                <w:szCs w:val="32"/>
              </w:rPr>
            </w:pPr>
            <w:r>
              <w:rPr>
                <w:rFonts w:hint="eastAsia" w:ascii="仿宋_GB2312" w:hAnsi="仿宋_GB2312" w:eastAsia="仿宋_GB2312" w:cs="仿宋_GB2312"/>
                <w:b w:val="0"/>
                <w:color w:val="auto"/>
                <w:spacing w:val="0"/>
                <w:kern w:val="2"/>
                <w:sz w:val="32"/>
                <w:szCs w:val="32"/>
                <w:lang w:val="en-US" w:eastAsia="zh-CN"/>
              </w:rPr>
              <w:t xml:space="preserve">杨晓峰  </w:t>
            </w:r>
          </w:p>
        </w:tc>
        <w:tc>
          <w:tcPr>
            <w:tcW w:w="7213" w:type="dxa"/>
            <w:vAlign w:val="top"/>
          </w:tcPr>
          <w:p>
            <w:pPr>
              <w:jc w:val="both"/>
              <w:rPr>
                <w:rFonts w:hint="eastAsia" w:ascii="仿宋_GB2312" w:hAnsi="仿宋_GB2312" w:eastAsia="仿宋_GB2312" w:cs="仿宋_GB2312"/>
                <w:bCs/>
                <w:sz w:val="32"/>
                <w:szCs w:val="32"/>
                <w:highlight w:val="yellow"/>
              </w:rPr>
            </w:pPr>
            <w:r>
              <w:rPr>
                <w:rFonts w:hint="eastAsia" w:ascii="仿宋_GB2312" w:hAnsi="仿宋_GB2312" w:eastAsia="仿宋_GB2312" w:cs="仿宋_GB2312"/>
                <w:b w:val="0"/>
                <w:color w:val="auto"/>
                <w:spacing w:val="-11"/>
                <w:kern w:val="2"/>
                <w:sz w:val="32"/>
                <w:szCs w:val="32"/>
                <w:highlight w:val="none"/>
                <w:lang w:val="en-US" w:eastAsia="zh-CN"/>
              </w:rPr>
              <w:t>宁洱哈尼族彝族自治县宁洱镇人民调解委员会副主任</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19" w:type="dxa"/>
            <w:vAlign w:val="top"/>
          </w:tcPr>
          <w:p>
            <w:pPr>
              <w:rPr>
                <w:rFonts w:hint="eastAsia" w:ascii="仿宋_GB2312" w:hAnsi="仿宋_GB2312" w:eastAsia="仿宋_GB2312" w:cs="仿宋_GB2312"/>
                <w:sz w:val="32"/>
                <w:szCs w:val="32"/>
              </w:rPr>
            </w:pPr>
            <w:r>
              <w:rPr>
                <w:rFonts w:hint="eastAsia" w:ascii="仿宋_GB2312" w:hAnsi="仿宋_GB2312" w:eastAsia="仿宋_GB2312" w:cs="仿宋_GB2312"/>
                <w:b w:val="0"/>
                <w:color w:val="auto"/>
                <w:spacing w:val="0"/>
                <w:kern w:val="2"/>
                <w:sz w:val="32"/>
                <w:szCs w:val="32"/>
                <w:lang w:val="en-US" w:eastAsia="zh-CN"/>
              </w:rPr>
              <w:t xml:space="preserve">张永佳  </w:t>
            </w:r>
          </w:p>
        </w:tc>
        <w:tc>
          <w:tcPr>
            <w:tcW w:w="7213" w:type="dxa"/>
            <w:vAlign w:val="top"/>
          </w:tcPr>
          <w:p>
            <w:pPr>
              <w:keepNext w:val="0"/>
              <w:keepLines w:val="0"/>
              <w:pageBreakBefore w:val="0"/>
              <w:widowControl w:val="0"/>
              <w:kinsoku/>
              <w:wordWrap/>
              <w:overflowPunct/>
              <w:topLinePunct w:val="0"/>
              <w:autoSpaceDE/>
              <w:autoSpaceDN/>
              <w:bidi w:val="0"/>
              <w:adjustRightInd/>
              <w:snapToGrid/>
              <w:spacing w:line="500" w:lineRule="exact"/>
              <w:jc w:val="both"/>
              <w:textAlignment w:val="auto"/>
              <w:rPr>
                <w:rFonts w:hint="eastAsia" w:ascii="仿宋_GB2312" w:hAnsi="仿宋_GB2312" w:eastAsia="仿宋_GB2312" w:cs="仿宋_GB2312"/>
                <w:bCs/>
                <w:sz w:val="32"/>
                <w:szCs w:val="32"/>
              </w:rPr>
            </w:pPr>
            <w:r>
              <w:rPr>
                <w:rFonts w:hint="eastAsia" w:ascii="仿宋_GB2312" w:hAnsi="仿宋_GB2312" w:eastAsia="仿宋_GB2312" w:cs="仿宋_GB2312"/>
                <w:b w:val="0"/>
                <w:color w:val="auto"/>
                <w:spacing w:val="-11"/>
                <w:kern w:val="2"/>
                <w:sz w:val="32"/>
                <w:szCs w:val="32"/>
                <w:lang w:val="en-US" w:eastAsia="zh-CN"/>
              </w:rPr>
              <w:t>镇沅彝族哈尼族拉祜族自治县古城镇人民调解委员会副主任</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19" w:type="dxa"/>
            <w:vAlign w:val="top"/>
          </w:tcPr>
          <w:p>
            <w:pPr>
              <w:rPr>
                <w:rFonts w:hint="eastAsia" w:ascii="仿宋_GB2312" w:hAnsi="仿宋_GB2312" w:eastAsia="仿宋_GB2312" w:cs="仿宋_GB2312"/>
                <w:sz w:val="32"/>
                <w:szCs w:val="32"/>
              </w:rPr>
            </w:pPr>
            <w:r>
              <w:rPr>
                <w:rFonts w:hint="eastAsia" w:ascii="仿宋_GB2312" w:hAnsi="仿宋_GB2312" w:eastAsia="仿宋_GB2312" w:cs="仿宋_GB2312"/>
                <w:b w:val="0"/>
                <w:color w:val="auto"/>
                <w:spacing w:val="0"/>
                <w:kern w:val="2"/>
                <w:sz w:val="32"/>
                <w:szCs w:val="32"/>
                <w:lang w:val="en-US" w:eastAsia="zh-CN"/>
              </w:rPr>
              <w:t xml:space="preserve">陈自红  </w:t>
            </w:r>
          </w:p>
        </w:tc>
        <w:tc>
          <w:tcPr>
            <w:tcW w:w="7213" w:type="dxa"/>
            <w:vAlign w:val="top"/>
          </w:tcPr>
          <w:p>
            <w:pPr>
              <w:pStyle w:val="10"/>
              <w:keepNext w:val="0"/>
              <w:keepLines w:val="0"/>
              <w:pageBreakBefore w:val="0"/>
              <w:widowControl w:val="0"/>
              <w:kinsoku/>
              <w:wordWrap/>
              <w:overflowPunct/>
              <w:topLinePunct w:val="0"/>
              <w:autoSpaceDE/>
              <w:autoSpaceDN/>
              <w:bidi w:val="0"/>
              <w:adjustRightInd/>
              <w:snapToGrid/>
              <w:spacing w:line="600" w:lineRule="exact"/>
              <w:ind w:left="0" w:leftChars="0" w:firstLine="0" w:firstLineChars="0"/>
              <w:jc w:val="both"/>
              <w:textAlignment w:val="auto"/>
              <w:rPr>
                <w:rFonts w:hint="eastAsia" w:ascii="仿宋_GB2312" w:hAnsi="仿宋_GB2312" w:eastAsia="仿宋_GB2312" w:cs="仿宋_GB2312"/>
                <w:bCs/>
                <w:sz w:val="32"/>
                <w:szCs w:val="32"/>
              </w:rPr>
            </w:pPr>
            <w:r>
              <w:rPr>
                <w:rFonts w:hint="eastAsia" w:ascii="仿宋_GB2312" w:hAnsi="仿宋_GB2312" w:eastAsia="仿宋_GB2312" w:cs="仿宋_GB2312"/>
                <w:b w:val="0"/>
                <w:color w:val="auto"/>
                <w:spacing w:val="0"/>
                <w:kern w:val="2"/>
                <w:sz w:val="32"/>
                <w:szCs w:val="32"/>
                <w:lang w:val="en-US" w:eastAsia="zh-CN"/>
              </w:rPr>
              <w:t>华坪县荣将镇膏泽社区人民调解委员会调解员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19" w:type="dxa"/>
            <w:vAlign w:val="top"/>
          </w:tcPr>
          <w:p>
            <w:pPr>
              <w:rPr>
                <w:rFonts w:hint="eastAsia" w:ascii="仿宋_GB2312" w:hAnsi="仿宋_GB2312" w:eastAsia="仿宋_GB2312" w:cs="仿宋_GB2312"/>
                <w:sz w:val="32"/>
                <w:szCs w:val="32"/>
              </w:rPr>
            </w:pPr>
            <w:r>
              <w:rPr>
                <w:rFonts w:hint="eastAsia" w:ascii="仿宋_GB2312" w:hAnsi="仿宋_GB2312" w:eastAsia="仿宋_GB2312" w:cs="仿宋_GB2312"/>
                <w:b w:val="0"/>
                <w:color w:val="auto"/>
                <w:spacing w:val="0"/>
                <w:kern w:val="2"/>
                <w:sz w:val="32"/>
                <w:szCs w:val="32"/>
                <w:lang w:val="en-US" w:eastAsia="zh-CN"/>
              </w:rPr>
              <w:t xml:space="preserve">沙志忠  </w:t>
            </w:r>
          </w:p>
        </w:tc>
        <w:tc>
          <w:tcPr>
            <w:tcW w:w="7213" w:type="dxa"/>
            <w:vAlign w:val="top"/>
          </w:tcPr>
          <w:p>
            <w:pPr>
              <w:jc w:val="both"/>
              <w:rPr>
                <w:rFonts w:hint="eastAsia" w:ascii="仿宋_GB2312" w:hAnsi="仿宋_GB2312" w:eastAsia="仿宋_GB2312" w:cs="仿宋_GB2312"/>
                <w:bCs/>
                <w:sz w:val="32"/>
                <w:szCs w:val="32"/>
              </w:rPr>
            </w:pPr>
            <w:r>
              <w:rPr>
                <w:rFonts w:hint="eastAsia" w:ascii="仿宋_GB2312" w:hAnsi="仿宋_GB2312" w:eastAsia="仿宋_GB2312" w:cs="仿宋_GB2312"/>
                <w:b w:val="0"/>
                <w:color w:val="auto"/>
                <w:spacing w:val="0"/>
                <w:kern w:val="2"/>
                <w:sz w:val="32"/>
                <w:szCs w:val="32"/>
                <w:lang w:val="en-US" w:eastAsia="zh-CN"/>
              </w:rPr>
              <w:t>宁蒗彝族自治县跑马坪乡人民调解委员会主任</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19" w:type="dxa"/>
            <w:vAlign w:val="top"/>
          </w:tcPr>
          <w:p>
            <w:pPr>
              <w:rPr>
                <w:rFonts w:hint="eastAsia" w:ascii="仿宋_GB2312" w:hAnsi="仿宋_GB2312" w:eastAsia="仿宋_GB2312" w:cs="仿宋_GB2312"/>
                <w:sz w:val="32"/>
                <w:szCs w:val="32"/>
              </w:rPr>
            </w:pPr>
            <w:r>
              <w:rPr>
                <w:rFonts w:hint="eastAsia" w:ascii="仿宋_GB2312" w:hAnsi="仿宋_GB2312" w:eastAsia="仿宋_GB2312" w:cs="仿宋_GB2312"/>
                <w:b w:val="0"/>
                <w:color w:val="auto"/>
                <w:spacing w:val="0"/>
                <w:kern w:val="2"/>
                <w:sz w:val="32"/>
                <w:szCs w:val="32"/>
                <w:lang w:val="en-US" w:eastAsia="zh-CN"/>
              </w:rPr>
              <w:t xml:space="preserve">和春艳  </w:t>
            </w:r>
          </w:p>
        </w:tc>
        <w:tc>
          <w:tcPr>
            <w:tcW w:w="7213" w:type="dxa"/>
            <w:vAlign w:val="top"/>
          </w:tcPr>
          <w:p>
            <w:pPr>
              <w:jc w:val="both"/>
              <w:rPr>
                <w:rFonts w:hint="eastAsia" w:ascii="仿宋_GB2312" w:hAnsi="仿宋_GB2312" w:eastAsia="仿宋_GB2312" w:cs="仿宋_GB2312"/>
                <w:bCs/>
                <w:sz w:val="32"/>
                <w:szCs w:val="32"/>
              </w:rPr>
            </w:pPr>
            <w:r>
              <w:rPr>
                <w:rFonts w:hint="eastAsia" w:ascii="仿宋_GB2312" w:hAnsi="仿宋_GB2312" w:eastAsia="仿宋_GB2312" w:cs="仿宋_GB2312"/>
                <w:b w:val="0"/>
                <w:color w:val="auto"/>
                <w:spacing w:val="-11"/>
                <w:kern w:val="2"/>
                <w:sz w:val="32"/>
                <w:szCs w:val="32"/>
                <w:lang w:val="en-US" w:eastAsia="zh-CN"/>
              </w:rPr>
              <w:t>玉龙纳西族自治县鲁甸乡人民调解委员会调解员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19" w:type="dxa"/>
            <w:vAlign w:val="top"/>
          </w:tcPr>
          <w:p>
            <w:pPr>
              <w:rPr>
                <w:rFonts w:hint="eastAsia" w:ascii="仿宋_GB2312" w:hAnsi="仿宋_GB2312" w:eastAsia="仿宋_GB2312" w:cs="仿宋_GB2312"/>
                <w:sz w:val="32"/>
                <w:szCs w:val="32"/>
              </w:rPr>
            </w:pPr>
            <w:r>
              <w:rPr>
                <w:rFonts w:hint="eastAsia" w:ascii="仿宋_GB2312" w:hAnsi="仿宋_GB2312" w:eastAsia="仿宋_GB2312" w:cs="仿宋_GB2312"/>
                <w:b w:val="0"/>
                <w:color w:val="auto"/>
                <w:spacing w:val="0"/>
                <w:kern w:val="2"/>
                <w:sz w:val="32"/>
                <w:szCs w:val="32"/>
                <w:lang w:val="en-US" w:eastAsia="zh-CN"/>
              </w:rPr>
              <w:t xml:space="preserve">李学金  </w:t>
            </w:r>
          </w:p>
        </w:tc>
        <w:tc>
          <w:tcPr>
            <w:tcW w:w="7213" w:type="dxa"/>
            <w:vAlign w:val="top"/>
          </w:tcPr>
          <w:p>
            <w:pPr>
              <w:keepNext w:val="0"/>
              <w:keepLines w:val="0"/>
              <w:pageBreakBefore w:val="0"/>
              <w:widowControl w:val="0"/>
              <w:kinsoku/>
              <w:wordWrap/>
              <w:overflowPunct/>
              <w:topLinePunct w:val="0"/>
              <w:autoSpaceDE/>
              <w:autoSpaceDN/>
              <w:bidi w:val="0"/>
              <w:adjustRightInd/>
              <w:snapToGrid/>
              <w:spacing w:line="500" w:lineRule="exact"/>
              <w:jc w:val="both"/>
              <w:textAlignment w:val="auto"/>
              <w:rPr>
                <w:rFonts w:hint="eastAsia" w:ascii="仿宋_GB2312" w:hAnsi="仿宋_GB2312" w:eastAsia="仿宋_GB2312" w:cs="仿宋_GB2312"/>
                <w:bCs/>
                <w:sz w:val="32"/>
                <w:szCs w:val="32"/>
              </w:rPr>
            </w:pPr>
            <w:r>
              <w:rPr>
                <w:rFonts w:hint="eastAsia" w:ascii="仿宋_GB2312" w:hAnsi="仿宋_GB2312" w:eastAsia="仿宋_GB2312" w:cs="仿宋_GB2312"/>
                <w:b w:val="0"/>
                <w:color w:val="auto"/>
                <w:spacing w:val="-11"/>
                <w:kern w:val="2"/>
                <w:sz w:val="32"/>
                <w:szCs w:val="32"/>
                <w:lang w:val="en-US" w:eastAsia="zh-CN"/>
              </w:rPr>
              <w:t>双江拉祜族佤族布朗族傣族自治县勐库镇人民调解委员会调解员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19" w:type="dxa"/>
            <w:vAlign w:val="top"/>
          </w:tcPr>
          <w:p>
            <w:pPr>
              <w:rPr>
                <w:rFonts w:hint="eastAsia" w:ascii="仿宋_GB2312" w:hAnsi="仿宋_GB2312" w:eastAsia="仿宋_GB2312" w:cs="仿宋_GB2312"/>
                <w:sz w:val="32"/>
                <w:szCs w:val="32"/>
              </w:rPr>
            </w:pPr>
            <w:r>
              <w:rPr>
                <w:rFonts w:hint="eastAsia" w:ascii="仿宋_GB2312" w:hAnsi="仿宋_GB2312" w:eastAsia="仿宋_GB2312" w:cs="仿宋_GB2312"/>
                <w:b w:val="0"/>
                <w:color w:val="auto"/>
                <w:spacing w:val="0"/>
                <w:kern w:val="2"/>
                <w:sz w:val="32"/>
                <w:szCs w:val="32"/>
                <w:lang w:val="en-US" w:eastAsia="zh-CN"/>
              </w:rPr>
              <w:t xml:space="preserve">李敬福  </w:t>
            </w:r>
          </w:p>
        </w:tc>
        <w:tc>
          <w:tcPr>
            <w:tcW w:w="7213" w:type="dxa"/>
            <w:vAlign w:val="top"/>
          </w:tcPr>
          <w:p>
            <w:pPr>
              <w:jc w:val="both"/>
              <w:rPr>
                <w:rFonts w:hint="eastAsia" w:ascii="仿宋_GB2312" w:hAnsi="仿宋_GB2312" w:eastAsia="仿宋_GB2312" w:cs="仿宋_GB2312"/>
                <w:bCs/>
                <w:sz w:val="32"/>
                <w:szCs w:val="32"/>
              </w:rPr>
            </w:pPr>
            <w:r>
              <w:rPr>
                <w:rFonts w:hint="eastAsia" w:ascii="仿宋_GB2312" w:hAnsi="仿宋_GB2312" w:eastAsia="仿宋_GB2312" w:cs="仿宋_GB2312"/>
                <w:b w:val="0"/>
                <w:color w:val="auto"/>
                <w:spacing w:val="0"/>
                <w:kern w:val="2"/>
                <w:sz w:val="32"/>
                <w:szCs w:val="32"/>
                <w:lang w:val="en-US" w:eastAsia="zh-CN"/>
              </w:rPr>
              <w:t>临沧市临翔区凤翔街道人民调解委员会调解员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19" w:type="dxa"/>
            <w:vAlign w:val="top"/>
          </w:tcPr>
          <w:p>
            <w:pPr>
              <w:rPr>
                <w:rFonts w:hint="eastAsia" w:ascii="仿宋_GB2312" w:hAnsi="仿宋_GB2312" w:eastAsia="仿宋_GB2312" w:cs="仿宋_GB2312"/>
                <w:sz w:val="32"/>
                <w:szCs w:val="32"/>
              </w:rPr>
            </w:pPr>
            <w:r>
              <w:rPr>
                <w:rFonts w:hint="eastAsia" w:ascii="仿宋_GB2312" w:hAnsi="仿宋_GB2312" w:eastAsia="仿宋_GB2312" w:cs="仿宋_GB2312"/>
                <w:b w:val="0"/>
                <w:color w:val="auto"/>
                <w:spacing w:val="0"/>
                <w:kern w:val="2"/>
                <w:sz w:val="32"/>
                <w:szCs w:val="32"/>
                <w:lang w:val="en-US" w:eastAsia="zh-CN"/>
              </w:rPr>
              <w:t xml:space="preserve">罗兰芳  </w:t>
            </w:r>
          </w:p>
        </w:tc>
        <w:tc>
          <w:tcPr>
            <w:tcW w:w="7213" w:type="dxa"/>
            <w:vAlign w:val="top"/>
          </w:tcPr>
          <w:p>
            <w:pPr>
              <w:jc w:val="both"/>
              <w:rPr>
                <w:rFonts w:hint="eastAsia" w:ascii="仿宋_GB2312" w:hAnsi="仿宋_GB2312" w:eastAsia="仿宋_GB2312" w:cs="仿宋_GB2312"/>
                <w:bCs/>
                <w:sz w:val="32"/>
                <w:szCs w:val="32"/>
              </w:rPr>
            </w:pPr>
            <w:r>
              <w:rPr>
                <w:rFonts w:hint="eastAsia" w:ascii="仿宋_GB2312" w:hAnsi="仿宋_GB2312" w:eastAsia="仿宋_GB2312" w:cs="仿宋_GB2312"/>
                <w:b w:val="0"/>
                <w:color w:val="auto"/>
                <w:spacing w:val="0"/>
                <w:kern w:val="2"/>
                <w:sz w:val="32"/>
                <w:szCs w:val="32"/>
                <w:lang w:val="en-US" w:eastAsia="zh-CN"/>
              </w:rPr>
              <w:t>永德县班卡乡人民调解委员会调解员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19" w:type="dxa"/>
            <w:vAlign w:val="top"/>
          </w:tcPr>
          <w:p>
            <w:pPr>
              <w:rPr>
                <w:rFonts w:hint="eastAsia" w:ascii="仿宋_GB2312" w:hAnsi="仿宋_GB2312" w:eastAsia="仿宋_GB2312" w:cs="仿宋_GB2312"/>
                <w:sz w:val="32"/>
                <w:szCs w:val="32"/>
              </w:rPr>
            </w:pPr>
            <w:r>
              <w:rPr>
                <w:rFonts w:hint="eastAsia" w:ascii="仿宋_GB2312" w:hAnsi="仿宋_GB2312" w:eastAsia="仿宋_GB2312" w:cs="仿宋_GB2312"/>
                <w:b w:val="0"/>
                <w:color w:val="auto"/>
                <w:spacing w:val="0"/>
                <w:kern w:val="2"/>
                <w:sz w:val="32"/>
                <w:szCs w:val="32"/>
                <w:lang w:val="en-US" w:eastAsia="zh-CN"/>
              </w:rPr>
              <w:t xml:space="preserve">陈金艳  </w:t>
            </w:r>
          </w:p>
        </w:tc>
        <w:tc>
          <w:tcPr>
            <w:tcW w:w="7213" w:type="dxa"/>
            <w:vAlign w:val="top"/>
          </w:tcPr>
          <w:p>
            <w:pPr>
              <w:jc w:val="both"/>
              <w:rPr>
                <w:rFonts w:hint="eastAsia" w:ascii="仿宋_GB2312" w:hAnsi="仿宋_GB2312" w:eastAsia="仿宋_GB2312" w:cs="仿宋_GB2312"/>
                <w:bCs/>
                <w:sz w:val="32"/>
                <w:szCs w:val="32"/>
                <w:highlight w:val="yellow"/>
              </w:rPr>
            </w:pPr>
            <w:r>
              <w:rPr>
                <w:rFonts w:hint="eastAsia" w:ascii="仿宋_GB2312" w:hAnsi="仿宋_GB2312" w:eastAsia="仿宋_GB2312" w:cs="仿宋_GB2312"/>
                <w:b w:val="0"/>
                <w:color w:val="auto"/>
                <w:spacing w:val="0"/>
                <w:kern w:val="2"/>
                <w:sz w:val="32"/>
                <w:szCs w:val="32"/>
                <w:highlight w:val="none"/>
                <w:lang w:val="en-US" w:eastAsia="zh-CN"/>
              </w:rPr>
              <w:t>元谋县羊街镇人民调解委员会调解员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19" w:type="dxa"/>
            <w:vAlign w:val="top"/>
          </w:tcPr>
          <w:p>
            <w:pPr>
              <w:rPr>
                <w:rFonts w:hint="eastAsia" w:ascii="仿宋_GB2312" w:hAnsi="仿宋_GB2312" w:eastAsia="仿宋_GB2312" w:cs="仿宋_GB2312"/>
                <w:sz w:val="32"/>
                <w:szCs w:val="32"/>
              </w:rPr>
            </w:pPr>
            <w:r>
              <w:rPr>
                <w:rFonts w:hint="eastAsia" w:ascii="仿宋_GB2312" w:hAnsi="仿宋_GB2312" w:eastAsia="仿宋_GB2312" w:cs="仿宋_GB2312"/>
                <w:b w:val="0"/>
                <w:color w:val="auto"/>
                <w:spacing w:val="0"/>
                <w:kern w:val="2"/>
                <w:sz w:val="32"/>
                <w:szCs w:val="32"/>
                <w:lang w:val="en-US" w:eastAsia="zh-CN"/>
              </w:rPr>
              <w:t xml:space="preserve">习兰芳  </w:t>
            </w:r>
          </w:p>
        </w:tc>
        <w:tc>
          <w:tcPr>
            <w:tcW w:w="7213" w:type="dxa"/>
            <w:vAlign w:val="top"/>
          </w:tcPr>
          <w:p>
            <w:pPr>
              <w:pStyle w:val="10"/>
              <w:keepNext w:val="0"/>
              <w:keepLines w:val="0"/>
              <w:pageBreakBefore w:val="0"/>
              <w:widowControl w:val="0"/>
              <w:kinsoku/>
              <w:wordWrap/>
              <w:overflowPunct/>
              <w:topLinePunct w:val="0"/>
              <w:autoSpaceDE/>
              <w:autoSpaceDN/>
              <w:bidi w:val="0"/>
              <w:adjustRightInd/>
              <w:snapToGrid/>
              <w:spacing w:line="600" w:lineRule="exact"/>
              <w:ind w:left="0" w:leftChars="0" w:firstLine="0" w:firstLineChars="0"/>
              <w:jc w:val="both"/>
              <w:textAlignment w:val="auto"/>
              <w:rPr>
                <w:rFonts w:hint="eastAsia" w:ascii="仿宋_GB2312" w:hAnsi="仿宋_GB2312" w:eastAsia="仿宋_GB2312" w:cs="仿宋_GB2312"/>
                <w:bCs/>
                <w:sz w:val="32"/>
                <w:szCs w:val="32"/>
              </w:rPr>
            </w:pPr>
            <w:r>
              <w:rPr>
                <w:rFonts w:hint="eastAsia" w:ascii="仿宋_GB2312" w:hAnsi="仿宋_GB2312" w:eastAsia="仿宋_GB2312" w:cs="仿宋_GB2312"/>
                <w:b w:val="0"/>
                <w:color w:val="auto"/>
                <w:spacing w:val="0"/>
                <w:kern w:val="2"/>
                <w:sz w:val="32"/>
                <w:szCs w:val="32"/>
                <w:lang w:val="en-US" w:eastAsia="zh-CN"/>
              </w:rPr>
              <w:t>牟定县共和镇牟尼村人民调解委员会主任</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19" w:type="dxa"/>
            <w:vAlign w:val="top"/>
          </w:tcPr>
          <w:p>
            <w:pPr>
              <w:rPr>
                <w:rFonts w:hint="eastAsia" w:ascii="仿宋_GB2312" w:hAnsi="仿宋_GB2312" w:eastAsia="仿宋_GB2312" w:cs="仿宋_GB2312"/>
                <w:sz w:val="32"/>
                <w:szCs w:val="32"/>
              </w:rPr>
            </w:pPr>
            <w:r>
              <w:rPr>
                <w:rFonts w:hint="eastAsia" w:ascii="仿宋_GB2312" w:hAnsi="仿宋_GB2312" w:eastAsia="仿宋_GB2312" w:cs="仿宋_GB2312"/>
                <w:b w:val="0"/>
                <w:color w:val="auto"/>
                <w:spacing w:val="0"/>
                <w:kern w:val="2"/>
                <w:sz w:val="32"/>
                <w:szCs w:val="32"/>
                <w:lang w:val="en-US" w:eastAsia="zh-CN"/>
              </w:rPr>
              <w:t xml:space="preserve">何开铨  </w:t>
            </w:r>
          </w:p>
        </w:tc>
        <w:tc>
          <w:tcPr>
            <w:tcW w:w="7213" w:type="dxa"/>
            <w:vAlign w:val="top"/>
          </w:tcPr>
          <w:p>
            <w:pPr>
              <w:jc w:val="both"/>
              <w:rPr>
                <w:rFonts w:hint="eastAsia" w:ascii="仿宋_GB2312" w:hAnsi="仿宋_GB2312" w:eastAsia="仿宋_GB2312" w:cs="仿宋_GB2312"/>
                <w:bCs/>
                <w:sz w:val="32"/>
                <w:szCs w:val="32"/>
              </w:rPr>
            </w:pPr>
            <w:r>
              <w:rPr>
                <w:rFonts w:hint="eastAsia" w:ascii="仿宋_GB2312" w:hAnsi="仿宋_GB2312" w:eastAsia="仿宋_GB2312" w:cs="仿宋_GB2312"/>
                <w:b w:val="0"/>
                <w:color w:val="auto"/>
                <w:spacing w:val="0"/>
                <w:kern w:val="2"/>
                <w:sz w:val="32"/>
                <w:szCs w:val="32"/>
                <w:lang w:val="en-US" w:eastAsia="zh-CN"/>
              </w:rPr>
              <w:t>南华县龙川镇人民调解委员会主任</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19" w:type="dxa"/>
            <w:vAlign w:val="top"/>
          </w:tcPr>
          <w:p>
            <w:pPr>
              <w:rPr>
                <w:rFonts w:hint="eastAsia" w:ascii="仿宋_GB2312" w:hAnsi="仿宋_GB2312" w:eastAsia="仿宋_GB2312" w:cs="仿宋_GB2312"/>
                <w:sz w:val="32"/>
                <w:szCs w:val="32"/>
              </w:rPr>
            </w:pPr>
            <w:r>
              <w:rPr>
                <w:rFonts w:hint="eastAsia" w:ascii="仿宋_GB2312" w:hAnsi="仿宋_GB2312" w:eastAsia="仿宋_GB2312" w:cs="仿宋_GB2312"/>
                <w:b w:val="0"/>
                <w:color w:val="auto"/>
                <w:spacing w:val="0"/>
                <w:kern w:val="2"/>
                <w:sz w:val="32"/>
                <w:szCs w:val="32"/>
                <w:lang w:val="en-US" w:eastAsia="zh-CN"/>
              </w:rPr>
              <w:t xml:space="preserve">胡金祥  </w:t>
            </w:r>
          </w:p>
        </w:tc>
        <w:tc>
          <w:tcPr>
            <w:tcW w:w="7213" w:type="dxa"/>
            <w:vAlign w:val="top"/>
          </w:tcPr>
          <w:p>
            <w:pPr>
              <w:keepNext w:val="0"/>
              <w:keepLines w:val="0"/>
              <w:pageBreakBefore w:val="0"/>
              <w:widowControl w:val="0"/>
              <w:kinsoku/>
              <w:wordWrap/>
              <w:overflowPunct/>
              <w:topLinePunct w:val="0"/>
              <w:autoSpaceDE/>
              <w:autoSpaceDN/>
              <w:bidi w:val="0"/>
              <w:adjustRightInd/>
              <w:snapToGrid/>
              <w:spacing w:line="600" w:lineRule="exact"/>
              <w:jc w:val="both"/>
              <w:textAlignment w:val="auto"/>
              <w:rPr>
                <w:rFonts w:hint="eastAsia" w:ascii="仿宋_GB2312" w:hAnsi="仿宋_GB2312" w:eastAsia="仿宋_GB2312" w:cs="仿宋_GB2312"/>
                <w:bCs/>
                <w:sz w:val="32"/>
                <w:szCs w:val="32"/>
                <w:highlight w:val="yellow"/>
              </w:rPr>
            </w:pPr>
            <w:r>
              <w:rPr>
                <w:rFonts w:hint="eastAsia" w:ascii="仿宋_GB2312" w:hAnsi="仿宋_GB2312" w:eastAsia="仿宋_GB2312" w:cs="仿宋_GB2312"/>
                <w:b w:val="0"/>
                <w:color w:val="auto"/>
                <w:spacing w:val="0"/>
                <w:kern w:val="2"/>
                <w:sz w:val="32"/>
                <w:szCs w:val="32"/>
                <w:highlight w:val="none"/>
                <w:lang w:val="en-US" w:eastAsia="zh-CN"/>
              </w:rPr>
              <w:t>大理市下关街道人民调解委员会主任</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19" w:type="dxa"/>
            <w:vAlign w:val="top"/>
          </w:tcPr>
          <w:p>
            <w:pPr>
              <w:rPr>
                <w:rFonts w:hint="eastAsia" w:ascii="仿宋_GB2312" w:hAnsi="仿宋_GB2312" w:eastAsia="仿宋_GB2312" w:cs="仿宋_GB2312"/>
                <w:sz w:val="32"/>
                <w:szCs w:val="32"/>
              </w:rPr>
            </w:pPr>
            <w:r>
              <w:rPr>
                <w:rFonts w:hint="eastAsia" w:ascii="仿宋_GB2312" w:hAnsi="仿宋_GB2312" w:eastAsia="仿宋_GB2312" w:cs="仿宋_GB2312"/>
                <w:b w:val="0"/>
                <w:color w:val="auto"/>
                <w:spacing w:val="0"/>
                <w:kern w:val="2"/>
                <w:sz w:val="32"/>
                <w:szCs w:val="32"/>
                <w:lang w:val="en-US" w:eastAsia="zh-CN"/>
              </w:rPr>
              <w:t xml:space="preserve">张林松  </w:t>
            </w:r>
          </w:p>
        </w:tc>
        <w:tc>
          <w:tcPr>
            <w:tcW w:w="7213" w:type="dxa"/>
            <w:vAlign w:val="top"/>
          </w:tcPr>
          <w:p>
            <w:pPr>
              <w:jc w:val="both"/>
              <w:rPr>
                <w:rFonts w:hint="eastAsia" w:ascii="仿宋_GB2312" w:hAnsi="仿宋_GB2312" w:eastAsia="仿宋_GB2312" w:cs="仿宋_GB2312"/>
                <w:bCs/>
                <w:sz w:val="32"/>
                <w:szCs w:val="32"/>
              </w:rPr>
            </w:pPr>
            <w:r>
              <w:rPr>
                <w:rFonts w:hint="eastAsia" w:ascii="仿宋_GB2312" w:hAnsi="仿宋_GB2312" w:eastAsia="仿宋_GB2312" w:cs="仿宋_GB2312"/>
                <w:b w:val="0"/>
                <w:color w:val="auto"/>
                <w:spacing w:val="0"/>
                <w:kern w:val="2"/>
                <w:sz w:val="32"/>
                <w:szCs w:val="32"/>
                <w:lang w:val="en-US" w:eastAsia="zh-CN"/>
              </w:rPr>
              <w:t>剑川县马登镇人民调解委员会调解员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19" w:type="dxa"/>
            <w:vAlign w:val="top"/>
          </w:tcPr>
          <w:p>
            <w:pPr>
              <w:rPr>
                <w:rFonts w:hint="eastAsia" w:ascii="仿宋_GB2312" w:hAnsi="仿宋_GB2312" w:eastAsia="仿宋_GB2312" w:cs="仿宋_GB2312"/>
                <w:sz w:val="32"/>
                <w:szCs w:val="32"/>
              </w:rPr>
            </w:pPr>
            <w:r>
              <w:rPr>
                <w:rFonts w:hint="eastAsia" w:ascii="仿宋_GB2312" w:hAnsi="仿宋_GB2312" w:eastAsia="仿宋_GB2312" w:cs="仿宋_GB2312"/>
                <w:b w:val="0"/>
                <w:color w:val="auto"/>
                <w:spacing w:val="0"/>
                <w:kern w:val="2"/>
                <w:sz w:val="32"/>
                <w:szCs w:val="32"/>
                <w:lang w:val="en-US" w:eastAsia="zh-CN"/>
              </w:rPr>
              <w:t xml:space="preserve">王智芳  </w:t>
            </w:r>
          </w:p>
        </w:tc>
        <w:tc>
          <w:tcPr>
            <w:tcW w:w="7213" w:type="dxa"/>
            <w:vAlign w:val="top"/>
          </w:tcPr>
          <w:p>
            <w:pPr>
              <w:jc w:val="both"/>
              <w:rPr>
                <w:rFonts w:hint="eastAsia" w:ascii="仿宋_GB2312" w:hAnsi="仿宋_GB2312" w:eastAsia="仿宋_GB2312" w:cs="仿宋_GB2312"/>
                <w:bCs/>
                <w:sz w:val="32"/>
                <w:szCs w:val="32"/>
              </w:rPr>
            </w:pPr>
            <w:r>
              <w:rPr>
                <w:rFonts w:hint="eastAsia" w:ascii="仿宋_GB2312" w:hAnsi="仿宋_GB2312" w:eastAsia="仿宋_GB2312" w:cs="仿宋_GB2312"/>
                <w:b w:val="0"/>
                <w:color w:val="auto"/>
                <w:spacing w:val="0"/>
                <w:kern w:val="2"/>
                <w:sz w:val="32"/>
                <w:szCs w:val="32"/>
                <w:lang w:val="en-US" w:eastAsia="zh-CN"/>
              </w:rPr>
              <w:t>南涧彝族自治县乐秋乡人民调解委员会调解员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19" w:type="dxa"/>
            <w:vAlign w:val="top"/>
          </w:tcPr>
          <w:p>
            <w:pPr>
              <w:rPr>
                <w:rFonts w:hint="eastAsia" w:ascii="仿宋_GB2312" w:hAnsi="仿宋_GB2312" w:eastAsia="仿宋_GB2312" w:cs="仿宋_GB2312"/>
                <w:sz w:val="32"/>
                <w:szCs w:val="32"/>
              </w:rPr>
            </w:pPr>
            <w:r>
              <w:rPr>
                <w:rFonts w:hint="eastAsia" w:ascii="仿宋_GB2312" w:hAnsi="仿宋_GB2312" w:eastAsia="仿宋_GB2312" w:cs="仿宋_GB2312"/>
                <w:b w:val="0"/>
                <w:color w:val="auto"/>
                <w:spacing w:val="0"/>
                <w:kern w:val="2"/>
                <w:sz w:val="32"/>
                <w:szCs w:val="32"/>
                <w:lang w:val="en-US" w:eastAsia="zh-CN"/>
              </w:rPr>
              <w:t xml:space="preserve">杨兴禄  </w:t>
            </w:r>
          </w:p>
        </w:tc>
        <w:tc>
          <w:tcPr>
            <w:tcW w:w="7213" w:type="dxa"/>
            <w:vAlign w:val="top"/>
          </w:tcPr>
          <w:p>
            <w:pPr>
              <w:jc w:val="both"/>
              <w:rPr>
                <w:rFonts w:hint="eastAsia" w:ascii="仿宋_GB2312" w:hAnsi="仿宋_GB2312" w:eastAsia="仿宋_GB2312" w:cs="仿宋_GB2312"/>
                <w:bCs/>
                <w:sz w:val="32"/>
                <w:szCs w:val="32"/>
              </w:rPr>
            </w:pPr>
            <w:r>
              <w:rPr>
                <w:rFonts w:hint="eastAsia" w:ascii="仿宋_GB2312" w:hAnsi="仿宋_GB2312" w:eastAsia="仿宋_GB2312" w:cs="仿宋_GB2312"/>
                <w:b w:val="0"/>
                <w:color w:val="auto"/>
                <w:spacing w:val="0"/>
                <w:kern w:val="2"/>
                <w:sz w:val="32"/>
                <w:szCs w:val="32"/>
                <w:lang w:val="en-US" w:eastAsia="zh-CN"/>
              </w:rPr>
              <w:t>永平县医疗纠纷人民调解委员会调解员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19" w:type="dxa"/>
            <w:vAlign w:val="top"/>
          </w:tcPr>
          <w:p>
            <w:pPr>
              <w:rPr>
                <w:rFonts w:hint="eastAsia" w:ascii="仿宋_GB2312" w:hAnsi="仿宋_GB2312" w:eastAsia="仿宋_GB2312" w:cs="仿宋_GB2312"/>
                <w:sz w:val="32"/>
                <w:szCs w:val="32"/>
              </w:rPr>
            </w:pPr>
            <w:r>
              <w:rPr>
                <w:rFonts w:hint="eastAsia" w:ascii="仿宋_GB2312" w:hAnsi="仿宋_GB2312" w:eastAsia="仿宋_GB2312" w:cs="仿宋_GB2312"/>
                <w:b w:val="0"/>
                <w:color w:val="auto"/>
                <w:spacing w:val="0"/>
                <w:kern w:val="2"/>
                <w:sz w:val="32"/>
                <w:szCs w:val="32"/>
                <w:lang w:val="en-US" w:eastAsia="zh-CN"/>
              </w:rPr>
              <w:t xml:space="preserve">王丽明  </w:t>
            </w:r>
          </w:p>
        </w:tc>
        <w:tc>
          <w:tcPr>
            <w:tcW w:w="7213" w:type="dxa"/>
            <w:vAlign w:val="top"/>
          </w:tcPr>
          <w:p>
            <w:pPr>
              <w:jc w:val="both"/>
              <w:rPr>
                <w:rFonts w:hint="eastAsia" w:ascii="仿宋_GB2312" w:hAnsi="仿宋_GB2312" w:eastAsia="仿宋_GB2312" w:cs="仿宋_GB2312"/>
                <w:bCs/>
                <w:sz w:val="32"/>
                <w:szCs w:val="32"/>
              </w:rPr>
            </w:pPr>
            <w:r>
              <w:rPr>
                <w:rFonts w:hint="eastAsia" w:ascii="仿宋_GB2312" w:hAnsi="仿宋_GB2312" w:eastAsia="仿宋_GB2312" w:cs="仿宋_GB2312"/>
                <w:b w:val="0"/>
                <w:color w:val="auto"/>
                <w:spacing w:val="-11"/>
                <w:kern w:val="2"/>
                <w:sz w:val="32"/>
                <w:szCs w:val="32"/>
                <w:highlight w:val="none"/>
                <w:lang w:val="en-US" w:eastAsia="zh-CN"/>
              </w:rPr>
              <w:t>蒙自市新安所街道大新寨村人民调解委员会调解员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19" w:type="dxa"/>
            <w:vAlign w:val="top"/>
          </w:tcPr>
          <w:p>
            <w:pPr>
              <w:rPr>
                <w:rFonts w:hint="eastAsia" w:ascii="仿宋_GB2312" w:hAnsi="仿宋_GB2312" w:eastAsia="仿宋_GB2312" w:cs="仿宋_GB2312"/>
                <w:sz w:val="32"/>
                <w:szCs w:val="32"/>
              </w:rPr>
            </w:pPr>
            <w:r>
              <w:rPr>
                <w:rFonts w:hint="eastAsia" w:ascii="仿宋_GB2312" w:hAnsi="仿宋_GB2312" w:eastAsia="仿宋_GB2312" w:cs="仿宋_GB2312"/>
                <w:b w:val="0"/>
                <w:color w:val="auto"/>
                <w:spacing w:val="-11"/>
                <w:kern w:val="2"/>
                <w:sz w:val="32"/>
                <w:szCs w:val="32"/>
                <w:lang w:val="en-US" w:eastAsia="zh-CN"/>
              </w:rPr>
              <w:t xml:space="preserve">余   林  </w:t>
            </w:r>
          </w:p>
        </w:tc>
        <w:tc>
          <w:tcPr>
            <w:tcW w:w="7213" w:type="dxa"/>
            <w:vAlign w:val="top"/>
          </w:tcPr>
          <w:p>
            <w:pPr>
              <w:keepNext w:val="0"/>
              <w:keepLines w:val="0"/>
              <w:pageBreakBefore w:val="0"/>
              <w:widowControl w:val="0"/>
              <w:kinsoku/>
              <w:wordWrap/>
              <w:overflowPunct/>
              <w:topLinePunct w:val="0"/>
              <w:autoSpaceDE/>
              <w:autoSpaceDN/>
              <w:bidi w:val="0"/>
              <w:adjustRightInd/>
              <w:snapToGrid/>
              <w:spacing w:line="600" w:lineRule="exact"/>
              <w:ind w:left="0" w:leftChars="0"/>
              <w:jc w:val="both"/>
              <w:textAlignment w:val="auto"/>
              <w:rPr>
                <w:rFonts w:hint="eastAsia" w:ascii="仿宋_GB2312" w:hAnsi="仿宋_GB2312" w:eastAsia="仿宋_GB2312" w:cs="仿宋_GB2312"/>
                <w:bCs/>
                <w:sz w:val="32"/>
                <w:szCs w:val="32"/>
              </w:rPr>
            </w:pPr>
            <w:r>
              <w:rPr>
                <w:rFonts w:hint="eastAsia" w:ascii="仿宋_GB2312" w:hAnsi="仿宋_GB2312" w:eastAsia="仿宋_GB2312" w:cs="仿宋_GB2312"/>
                <w:b w:val="0"/>
                <w:color w:val="auto"/>
                <w:spacing w:val="-17"/>
                <w:kern w:val="2"/>
                <w:sz w:val="32"/>
                <w:szCs w:val="32"/>
                <w:lang w:val="en-US" w:eastAsia="zh-CN"/>
              </w:rPr>
              <w:t>弥勒市竹园镇人民调解委员会余林调解工作室调解员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19" w:type="dxa"/>
            <w:vAlign w:val="top"/>
          </w:tcPr>
          <w:p>
            <w:pPr>
              <w:rPr>
                <w:rFonts w:hint="eastAsia" w:ascii="仿宋_GB2312" w:hAnsi="仿宋_GB2312" w:eastAsia="仿宋_GB2312" w:cs="仿宋_GB2312"/>
                <w:sz w:val="32"/>
                <w:szCs w:val="32"/>
              </w:rPr>
            </w:pPr>
            <w:r>
              <w:rPr>
                <w:rFonts w:hint="eastAsia" w:ascii="仿宋_GB2312" w:hAnsi="仿宋_GB2312" w:eastAsia="仿宋_GB2312" w:cs="仿宋_GB2312"/>
                <w:b w:val="0"/>
                <w:color w:val="auto"/>
                <w:spacing w:val="0"/>
                <w:kern w:val="2"/>
                <w:sz w:val="32"/>
                <w:szCs w:val="32"/>
                <w:lang w:val="en-US" w:eastAsia="zh-CN"/>
              </w:rPr>
              <w:t xml:space="preserve">李顺福  </w:t>
            </w:r>
          </w:p>
        </w:tc>
        <w:tc>
          <w:tcPr>
            <w:tcW w:w="7213" w:type="dxa"/>
            <w:vAlign w:val="top"/>
          </w:tcPr>
          <w:p>
            <w:pPr>
              <w:keepNext w:val="0"/>
              <w:keepLines w:val="0"/>
              <w:pageBreakBefore w:val="0"/>
              <w:widowControl w:val="0"/>
              <w:kinsoku/>
              <w:wordWrap/>
              <w:overflowPunct/>
              <w:topLinePunct w:val="0"/>
              <w:autoSpaceDE/>
              <w:autoSpaceDN/>
              <w:bidi w:val="0"/>
              <w:adjustRightInd/>
              <w:snapToGrid/>
              <w:spacing w:line="600" w:lineRule="exact"/>
              <w:ind w:left="0" w:leftChars="0"/>
              <w:jc w:val="both"/>
              <w:textAlignment w:val="auto"/>
              <w:rPr>
                <w:rFonts w:hint="eastAsia" w:ascii="仿宋_GB2312" w:hAnsi="仿宋_GB2312" w:eastAsia="仿宋_GB2312" w:cs="仿宋_GB2312"/>
                <w:bCs/>
                <w:sz w:val="32"/>
                <w:szCs w:val="32"/>
              </w:rPr>
            </w:pPr>
            <w:r>
              <w:rPr>
                <w:rFonts w:hint="eastAsia" w:ascii="仿宋_GB2312" w:hAnsi="仿宋_GB2312" w:eastAsia="仿宋_GB2312" w:cs="仿宋_GB2312"/>
                <w:b w:val="0"/>
                <w:color w:val="auto"/>
                <w:spacing w:val="0"/>
                <w:kern w:val="2"/>
                <w:sz w:val="32"/>
                <w:szCs w:val="32"/>
                <w:lang w:val="en-US" w:eastAsia="zh-CN"/>
              </w:rPr>
              <w:t>石屏县牛街镇人民调解委员会调解员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19" w:type="dxa"/>
            <w:vAlign w:val="top"/>
          </w:tcPr>
          <w:p>
            <w:pPr>
              <w:rPr>
                <w:rFonts w:hint="eastAsia" w:ascii="仿宋_GB2312" w:hAnsi="仿宋_GB2312" w:eastAsia="仿宋_GB2312" w:cs="仿宋_GB2312"/>
                <w:sz w:val="32"/>
                <w:szCs w:val="32"/>
              </w:rPr>
            </w:pPr>
            <w:r>
              <w:rPr>
                <w:rFonts w:hint="eastAsia" w:ascii="仿宋_GB2312" w:hAnsi="仿宋_GB2312" w:eastAsia="仿宋_GB2312" w:cs="仿宋_GB2312"/>
                <w:b w:val="0"/>
                <w:color w:val="auto"/>
                <w:spacing w:val="0"/>
                <w:kern w:val="2"/>
                <w:sz w:val="32"/>
                <w:szCs w:val="32"/>
                <w:lang w:val="en-US" w:eastAsia="zh-CN"/>
              </w:rPr>
              <w:t xml:space="preserve">任科喜  </w:t>
            </w:r>
          </w:p>
        </w:tc>
        <w:tc>
          <w:tcPr>
            <w:tcW w:w="7213" w:type="dxa"/>
            <w:vAlign w:val="top"/>
          </w:tcPr>
          <w:p>
            <w:pPr>
              <w:jc w:val="both"/>
              <w:rPr>
                <w:rFonts w:hint="eastAsia" w:ascii="仿宋_GB2312" w:hAnsi="仿宋_GB2312" w:eastAsia="仿宋_GB2312" w:cs="仿宋_GB2312"/>
                <w:bCs/>
                <w:sz w:val="32"/>
                <w:szCs w:val="32"/>
              </w:rPr>
            </w:pPr>
            <w:r>
              <w:rPr>
                <w:rFonts w:hint="eastAsia" w:ascii="仿宋_GB2312" w:hAnsi="仿宋_GB2312" w:eastAsia="仿宋_GB2312" w:cs="仿宋_GB2312"/>
                <w:b w:val="0"/>
                <w:color w:val="auto"/>
                <w:spacing w:val="0"/>
                <w:kern w:val="2"/>
                <w:sz w:val="32"/>
                <w:szCs w:val="32"/>
                <w:lang w:val="en-US" w:eastAsia="zh-CN"/>
              </w:rPr>
              <w:t>马关县南捞乡塘房村人民调解委员会主任</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19" w:type="dxa"/>
            <w:vAlign w:val="top"/>
          </w:tcPr>
          <w:p>
            <w:pPr>
              <w:rPr>
                <w:rFonts w:hint="eastAsia" w:ascii="仿宋_GB2312" w:hAnsi="仿宋_GB2312" w:eastAsia="仿宋_GB2312" w:cs="仿宋_GB2312"/>
                <w:sz w:val="32"/>
                <w:szCs w:val="32"/>
              </w:rPr>
            </w:pPr>
            <w:r>
              <w:rPr>
                <w:rFonts w:hint="eastAsia" w:ascii="仿宋_GB2312" w:hAnsi="仿宋_GB2312" w:eastAsia="仿宋_GB2312" w:cs="仿宋_GB2312"/>
                <w:b w:val="0"/>
                <w:color w:val="auto"/>
                <w:spacing w:val="0"/>
                <w:kern w:val="2"/>
                <w:sz w:val="32"/>
                <w:szCs w:val="32"/>
                <w:lang w:val="en-US" w:eastAsia="zh-CN"/>
              </w:rPr>
              <w:t xml:space="preserve">王祥楠  </w:t>
            </w:r>
          </w:p>
        </w:tc>
        <w:tc>
          <w:tcPr>
            <w:tcW w:w="7213" w:type="dxa"/>
            <w:vAlign w:val="top"/>
          </w:tcPr>
          <w:p>
            <w:pPr>
              <w:keepNext w:val="0"/>
              <w:keepLines w:val="0"/>
              <w:pageBreakBefore w:val="0"/>
              <w:widowControl w:val="0"/>
              <w:kinsoku/>
              <w:wordWrap/>
              <w:overflowPunct/>
              <w:topLinePunct w:val="0"/>
              <w:autoSpaceDE/>
              <w:autoSpaceDN/>
              <w:bidi w:val="0"/>
              <w:adjustRightInd/>
              <w:snapToGrid/>
              <w:spacing w:line="600" w:lineRule="exact"/>
              <w:jc w:val="both"/>
              <w:textAlignment w:val="auto"/>
              <w:rPr>
                <w:rFonts w:hint="eastAsia" w:ascii="仿宋_GB2312" w:hAnsi="仿宋_GB2312" w:eastAsia="仿宋_GB2312" w:cs="仿宋_GB2312"/>
                <w:bCs/>
                <w:sz w:val="32"/>
                <w:szCs w:val="32"/>
              </w:rPr>
            </w:pPr>
            <w:r>
              <w:rPr>
                <w:rFonts w:hint="eastAsia" w:ascii="仿宋_GB2312" w:hAnsi="仿宋_GB2312" w:eastAsia="仿宋_GB2312" w:cs="仿宋_GB2312"/>
                <w:b w:val="0"/>
                <w:color w:val="auto"/>
                <w:spacing w:val="0"/>
                <w:kern w:val="2"/>
                <w:sz w:val="32"/>
                <w:szCs w:val="32"/>
                <w:lang w:val="en-US" w:eastAsia="zh-CN"/>
              </w:rPr>
              <w:t>砚山县江那镇人民调解委员会副主任</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19" w:type="dxa"/>
            <w:vAlign w:val="top"/>
          </w:tcPr>
          <w:p>
            <w:pPr>
              <w:rPr>
                <w:rFonts w:hint="eastAsia" w:ascii="仿宋_GB2312" w:hAnsi="仿宋_GB2312" w:eastAsia="仿宋_GB2312" w:cs="仿宋_GB2312"/>
                <w:sz w:val="32"/>
                <w:szCs w:val="32"/>
              </w:rPr>
            </w:pPr>
            <w:r>
              <w:rPr>
                <w:rFonts w:hint="eastAsia" w:ascii="仿宋_GB2312" w:hAnsi="仿宋_GB2312" w:eastAsia="仿宋_GB2312" w:cs="仿宋_GB2312"/>
                <w:b w:val="0"/>
                <w:color w:val="auto"/>
                <w:spacing w:val="0"/>
                <w:kern w:val="2"/>
                <w:sz w:val="32"/>
                <w:szCs w:val="32"/>
                <w:lang w:val="en-US" w:eastAsia="zh-CN"/>
              </w:rPr>
              <w:t>汪慧敏</w:t>
            </w:r>
          </w:p>
        </w:tc>
        <w:tc>
          <w:tcPr>
            <w:tcW w:w="7213" w:type="dxa"/>
            <w:vAlign w:val="top"/>
          </w:tcPr>
          <w:p>
            <w:pPr>
              <w:keepNext w:val="0"/>
              <w:keepLines w:val="0"/>
              <w:pageBreakBefore w:val="0"/>
              <w:widowControl w:val="0"/>
              <w:kinsoku/>
              <w:wordWrap/>
              <w:overflowPunct/>
              <w:topLinePunct w:val="0"/>
              <w:autoSpaceDE/>
              <w:autoSpaceDN/>
              <w:bidi w:val="0"/>
              <w:adjustRightInd/>
              <w:snapToGrid/>
              <w:spacing w:line="600" w:lineRule="exact"/>
              <w:jc w:val="both"/>
              <w:textAlignment w:val="auto"/>
              <w:rPr>
                <w:rFonts w:hint="eastAsia" w:ascii="仿宋_GB2312" w:hAnsi="仿宋_GB2312" w:eastAsia="仿宋_GB2312" w:cs="仿宋_GB2312"/>
                <w:bCs/>
                <w:sz w:val="32"/>
                <w:szCs w:val="32"/>
              </w:rPr>
            </w:pPr>
            <w:r>
              <w:rPr>
                <w:rFonts w:hint="eastAsia" w:ascii="仿宋_GB2312" w:hAnsi="仿宋_GB2312" w:eastAsia="仿宋_GB2312" w:cs="仿宋_GB2312"/>
                <w:b w:val="0"/>
                <w:color w:val="auto"/>
                <w:spacing w:val="0"/>
                <w:kern w:val="2"/>
                <w:sz w:val="32"/>
                <w:szCs w:val="32"/>
                <w:lang w:val="en-US" w:eastAsia="zh-CN"/>
              </w:rPr>
              <w:t>广南县曙光乡人民调解委员会副主任</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19" w:type="dxa"/>
            <w:vAlign w:val="top"/>
          </w:tcPr>
          <w:p>
            <w:pPr>
              <w:rPr>
                <w:rFonts w:hint="eastAsia" w:ascii="仿宋_GB2312" w:hAnsi="仿宋_GB2312" w:eastAsia="仿宋_GB2312" w:cs="仿宋_GB2312"/>
                <w:sz w:val="32"/>
                <w:szCs w:val="32"/>
              </w:rPr>
            </w:pPr>
            <w:r>
              <w:rPr>
                <w:rFonts w:hint="eastAsia" w:ascii="仿宋_GB2312" w:hAnsi="仿宋_GB2312" w:eastAsia="仿宋_GB2312" w:cs="仿宋_GB2312"/>
                <w:b w:val="0"/>
                <w:color w:val="auto"/>
                <w:spacing w:val="0"/>
                <w:kern w:val="2"/>
                <w:sz w:val="32"/>
                <w:szCs w:val="32"/>
                <w:lang w:val="en-US" w:eastAsia="zh-CN"/>
              </w:rPr>
              <w:t>陆  辉</w:t>
            </w:r>
          </w:p>
        </w:tc>
        <w:tc>
          <w:tcPr>
            <w:tcW w:w="7213" w:type="dxa"/>
            <w:vAlign w:val="top"/>
          </w:tcPr>
          <w:p>
            <w:pPr>
              <w:jc w:val="both"/>
              <w:rPr>
                <w:rFonts w:hint="eastAsia" w:ascii="仿宋_GB2312" w:hAnsi="仿宋_GB2312" w:eastAsia="仿宋_GB2312" w:cs="仿宋_GB2312"/>
                <w:bCs/>
                <w:sz w:val="32"/>
                <w:szCs w:val="32"/>
              </w:rPr>
            </w:pPr>
            <w:r>
              <w:rPr>
                <w:rFonts w:hint="eastAsia" w:ascii="仿宋_GB2312" w:hAnsi="仿宋_GB2312" w:eastAsia="仿宋_GB2312" w:cs="仿宋_GB2312"/>
                <w:b w:val="0"/>
                <w:color w:val="auto"/>
                <w:spacing w:val="0"/>
                <w:kern w:val="2"/>
                <w:sz w:val="32"/>
                <w:szCs w:val="32"/>
                <w:lang w:val="en-US" w:eastAsia="zh-CN"/>
              </w:rPr>
              <w:t>文山市薄竹镇人民调解委员会副主任</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19" w:type="dxa"/>
            <w:vAlign w:val="top"/>
          </w:tcPr>
          <w:p>
            <w:pPr>
              <w:rPr>
                <w:rFonts w:hint="eastAsia" w:ascii="仿宋_GB2312" w:hAnsi="仿宋_GB2312" w:eastAsia="仿宋_GB2312" w:cs="仿宋_GB2312"/>
                <w:sz w:val="32"/>
                <w:szCs w:val="32"/>
              </w:rPr>
            </w:pPr>
            <w:r>
              <w:rPr>
                <w:rFonts w:hint="eastAsia" w:ascii="仿宋_GB2312" w:hAnsi="仿宋_GB2312" w:eastAsia="仿宋_GB2312" w:cs="仿宋_GB2312"/>
                <w:b w:val="0"/>
                <w:color w:val="auto"/>
                <w:spacing w:val="0"/>
                <w:kern w:val="2"/>
                <w:sz w:val="32"/>
                <w:szCs w:val="32"/>
                <w:lang w:val="en-US" w:eastAsia="zh-CN"/>
              </w:rPr>
              <w:t xml:space="preserve">万月团坐 </w:t>
            </w:r>
          </w:p>
        </w:tc>
        <w:tc>
          <w:tcPr>
            <w:tcW w:w="7213" w:type="dxa"/>
            <w:vAlign w:val="top"/>
          </w:tcPr>
          <w:p>
            <w:pPr>
              <w:jc w:val="both"/>
              <w:rPr>
                <w:rFonts w:hint="eastAsia" w:ascii="仿宋_GB2312" w:hAnsi="仿宋_GB2312" w:eastAsia="仿宋_GB2312" w:cs="仿宋_GB2312"/>
                <w:bCs/>
                <w:sz w:val="32"/>
                <w:szCs w:val="32"/>
              </w:rPr>
            </w:pPr>
            <w:r>
              <w:rPr>
                <w:rFonts w:hint="eastAsia" w:ascii="仿宋_GB2312" w:hAnsi="仿宋_GB2312" w:eastAsia="仿宋_GB2312" w:cs="仿宋_GB2312"/>
                <w:b w:val="0"/>
                <w:color w:val="auto"/>
                <w:spacing w:val="0"/>
                <w:kern w:val="2"/>
                <w:sz w:val="32"/>
                <w:szCs w:val="32"/>
                <w:lang w:val="en-US" w:eastAsia="zh-CN"/>
              </w:rPr>
              <w:t>芒市遮放镇人民调解委员会主任</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19" w:type="dxa"/>
            <w:vAlign w:val="top"/>
          </w:tcPr>
          <w:p>
            <w:pPr>
              <w:rPr>
                <w:rFonts w:hint="eastAsia" w:ascii="仿宋_GB2312" w:hAnsi="仿宋_GB2312" w:eastAsia="仿宋_GB2312" w:cs="仿宋_GB2312"/>
                <w:sz w:val="32"/>
                <w:szCs w:val="32"/>
              </w:rPr>
            </w:pPr>
            <w:r>
              <w:rPr>
                <w:rFonts w:hint="eastAsia" w:ascii="仿宋_GB2312" w:hAnsi="仿宋_GB2312" w:eastAsia="仿宋_GB2312" w:cs="仿宋_GB2312"/>
                <w:b w:val="0"/>
                <w:color w:val="auto"/>
                <w:spacing w:val="0"/>
                <w:kern w:val="2"/>
                <w:sz w:val="32"/>
                <w:szCs w:val="32"/>
                <w:lang w:val="en-US" w:eastAsia="zh-CN"/>
              </w:rPr>
              <w:t xml:space="preserve">张广存  </w:t>
            </w:r>
          </w:p>
        </w:tc>
        <w:tc>
          <w:tcPr>
            <w:tcW w:w="7213" w:type="dxa"/>
            <w:vAlign w:val="top"/>
          </w:tcPr>
          <w:p>
            <w:pPr>
              <w:keepNext w:val="0"/>
              <w:keepLines w:val="0"/>
              <w:pageBreakBefore w:val="0"/>
              <w:widowControl w:val="0"/>
              <w:kinsoku/>
              <w:wordWrap/>
              <w:overflowPunct/>
              <w:topLinePunct w:val="0"/>
              <w:autoSpaceDE/>
              <w:autoSpaceDN/>
              <w:bidi w:val="0"/>
              <w:adjustRightInd/>
              <w:snapToGrid/>
              <w:spacing w:line="500" w:lineRule="exact"/>
              <w:jc w:val="both"/>
              <w:textAlignment w:val="auto"/>
              <w:rPr>
                <w:rFonts w:hint="eastAsia" w:ascii="仿宋_GB2312" w:hAnsi="仿宋_GB2312" w:eastAsia="仿宋_GB2312" w:cs="仿宋_GB2312"/>
                <w:bCs/>
                <w:sz w:val="32"/>
                <w:szCs w:val="32"/>
              </w:rPr>
            </w:pPr>
            <w:r>
              <w:rPr>
                <w:rFonts w:hint="eastAsia" w:ascii="仿宋_GB2312" w:hAnsi="仿宋_GB2312" w:eastAsia="仿宋_GB2312" w:cs="仿宋_GB2312"/>
                <w:b w:val="0"/>
                <w:color w:val="auto"/>
                <w:spacing w:val="0"/>
                <w:kern w:val="2"/>
                <w:sz w:val="32"/>
                <w:szCs w:val="32"/>
                <w:lang w:val="en-US" w:eastAsia="zh-CN"/>
              </w:rPr>
              <w:t>瑞丽市样样好珠宝翡翠直播行业人民调解委员会主任</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19" w:type="dxa"/>
            <w:vAlign w:val="top"/>
          </w:tcPr>
          <w:p>
            <w:pPr>
              <w:rPr>
                <w:rFonts w:hint="eastAsia" w:ascii="仿宋_GB2312" w:hAnsi="仿宋_GB2312" w:eastAsia="仿宋_GB2312" w:cs="仿宋_GB2312"/>
                <w:sz w:val="32"/>
                <w:szCs w:val="32"/>
              </w:rPr>
            </w:pPr>
            <w:r>
              <w:rPr>
                <w:rFonts w:hint="eastAsia" w:ascii="仿宋_GB2312" w:hAnsi="仿宋_GB2312" w:eastAsia="仿宋_GB2312" w:cs="仿宋_GB2312"/>
                <w:b w:val="0"/>
                <w:color w:val="auto"/>
                <w:spacing w:val="0"/>
                <w:kern w:val="2"/>
                <w:sz w:val="32"/>
                <w:szCs w:val="32"/>
                <w:lang w:val="en-US" w:eastAsia="zh-CN"/>
              </w:rPr>
              <w:t xml:space="preserve">杨尚明  </w:t>
            </w:r>
          </w:p>
        </w:tc>
        <w:tc>
          <w:tcPr>
            <w:tcW w:w="7213" w:type="dxa"/>
            <w:vAlign w:val="top"/>
          </w:tcPr>
          <w:p>
            <w:pPr>
              <w:keepNext w:val="0"/>
              <w:keepLines w:val="0"/>
              <w:pageBreakBefore w:val="0"/>
              <w:widowControl w:val="0"/>
              <w:kinsoku/>
              <w:wordWrap/>
              <w:overflowPunct/>
              <w:topLinePunct w:val="0"/>
              <w:autoSpaceDE/>
              <w:autoSpaceDN/>
              <w:bidi w:val="0"/>
              <w:adjustRightInd/>
              <w:snapToGrid/>
              <w:spacing w:line="600" w:lineRule="exact"/>
              <w:jc w:val="both"/>
              <w:textAlignment w:val="auto"/>
              <w:rPr>
                <w:rFonts w:hint="eastAsia" w:ascii="仿宋_GB2312" w:hAnsi="仿宋_GB2312" w:eastAsia="仿宋_GB2312" w:cs="仿宋_GB2312"/>
                <w:bCs/>
                <w:sz w:val="32"/>
                <w:szCs w:val="32"/>
              </w:rPr>
            </w:pPr>
            <w:r>
              <w:rPr>
                <w:rFonts w:hint="eastAsia" w:ascii="仿宋_GB2312" w:hAnsi="仿宋_GB2312" w:eastAsia="仿宋_GB2312" w:cs="仿宋_GB2312"/>
                <w:b w:val="0"/>
                <w:color w:val="auto"/>
                <w:spacing w:val="0"/>
                <w:w w:val="99"/>
                <w:kern w:val="2"/>
                <w:sz w:val="32"/>
                <w:szCs w:val="32"/>
                <w:lang w:val="en-US" w:eastAsia="zh-CN"/>
              </w:rPr>
              <w:t>兰坪白族普米族自治县营盘镇人民调解委员会主任</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19" w:type="dxa"/>
            <w:vAlign w:val="top"/>
          </w:tcPr>
          <w:p>
            <w:pPr>
              <w:rPr>
                <w:rFonts w:hint="eastAsia" w:ascii="仿宋_GB2312" w:hAnsi="仿宋_GB2312" w:eastAsia="仿宋_GB2312" w:cs="仿宋_GB2312"/>
                <w:sz w:val="32"/>
                <w:szCs w:val="32"/>
              </w:rPr>
            </w:pPr>
            <w:r>
              <w:rPr>
                <w:rFonts w:hint="eastAsia" w:ascii="仿宋_GB2312" w:hAnsi="仿宋_GB2312" w:eastAsia="仿宋_GB2312" w:cs="仿宋_GB2312"/>
                <w:b w:val="0"/>
                <w:color w:val="auto"/>
                <w:spacing w:val="0"/>
                <w:kern w:val="2"/>
                <w:sz w:val="32"/>
                <w:szCs w:val="32"/>
                <w:lang w:val="en-US" w:eastAsia="zh-CN"/>
              </w:rPr>
              <w:t xml:space="preserve">江  彬  </w:t>
            </w:r>
          </w:p>
        </w:tc>
        <w:tc>
          <w:tcPr>
            <w:tcW w:w="7213" w:type="dxa"/>
            <w:vAlign w:val="top"/>
          </w:tcPr>
          <w:p>
            <w:pPr>
              <w:keepNext w:val="0"/>
              <w:keepLines w:val="0"/>
              <w:pageBreakBefore w:val="0"/>
              <w:widowControl w:val="0"/>
              <w:kinsoku/>
              <w:wordWrap/>
              <w:overflowPunct/>
              <w:topLinePunct w:val="0"/>
              <w:autoSpaceDE/>
              <w:autoSpaceDN/>
              <w:bidi w:val="0"/>
              <w:adjustRightInd/>
              <w:snapToGrid/>
              <w:spacing w:line="500" w:lineRule="exact"/>
              <w:jc w:val="both"/>
              <w:textAlignment w:val="auto"/>
              <w:rPr>
                <w:rFonts w:hint="eastAsia" w:ascii="仿宋_GB2312" w:hAnsi="仿宋_GB2312" w:eastAsia="仿宋_GB2312" w:cs="仿宋_GB2312"/>
                <w:bCs/>
                <w:sz w:val="32"/>
                <w:szCs w:val="32"/>
                <w:lang w:eastAsia="zh-CN"/>
              </w:rPr>
            </w:pPr>
            <w:r>
              <w:rPr>
                <w:rFonts w:hint="eastAsia" w:ascii="仿宋_GB2312" w:hAnsi="仿宋_GB2312" w:eastAsia="仿宋_GB2312" w:cs="仿宋_GB2312"/>
                <w:b w:val="0"/>
                <w:color w:val="auto"/>
                <w:spacing w:val="0"/>
                <w:kern w:val="2"/>
                <w:sz w:val="32"/>
                <w:szCs w:val="32"/>
                <w:lang w:val="en-US" w:eastAsia="zh-CN"/>
              </w:rPr>
              <w:t>贡山独龙族怒族自治县独龙江乡人民调解委员会副主任</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19" w:type="dxa"/>
            <w:vAlign w:val="top"/>
          </w:tcPr>
          <w:p>
            <w:pPr>
              <w:rPr>
                <w:rFonts w:hint="eastAsia" w:ascii="仿宋_GB2312" w:hAnsi="仿宋_GB2312" w:eastAsia="仿宋_GB2312" w:cs="仿宋_GB2312"/>
                <w:sz w:val="32"/>
                <w:szCs w:val="32"/>
              </w:rPr>
            </w:pPr>
            <w:r>
              <w:rPr>
                <w:rFonts w:hint="eastAsia" w:ascii="仿宋_GB2312" w:hAnsi="仿宋_GB2312" w:eastAsia="仿宋_GB2312" w:cs="仿宋_GB2312"/>
                <w:b w:val="0"/>
                <w:color w:val="auto"/>
                <w:spacing w:val="0"/>
                <w:kern w:val="2"/>
                <w:sz w:val="32"/>
                <w:szCs w:val="32"/>
                <w:lang w:val="en-US" w:eastAsia="zh-CN"/>
              </w:rPr>
              <w:t>姜雨寒</w:t>
            </w:r>
          </w:p>
        </w:tc>
        <w:tc>
          <w:tcPr>
            <w:tcW w:w="7213" w:type="dxa"/>
            <w:vAlign w:val="top"/>
          </w:tcPr>
          <w:p>
            <w:pPr>
              <w:jc w:val="both"/>
              <w:rPr>
                <w:rFonts w:hint="eastAsia" w:ascii="仿宋_GB2312" w:hAnsi="仿宋_GB2312" w:eastAsia="仿宋_GB2312" w:cs="仿宋_GB2312"/>
                <w:bCs/>
                <w:sz w:val="32"/>
                <w:szCs w:val="32"/>
              </w:rPr>
            </w:pPr>
            <w:r>
              <w:rPr>
                <w:rFonts w:hint="eastAsia" w:ascii="仿宋_GB2312" w:hAnsi="仿宋_GB2312" w:eastAsia="仿宋_GB2312" w:cs="仿宋_GB2312"/>
                <w:b w:val="0"/>
                <w:color w:val="auto"/>
                <w:spacing w:val="0"/>
                <w:kern w:val="2"/>
                <w:sz w:val="32"/>
                <w:szCs w:val="32"/>
                <w:lang w:val="en-US" w:eastAsia="zh-CN"/>
              </w:rPr>
              <w:t>勐海县打洛镇人民调解委员会调解员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19" w:type="dxa"/>
            <w:vAlign w:val="top"/>
          </w:tcPr>
          <w:p>
            <w:pPr>
              <w:rPr>
                <w:rFonts w:hint="eastAsia" w:ascii="仿宋_GB2312" w:hAnsi="仿宋_GB2312" w:eastAsia="仿宋_GB2312" w:cs="仿宋_GB2312"/>
                <w:sz w:val="32"/>
                <w:szCs w:val="32"/>
              </w:rPr>
            </w:pPr>
            <w:r>
              <w:rPr>
                <w:rFonts w:hint="eastAsia" w:ascii="仿宋_GB2312" w:hAnsi="仿宋_GB2312" w:eastAsia="仿宋_GB2312" w:cs="仿宋_GB2312"/>
                <w:b w:val="0"/>
                <w:color w:val="auto"/>
                <w:spacing w:val="0"/>
                <w:kern w:val="2"/>
                <w:sz w:val="32"/>
                <w:szCs w:val="32"/>
                <w:lang w:val="en-US" w:eastAsia="zh-CN"/>
              </w:rPr>
              <w:t xml:space="preserve">毛红星  </w:t>
            </w:r>
          </w:p>
        </w:tc>
        <w:tc>
          <w:tcPr>
            <w:tcW w:w="7213" w:type="dxa"/>
            <w:vAlign w:val="top"/>
          </w:tcPr>
          <w:p>
            <w:pPr>
              <w:jc w:val="both"/>
              <w:rPr>
                <w:rFonts w:hint="eastAsia" w:ascii="仿宋_GB2312" w:hAnsi="仿宋_GB2312" w:eastAsia="仿宋_GB2312" w:cs="仿宋_GB2312"/>
                <w:bCs/>
                <w:sz w:val="32"/>
                <w:szCs w:val="32"/>
              </w:rPr>
            </w:pPr>
            <w:r>
              <w:rPr>
                <w:rFonts w:hint="eastAsia" w:ascii="仿宋_GB2312" w:hAnsi="仿宋_GB2312" w:eastAsia="仿宋_GB2312" w:cs="仿宋_GB2312"/>
                <w:b w:val="0"/>
                <w:color w:val="auto"/>
                <w:spacing w:val="0"/>
                <w:kern w:val="2"/>
                <w:sz w:val="32"/>
                <w:szCs w:val="32"/>
                <w:lang w:val="en-US" w:eastAsia="zh-CN"/>
              </w:rPr>
              <w:t>勐腊县勐满镇人民调解委员会副主任</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19" w:type="dxa"/>
            <w:vAlign w:val="top"/>
          </w:tcPr>
          <w:p>
            <w:pPr>
              <w:rPr>
                <w:rFonts w:hint="eastAsia" w:ascii="仿宋_GB2312" w:hAnsi="仿宋_GB2312" w:eastAsia="仿宋_GB2312" w:cs="仿宋_GB2312"/>
                <w:sz w:val="32"/>
                <w:szCs w:val="32"/>
              </w:rPr>
            </w:pPr>
            <w:r>
              <w:rPr>
                <w:rFonts w:hint="eastAsia" w:ascii="仿宋_GB2312" w:hAnsi="仿宋_GB2312" w:eastAsia="仿宋_GB2312" w:cs="仿宋_GB2312"/>
                <w:b w:val="0"/>
                <w:color w:val="auto"/>
                <w:spacing w:val="0"/>
                <w:kern w:val="2"/>
                <w:sz w:val="32"/>
                <w:szCs w:val="32"/>
                <w:lang w:val="en-US" w:eastAsia="zh-CN"/>
              </w:rPr>
              <w:t xml:space="preserve">孙  飞  </w:t>
            </w:r>
          </w:p>
        </w:tc>
        <w:tc>
          <w:tcPr>
            <w:tcW w:w="7213" w:type="dxa"/>
            <w:vAlign w:val="top"/>
          </w:tcPr>
          <w:p>
            <w:pPr>
              <w:jc w:val="both"/>
              <w:rPr>
                <w:rFonts w:hint="eastAsia" w:ascii="仿宋_GB2312" w:hAnsi="仿宋_GB2312" w:eastAsia="仿宋_GB2312" w:cs="仿宋_GB2312"/>
                <w:bCs/>
                <w:sz w:val="32"/>
                <w:szCs w:val="32"/>
              </w:rPr>
            </w:pPr>
            <w:r>
              <w:rPr>
                <w:rFonts w:hint="eastAsia" w:ascii="仿宋_GB2312" w:hAnsi="仿宋_GB2312" w:eastAsia="仿宋_GB2312" w:cs="仿宋_GB2312"/>
                <w:b w:val="0"/>
                <w:color w:val="auto"/>
                <w:spacing w:val="0"/>
                <w:kern w:val="2"/>
                <w:sz w:val="32"/>
                <w:szCs w:val="32"/>
                <w:lang w:val="en-US" w:eastAsia="zh-CN"/>
              </w:rPr>
              <w:t>香格里拉市格咱乡人民调解委员会调解员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19" w:type="dxa"/>
            <w:vAlign w:val="top"/>
          </w:tcPr>
          <w:p>
            <w:pPr>
              <w:rPr>
                <w:rFonts w:hint="eastAsia" w:ascii="仿宋_GB2312" w:hAnsi="仿宋_GB2312" w:eastAsia="仿宋_GB2312" w:cs="仿宋_GB2312"/>
                <w:b w:val="0"/>
                <w:color w:val="auto"/>
                <w:spacing w:val="0"/>
                <w:kern w:val="2"/>
                <w:sz w:val="32"/>
                <w:szCs w:val="32"/>
                <w:lang w:val="en-US" w:eastAsia="zh-CN"/>
              </w:rPr>
            </w:pPr>
          </w:p>
        </w:tc>
        <w:tc>
          <w:tcPr>
            <w:tcW w:w="7213" w:type="dxa"/>
            <w:vAlign w:val="top"/>
          </w:tcPr>
          <w:p>
            <w:pPr>
              <w:jc w:val="both"/>
              <w:rPr>
                <w:rFonts w:hint="eastAsia" w:ascii="仿宋_GB2312" w:hAnsi="仿宋_GB2312" w:eastAsia="仿宋_GB2312" w:cs="仿宋_GB2312"/>
                <w:b w:val="0"/>
                <w:color w:val="auto"/>
                <w:spacing w:val="0"/>
                <w:kern w:val="2"/>
                <w:sz w:val="32"/>
                <w:szCs w:val="32"/>
                <w:lang w:val="en-US" w:eastAsia="zh-CN"/>
              </w:rPr>
            </w:pPr>
          </w:p>
        </w:tc>
      </w:tr>
    </w:tbl>
    <w:p>
      <w:pPr>
        <w:rPr>
          <w:rFonts w:hint="eastAsia" w:ascii="黑体" w:hAnsi="黑体" w:eastAsia="黑体" w:cs="黑体"/>
          <w:sz w:val="32"/>
          <w:szCs w:val="32"/>
        </w:rPr>
      </w:pPr>
      <w:r>
        <w:rPr>
          <w:rFonts w:hint="eastAsia" w:ascii="黑体" w:hAnsi="黑体" w:eastAsia="黑体" w:cs="黑体"/>
          <w:sz w:val="32"/>
          <w:szCs w:val="32"/>
        </w:rPr>
        <w:t>西  藏</w:t>
      </w:r>
    </w:p>
    <w:tbl>
      <w:tblPr>
        <w:tblStyle w:val="18"/>
        <w:tblW w:w="8929" w:type="dxa"/>
        <w:tblInd w:w="-142"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719"/>
        <w:gridCol w:w="721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19" w:type="dxa"/>
            <w:tcBorders>
              <w:tl2br w:val="nil"/>
              <w:tr2bl w:val="nil"/>
            </w:tcBorders>
            <w:vAlign w:val="top"/>
          </w:tcPr>
          <w:p>
            <w:pPr>
              <w:rPr>
                <w:rFonts w:hint="eastAsia" w:ascii="仿宋_GB2312" w:hAnsi="仿宋_GB2312" w:eastAsia="仿宋_GB2312" w:cs="仿宋_GB2312"/>
                <w:sz w:val="32"/>
                <w:szCs w:val="32"/>
              </w:rPr>
            </w:pPr>
            <w:r>
              <w:rPr>
                <w:rFonts w:hint="eastAsia" w:ascii="仿宋_GB2312" w:hAnsi="仿宋_GB2312" w:eastAsia="仿宋_GB2312" w:cs="仿宋_GB2312"/>
                <w:b w:val="0"/>
                <w:color w:val="auto"/>
                <w:spacing w:val="0"/>
                <w:kern w:val="2"/>
                <w:sz w:val="32"/>
                <w:szCs w:val="32"/>
                <w:lang w:val="en-US" w:eastAsia="zh-CN"/>
              </w:rPr>
              <w:t>次仁顿珠</w:t>
            </w:r>
          </w:p>
        </w:tc>
        <w:tc>
          <w:tcPr>
            <w:tcW w:w="7213" w:type="dxa"/>
            <w:tcBorders>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500" w:lineRule="exact"/>
              <w:jc w:val="both"/>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日喀则市桑珠孜区城南街道扎西吉彩社区人民调解委员会</w:t>
            </w:r>
            <w:r>
              <w:rPr>
                <w:rFonts w:hint="eastAsia" w:ascii="仿宋_GB2312" w:hAnsi="仿宋_GB2312" w:eastAsia="仿宋_GB2312" w:cs="仿宋_GB2312"/>
                <w:sz w:val="32"/>
                <w:szCs w:val="32"/>
                <w:lang w:eastAsia="zh-CN"/>
              </w:rPr>
              <w:t>主任</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19" w:type="dxa"/>
            <w:tcBorders>
              <w:tl2br w:val="nil"/>
              <w:tr2bl w:val="nil"/>
            </w:tcBorders>
            <w:vAlign w:val="top"/>
          </w:tcPr>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确</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吉</w:t>
            </w:r>
          </w:p>
        </w:tc>
        <w:tc>
          <w:tcPr>
            <w:tcW w:w="7213" w:type="dxa"/>
            <w:tcBorders>
              <w:tl2br w:val="nil"/>
              <w:tr2bl w:val="nil"/>
            </w:tcBorders>
            <w:vAlign w:val="top"/>
          </w:tcPr>
          <w:p>
            <w:pPr>
              <w:jc w:val="both"/>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定日县协格尔镇兴旺村人民调解委员会</w:t>
            </w:r>
            <w:r>
              <w:rPr>
                <w:rFonts w:hint="eastAsia" w:ascii="仿宋_GB2312" w:hAnsi="仿宋_GB2312" w:eastAsia="仿宋_GB2312" w:cs="仿宋_GB2312"/>
                <w:sz w:val="32"/>
                <w:szCs w:val="32"/>
                <w:lang w:eastAsia="zh-CN"/>
              </w:rPr>
              <w:t>主任</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19" w:type="dxa"/>
            <w:tcBorders>
              <w:tl2br w:val="nil"/>
              <w:tr2bl w:val="nil"/>
            </w:tcBorders>
            <w:vAlign w:val="top"/>
          </w:tcPr>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次仁多吉</w:t>
            </w:r>
          </w:p>
        </w:tc>
        <w:tc>
          <w:tcPr>
            <w:tcW w:w="7213" w:type="dxa"/>
            <w:tcBorders>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500" w:lineRule="exact"/>
              <w:jc w:val="both"/>
              <w:textAlignment w:val="auto"/>
              <w:rPr>
                <w:rFonts w:hint="eastAsia" w:ascii="仿宋_GB2312" w:hAnsi="仿宋_GB2312" w:eastAsia="仿宋_GB2312" w:cs="仿宋_GB2312"/>
                <w:sz w:val="32"/>
                <w:szCs w:val="32"/>
                <w:highlight w:val="yellow"/>
                <w:lang w:eastAsia="zh-CN"/>
              </w:rPr>
            </w:pPr>
            <w:r>
              <w:rPr>
                <w:rFonts w:hint="eastAsia" w:ascii="仿宋_GB2312" w:hAnsi="仿宋_GB2312" w:eastAsia="仿宋_GB2312" w:cs="仿宋_GB2312"/>
                <w:sz w:val="32"/>
                <w:szCs w:val="32"/>
                <w:highlight w:val="none"/>
              </w:rPr>
              <w:t>日喀则市道路交通事故民事损害赔偿人民调解委员会</w:t>
            </w:r>
            <w:r>
              <w:rPr>
                <w:rFonts w:hint="eastAsia" w:ascii="仿宋_GB2312" w:hAnsi="仿宋_GB2312" w:eastAsia="仿宋_GB2312" w:cs="仿宋_GB2312"/>
                <w:sz w:val="32"/>
                <w:szCs w:val="32"/>
                <w:highlight w:val="none"/>
                <w:lang w:eastAsia="zh-CN"/>
              </w:rPr>
              <w:t>副主任</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19" w:type="dxa"/>
            <w:tcBorders>
              <w:tl2br w:val="nil"/>
              <w:tr2bl w:val="nil"/>
            </w:tcBorders>
            <w:vAlign w:val="top"/>
          </w:tcPr>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普</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琼</w:t>
            </w:r>
          </w:p>
        </w:tc>
        <w:tc>
          <w:tcPr>
            <w:tcW w:w="7213" w:type="dxa"/>
            <w:tcBorders>
              <w:tl2br w:val="nil"/>
              <w:tr2bl w:val="nil"/>
            </w:tcBorders>
            <w:vAlign w:val="top"/>
          </w:tcPr>
          <w:p>
            <w:pPr>
              <w:jc w:val="both"/>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日喀则市劳动争议纠纷人民调解委员会调解员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19" w:type="dxa"/>
            <w:tcBorders>
              <w:tl2br w:val="nil"/>
              <w:tr2bl w:val="nil"/>
            </w:tcBorders>
            <w:vAlign w:val="top"/>
          </w:tcPr>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普</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布</w:t>
            </w:r>
          </w:p>
        </w:tc>
        <w:tc>
          <w:tcPr>
            <w:tcW w:w="7213" w:type="dxa"/>
            <w:tcBorders>
              <w:tl2br w:val="nil"/>
              <w:tr2bl w:val="nil"/>
            </w:tcBorders>
            <w:vAlign w:val="top"/>
          </w:tcPr>
          <w:p>
            <w:pPr>
              <w:jc w:val="both"/>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贡嘎县岗堆镇人民调解委员会</w:t>
            </w:r>
            <w:r>
              <w:rPr>
                <w:rFonts w:hint="eastAsia" w:ascii="仿宋_GB2312" w:hAnsi="仿宋_GB2312" w:eastAsia="仿宋_GB2312" w:cs="仿宋_GB2312"/>
                <w:sz w:val="32"/>
                <w:szCs w:val="32"/>
                <w:lang w:eastAsia="zh-CN"/>
              </w:rPr>
              <w:t>调解员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19" w:type="dxa"/>
            <w:tcBorders>
              <w:tl2br w:val="nil"/>
              <w:tr2bl w:val="nil"/>
            </w:tcBorders>
            <w:vAlign w:val="top"/>
          </w:tcPr>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贡觉曲珍</w:t>
            </w:r>
          </w:p>
        </w:tc>
        <w:tc>
          <w:tcPr>
            <w:tcW w:w="7213" w:type="dxa"/>
            <w:tcBorders>
              <w:tl2br w:val="nil"/>
              <w:tr2bl w:val="nil"/>
            </w:tcBorders>
            <w:vAlign w:val="top"/>
          </w:tcPr>
          <w:p>
            <w:pPr>
              <w:jc w:val="both"/>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扎囊县扎唐镇人民调解委员会</w:t>
            </w:r>
            <w:r>
              <w:rPr>
                <w:rFonts w:hint="eastAsia" w:ascii="仿宋_GB2312" w:hAnsi="仿宋_GB2312" w:eastAsia="仿宋_GB2312" w:cs="仿宋_GB2312"/>
                <w:sz w:val="32"/>
                <w:szCs w:val="32"/>
                <w:lang w:eastAsia="zh-CN"/>
              </w:rPr>
              <w:t>调解员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19" w:type="dxa"/>
            <w:tcBorders>
              <w:tl2br w:val="nil"/>
              <w:tr2bl w:val="nil"/>
            </w:tcBorders>
            <w:vAlign w:val="top"/>
          </w:tcPr>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巴桑次仁</w:t>
            </w:r>
          </w:p>
        </w:tc>
        <w:tc>
          <w:tcPr>
            <w:tcW w:w="7213" w:type="dxa"/>
            <w:tcBorders>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500" w:lineRule="exact"/>
              <w:jc w:val="both"/>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山南市乃东区昌珠镇扎西曲登社区人民调解委员会</w:t>
            </w:r>
            <w:r>
              <w:rPr>
                <w:rFonts w:hint="eastAsia" w:ascii="仿宋_GB2312" w:hAnsi="仿宋_GB2312" w:eastAsia="仿宋_GB2312" w:cs="仿宋_GB2312"/>
                <w:sz w:val="32"/>
                <w:szCs w:val="32"/>
                <w:lang w:eastAsia="zh-CN"/>
              </w:rPr>
              <w:t>主任</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19" w:type="dxa"/>
            <w:tcBorders>
              <w:tl2br w:val="nil"/>
              <w:tr2bl w:val="nil"/>
            </w:tcBorders>
            <w:vAlign w:val="top"/>
          </w:tcPr>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布珠嘠</w:t>
            </w:r>
          </w:p>
        </w:tc>
        <w:tc>
          <w:tcPr>
            <w:tcW w:w="7213" w:type="dxa"/>
            <w:tcBorders>
              <w:tl2br w:val="nil"/>
              <w:tr2bl w:val="nil"/>
            </w:tcBorders>
            <w:vAlign w:val="top"/>
          </w:tcPr>
          <w:p>
            <w:pPr>
              <w:jc w:val="both"/>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墨脱县墨脱镇墨脱村人民调解委员会</w:t>
            </w:r>
            <w:r>
              <w:rPr>
                <w:rFonts w:hint="eastAsia" w:ascii="仿宋_GB2312" w:hAnsi="仿宋_GB2312" w:eastAsia="仿宋_GB2312" w:cs="仿宋_GB2312"/>
                <w:sz w:val="32"/>
                <w:szCs w:val="32"/>
                <w:lang w:eastAsia="zh-CN"/>
              </w:rPr>
              <w:t>调解员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19" w:type="dxa"/>
            <w:tcBorders>
              <w:tl2br w:val="nil"/>
              <w:tr2bl w:val="nil"/>
            </w:tcBorders>
            <w:vAlign w:val="top"/>
          </w:tcPr>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次仁丹巴</w:t>
            </w:r>
          </w:p>
        </w:tc>
        <w:tc>
          <w:tcPr>
            <w:tcW w:w="7213" w:type="dxa"/>
            <w:tcBorders>
              <w:tl2br w:val="nil"/>
              <w:tr2bl w:val="nil"/>
            </w:tcBorders>
            <w:vAlign w:val="top"/>
          </w:tcPr>
          <w:p>
            <w:pPr>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波密县易贡乡人民调解委员会</w:t>
            </w:r>
            <w:r>
              <w:rPr>
                <w:rFonts w:hint="eastAsia" w:ascii="仿宋_GB2312" w:hAnsi="仿宋_GB2312" w:eastAsia="仿宋_GB2312" w:cs="仿宋_GB2312"/>
                <w:sz w:val="32"/>
                <w:szCs w:val="32"/>
                <w:lang w:val="en-US" w:eastAsia="zh-CN"/>
              </w:rPr>
              <w:t>调解员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19" w:type="dxa"/>
            <w:tcBorders>
              <w:tl2br w:val="nil"/>
              <w:tr2bl w:val="nil"/>
            </w:tcBorders>
            <w:vAlign w:val="top"/>
          </w:tcPr>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布</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色</w:t>
            </w:r>
          </w:p>
        </w:tc>
        <w:tc>
          <w:tcPr>
            <w:tcW w:w="7213" w:type="dxa"/>
            <w:tcBorders>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500" w:lineRule="exact"/>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米林市米林镇人民调解委员会“布色”调解工作室调解员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19" w:type="dxa"/>
            <w:tcBorders>
              <w:tl2br w:val="nil"/>
              <w:tr2bl w:val="nil"/>
            </w:tcBorders>
            <w:vAlign w:val="top"/>
          </w:tcPr>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柯珠西热</w:t>
            </w:r>
          </w:p>
        </w:tc>
        <w:tc>
          <w:tcPr>
            <w:tcW w:w="7213" w:type="dxa"/>
            <w:tcBorders>
              <w:tl2br w:val="nil"/>
              <w:tr2bl w:val="nil"/>
            </w:tcBorders>
            <w:vAlign w:val="top"/>
          </w:tcPr>
          <w:p>
            <w:pPr>
              <w:jc w:val="both"/>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昌都市卡若区俄洛镇人民调解委员会</w:t>
            </w:r>
            <w:r>
              <w:rPr>
                <w:rFonts w:hint="eastAsia" w:ascii="仿宋_GB2312" w:hAnsi="仿宋_GB2312" w:eastAsia="仿宋_GB2312" w:cs="仿宋_GB2312"/>
                <w:color w:val="auto"/>
                <w:sz w:val="32"/>
                <w:szCs w:val="32"/>
                <w:lang w:val="en-US" w:eastAsia="zh-CN"/>
              </w:rPr>
              <w:t>副主任</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19" w:type="dxa"/>
            <w:tcBorders>
              <w:tl2br w:val="nil"/>
              <w:tr2bl w:val="nil"/>
            </w:tcBorders>
            <w:vAlign w:val="top"/>
          </w:tcPr>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邓增洛松</w:t>
            </w:r>
          </w:p>
        </w:tc>
        <w:tc>
          <w:tcPr>
            <w:tcW w:w="7213" w:type="dxa"/>
            <w:tcBorders>
              <w:tl2br w:val="nil"/>
              <w:tr2bl w:val="nil"/>
            </w:tcBorders>
            <w:vAlign w:val="top"/>
          </w:tcPr>
          <w:p>
            <w:pPr>
              <w:jc w:val="both"/>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洛隆县硕督镇达翁村人民调解委员会</w:t>
            </w:r>
            <w:r>
              <w:rPr>
                <w:rFonts w:hint="eastAsia" w:ascii="仿宋_GB2312" w:hAnsi="仿宋_GB2312" w:eastAsia="仿宋_GB2312" w:cs="仿宋_GB2312"/>
                <w:color w:val="auto"/>
                <w:sz w:val="32"/>
                <w:szCs w:val="32"/>
                <w:lang w:val="en-US" w:eastAsia="zh-CN"/>
              </w:rPr>
              <w:t>主任</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19" w:type="dxa"/>
            <w:tcBorders>
              <w:tl2br w:val="nil"/>
              <w:tr2bl w:val="nil"/>
            </w:tcBorders>
            <w:vAlign w:val="top"/>
          </w:tcPr>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格桑欧珠</w:t>
            </w:r>
          </w:p>
        </w:tc>
        <w:tc>
          <w:tcPr>
            <w:tcW w:w="7213" w:type="dxa"/>
            <w:tcBorders>
              <w:tl2br w:val="nil"/>
              <w:tr2bl w:val="nil"/>
            </w:tcBorders>
            <w:vAlign w:val="top"/>
          </w:tcPr>
          <w:p>
            <w:pPr>
              <w:jc w:val="both"/>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左贡县下林卡乡人民调解委员会</w:t>
            </w:r>
            <w:r>
              <w:rPr>
                <w:rFonts w:hint="eastAsia" w:ascii="仿宋_GB2312" w:hAnsi="仿宋_GB2312" w:eastAsia="仿宋_GB2312" w:cs="仿宋_GB2312"/>
                <w:color w:val="auto"/>
                <w:sz w:val="32"/>
                <w:szCs w:val="32"/>
                <w:lang w:val="en-US" w:eastAsia="zh-CN"/>
              </w:rPr>
              <w:t>主任</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19" w:type="dxa"/>
            <w:tcBorders>
              <w:tl2br w:val="nil"/>
              <w:tr2bl w:val="nil"/>
            </w:tcBorders>
            <w:vAlign w:val="top"/>
          </w:tcPr>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次仁嘠培</w:t>
            </w:r>
          </w:p>
        </w:tc>
        <w:tc>
          <w:tcPr>
            <w:tcW w:w="7213" w:type="dxa"/>
            <w:tcBorders>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500" w:lineRule="exact"/>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巴青县拉西镇人民调解委员会驻巴青县公安局人民路便民警务站“警民一家亲”调解工作室调解员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19" w:type="dxa"/>
            <w:tcBorders>
              <w:tl2br w:val="nil"/>
              <w:tr2bl w:val="nil"/>
            </w:tcBorders>
            <w:vAlign w:val="top"/>
          </w:tcPr>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巴吉拉增</w:t>
            </w:r>
          </w:p>
        </w:tc>
        <w:tc>
          <w:tcPr>
            <w:tcW w:w="7213" w:type="dxa"/>
            <w:tcBorders>
              <w:tl2br w:val="nil"/>
              <w:tr2bl w:val="nil"/>
            </w:tcBorders>
            <w:vAlign w:val="top"/>
          </w:tcPr>
          <w:p>
            <w:pPr>
              <w:jc w:val="both"/>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班戈县普保镇格色社区人民调解委员会</w:t>
            </w:r>
            <w:r>
              <w:rPr>
                <w:rFonts w:hint="eastAsia" w:ascii="仿宋_GB2312" w:hAnsi="仿宋_GB2312" w:eastAsia="仿宋_GB2312" w:cs="仿宋_GB2312"/>
                <w:color w:val="auto"/>
                <w:sz w:val="32"/>
                <w:szCs w:val="32"/>
                <w:lang w:val="en-US" w:eastAsia="zh-CN"/>
              </w:rPr>
              <w:t>副主任</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19" w:type="dxa"/>
            <w:tcBorders>
              <w:tl2br w:val="nil"/>
              <w:tr2bl w:val="nil"/>
            </w:tcBorders>
            <w:vAlign w:val="top"/>
          </w:tcPr>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旦</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增</w:t>
            </w:r>
          </w:p>
        </w:tc>
        <w:tc>
          <w:tcPr>
            <w:tcW w:w="7213" w:type="dxa"/>
            <w:tcBorders>
              <w:tl2br w:val="nil"/>
              <w:tr2bl w:val="nil"/>
            </w:tcBorders>
            <w:vAlign w:val="top"/>
          </w:tcPr>
          <w:p>
            <w:pPr>
              <w:jc w:val="both"/>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索县加勤乡人民调解委员会</w:t>
            </w:r>
            <w:r>
              <w:rPr>
                <w:rFonts w:hint="eastAsia" w:ascii="仿宋_GB2312" w:hAnsi="仿宋_GB2312" w:eastAsia="仿宋_GB2312" w:cs="仿宋_GB2312"/>
                <w:color w:val="auto"/>
                <w:sz w:val="32"/>
                <w:szCs w:val="32"/>
                <w:lang w:val="en-US" w:eastAsia="zh-CN"/>
              </w:rPr>
              <w:t>调解员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19" w:type="dxa"/>
            <w:tcBorders>
              <w:tl2br w:val="nil"/>
              <w:tr2bl w:val="nil"/>
            </w:tcBorders>
            <w:vAlign w:val="top"/>
          </w:tcPr>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益西丹增</w:t>
            </w:r>
          </w:p>
        </w:tc>
        <w:tc>
          <w:tcPr>
            <w:tcW w:w="7213" w:type="dxa"/>
            <w:tcBorders>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500" w:lineRule="exact"/>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安多县帕那镇人民调解委员会驻帕那镇派出所“长江源”调解工作室调解员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19" w:type="dxa"/>
            <w:tcBorders>
              <w:tl2br w:val="nil"/>
              <w:tr2bl w:val="nil"/>
            </w:tcBorders>
            <w:vAlign w:val="top"/>
          </w:tcPr>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占</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堆</w:t>
            </w:r>
          </w:p>
        </w:tc>
        <w:tc>
          <w:tcPr>
            <w:tcW w:w="7213" w:type="dxa"/>
            <w:tcBorders>
              <w:tl2br w:val="nil"/>
              <w:tr2bl w:val="nil"/>
            </w:tcBorders>
            <w:vAlign w:val="top"/>
          </w:tcPr>
          <w:p>
            <w:pPr>
              <w:jc w:val="both"/>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革吉县革吉镇森布村人民调解委员会</w:t>
            </w:r>
            <w:r>
              <w:rPr>
                <w:rFonts w:hint="eastAsia" w:ascii="仿宋_GB2312" w:hAnsi="仿宋_GB2312" w:eastAsia="仿宋_GB2312" w:cs="仿宋_GB2312"/>
                <w:sz w:val="32"/>
                <w:szCs w:val="32"/>
                <w:lang w:eastAsia="zh-CN"/>
              </w:rPr>
              <w:t>调解员</w:t>
            </w:r>
          </w:p>
        </w:tc>
      </w:tr>
    </w:tbl>
    <w:p>
      <w:pPr>
        <w:rPr>
          <w:rFonts w:hint="eastAsia" w:ascii="黑体" w:hAnsi="黑体" w:eastAsia="黑体" w:cs="黑体"/>
          <w:sz w:val="32"/>
          <w:szCs w:val="32"/>
        </w:rPr>
      </w:pPr>
      <w:r>
        <w:rPr>
          <w:rFonts w:hint="eastAsia" w:ascii="黑体" w:hAnsi="黑体" w:eastAsia="黑体" w:cs="黑体"/>
          <w:sz w:val="32"/>
          <w:szCs w:val="32"/>
        </w:rPr>
        <w:t>陕  西</w:t>
      </w:r>
    </w:p>
    <w:tbl>
      <w:tblPr>
        <w:tblStyle w:val="18"/>
        <w:tblW w:w="8929" w:type="dxa"/>
        <w:tblInd w:w="-142"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718"/>
        <w:gridCol w:w="721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19" w:type="dxa"/>
            <w:vAlign w:val="top"/>
          </w:tcPr>
          <w:p>
            <w:pPr>
              <w:rPr>
                <w:rFonts w:hint="eastAsia" w:ascii="仿宋_GB2312" w:hAnsi="仿宋_GB2312" w:eastAsia="仿宋_GB2312" w:cs="仿宋_GB2312"/>
                <w:color w:val="000000"/>
                <w:sz w:val="32"/>
                <w:szCs w:val="32"/>
              </w:rPr>
            </w:pPr>
            <w:r>
              <w:rPr>
                <w:rFonts w:hint="eastAsia" w:ascii="仿宋_GB2312" w:hAnsi="仿宋_GB2312" w:eastAsia="仿宋_GB2312" w:cs="仿宋_GB2312"/>
                <w:sz w:val="32"/>
                <w:szCs w:val="32"/>
                <w:lang w:val="en-US" w:eastAsia="zh-CN"/>
              </w:rPr>
              <w:t>陈晓军</w:t>
            </w:r>
          </w:p>
        </w:tc>
        <w:tc>
          <w:tcPr>
            <w:tcW w:w="7213" w:type="dxa"/>
            <w:vAlign w:val="top"/>
          </w:tcPr>
          <w:p>
            <w:pPr>
              <w:keepNext w:val="0"/>
              <w:keepLines w:val="0"/>
              <w:pageBreakBefore w:val="0"/>
              <w:widowControl w:val="0"/>
              <w:numPr>
                <w:ilvl w:val="0"/>
                <w:numId w:val="0"/>
              </w:numPr>
              <w:kinsoku/>
              <w:wordWrap/>
              <w:overflowPunct/>
              <w:topLinePunct w:val="0"/>
              <w:autoSpaceDE/>
              <w:autoSpaceDN/>
              <w:bidi w:val="0"/>
              <w:adjustRightInd/>
              <w:snapToGrid/>
              <w:spacing w:line="500" w:lineRule="exact"/>
              <w:jc w:val="both"/>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w w:val="100"/>
                <w:sz w:val="32"/>
                <w:szCs w:val="32"/>
                <w:lang w:val="en-US" w:eastAsia="zh-CN"/>
              </w:rPr>
              <w:t>西安市碑林区太乙路街道铁路局社区人民调解委员会主任</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19" w:type="dxa"/>
            <w:vAlign w:val="top"/>
          </w:tcPr>
          <w:p>
            <w:pPr>
              <w:rPr>
                <w:rFonts w:hint="eastAsia" w:ascii="仿宋_GB2312" w:hAnsi="仿宋_GB2312" w:eastAsia="仿宋_GB2312" w:cs="仿宋_GB2312"/>
                <w:color w:val="000000"/>
                <w:sz w:val="32"/>
                <w:szCs w:val="32"/>
              </w:rPr>
            </w:pPr>
            <w:r>
              <w:rPr>
                <w:rFonts w:hint="eastAsia" w:ascii="仿宋_GB2312" w:hAnsi="仿宋_GB2312" w:eastAsia="仿宋_GB2312" w:cs="仿宋_GB2312"/>
                <w:sz w:val="32"/>
                <w:szCs w:val="32"/>
                <w:lang w:val="en-US" w:eastAsia="zh-CN"/>
              </w:rPr>
              <w:t>刘丽华</w:t>
            </w:r>
          </w:p>
        </w:tc>
        <w:tc>
          <w:tcPr>
            <w:tcW w:w="7213" w:type="dxa"/>
            <w:vAlign w:val="top"/>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sz w:val="32"/>
                <w:szCs w:val="32"/>
                <w:lang w:val="en-US" w:eastAsia="zh-CN"/>
              </w:rPr>
              <w:t>西安市雁塔区物业纠纷人民调解委员会调解员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19" w:type="dxa"/>
            <w:vAlign w:val="top"/>
          </w:tcPr>
          <w:p>
            <w:pPr>
              <w:rPr>
                <w:rFonts w:hint="eastAsia" w:ascii="仿宋_GB2312" w:hAnsi="仿宋_GB2312" w:eastAsia="仿宋_GB2312" w:cs="仿宋_GB2312"/>
                <w:color w:val="000000"/>
                <w:sz w:val="32"/>
                <w:szCs w:val="32"/>
              </w:rPr>
            </w:pPr>
            <w:r>
              <w:rPr>
                <w:rFonts w:hint="eastAsia" w:ascii="仿宋_GB2312" w:hAnsi="仿宋_GB2312" w:eastAsia="仿宋_GB2312" w:cs="仿宋_GB2312"/>
                <w:sz w:val="32"/>
                <w:szCs w:val="32"/>
                <w:lang w:val="en-US" w:eastAsia="zh-CN"/>
              </w:rPr>
              <w:t>赵杰峰</w:t>
            </w:r>
          </w:p>
        </w:tc>
        <w:tc>
          <w:tcPr>
            <w:tcW w:w="7213" w:type="dxa"/>
            <w:vAlign w:val="top"/>
          </w:tcPr>
          <w:p>
            <w:pPr>
              <w:jc w:val="both"/>
              <w:rPr>
                <w:rFonts w:hint="eastAsia" w:ascii="仿宋_GB2312" w:hAnsi="仿宋_GB2312" w:eastAsia="仿宋_GB2312" w:cs="仿宋_GB2312"/>
                <w:color w:val="000000"/>
                <w:sz w:val="32"/>
                <w:szCs w:val="32"/>
              </w:rPr>
            </w:pPr>
            <w:r>
              <w:rPr>
                <w:rFonts w:hint="eastAsia" w:ascii="仿宋_GB2312" w:hAnsi="仿宋_GB2312" w:eastAsia="仿宋_GB2312" w:cs="仿宋_GB2312"/>
                <w:sz w:val="32"/>
                <w:szCs w:val="32"/>
                <w:lang w:val="en-US" w:eastAsia="zh-CN"/>
              </w:rPr>
              <w:t>周至县司竹镇人民调解委员会主任</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19" w:type="dxa"/>
            <w:vAlign w:val="top"/>
          </w:tcPr>
          <w:p>
            <w:pPr>
              <w:rPr>
                <w:rFonts w:hint="eastAsia" w:ascii="仿宋_GB2312" w:hAnsi="仿宋_GB2312" w:eastAsia="仿宋_GB2312" w:cs="仿宋_GB2312"/>
                <w:color w:val="000000"/>
                <w:sz w:val="32"/>
                <w:szCs w:val="32"/>
              </w:rPr>
            </w:pPr>
            <w:r>
              <w:rPr>
                <w:rFonts w:hint="eastAsia" w:ascii="仿宋_GB2312" w:hAnsi="仿宋_GB2312" w:eastAsia="仿宋_GB2312" w:cs="仿宋_GB2312"/>
                <w:sz w:val="32"/>
                <w:szCs w:val="32"/>
                <w:lang w:val="en-US" w:eastAsia="zh-CN"/>
              </w:rPr>
              <w:t>陈勤莉</w:t>
            </w:r>
          </w:p>
        </w:tc>
        <w:tc>
          <w:tcPr>
            <w:tcW w:w="7213" w:type="dxa"/>
            <w:vAlign w:val="top"/>
          </w:tcPr>
          <w:p>
            <w:pPr>
              <w:keepNext w:val="0"/>
              <w:keepLines w:val="0"/>
              <w:pageBreakBefore w:val="0"/>
              <w:widowControl w:val="0"/>
              <w:numPr>
                <w:ilvl w:val="0"/>
                <w:numId w:val="0"/>
              </w:numPr>
              <w:kinsoku/>
              <w:wordWrap/>
              <w:overflowPunct/>
              <w:topLinePunct w:val="0"/>
              <w:autoSpaceDE/>
              <w:autoSpaceDN/>
              <w:bidi w:val="0"/>
              <w:adjustRightInd/>
              <w:snapToGrid/>
              <w:spacing w:line="500" w:lineRule="exact"/>
              <w:jc w:val="both"/>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sz w:val="32"/>
                <w:szCs w:val="32"/>
                <w:lang w:val="en-US" w:eastAsia="zh-CN"/>
              </w:rPr>
              <w:t>宝鸡市渭滨区姜谭路街道姜谭路西社区人民调解委员会主任</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19" w:type="dxa"/>
            <w:vAlign w:val="top"/>
          </w:tcPr>
          <w:p>
            <w:pPr>
              <w:rPr>
                <w:rFonts w:hint="eastAsia" w:ascii="仿宋_GB2312" w:hAnsi="仿宋_GB2312" w:eastAsia="仿宋_GB2312" w:cs="仿宋_GB2312"/>
                <w:color w:val="000000"/>
                <w:sz w:val="32"/>
                <w:szCs w:val="32"/>
              </w:rPr>
            </w:pPr>
            <w:r>
              <w:rPr>
                <w:rFonts w:hint="eastAsia" w:ascii="仿宋_GB2312" w:hAnsi="仿宋_GB2312" w:eastAsia="仿宋_GB2312" w:cs="仿宋_GB2312"/>
                <w:sz w:val="32"/>
                <w:szCs w:val="32"/>
                <w:lang w:val="en-US" w:eastAsia="zh-CN"/>
              </w:rPr>
              <w:t>王美联</w:t>
            </w:r>
          </w:p>
        </w:tc>
        <w:tc>
          <w:tcPr>
            <w:tcW w:w="7213" w:type="dxa"/>
            <w:vAlign w:val="top"/>
          </w:tcPr>
          <w:p>
            <w:pPr>
              <w:jc w:val="both"/>
              <w:rPr>
                <w:rFonts w:hint="eastAsia" w:ascii="仿宋_GB2312" w:hAnsi="仿宋_GB2312" w:eastAsia="仿宋_GB2312" w:cs="仿宋_GB2312"/>
                <w:color w:val="000000"/>
                <w:sz w:val="32"/>
                <w:szCs w:val="32"/>
              </w:rPr>
            </w:pPr>
            <w:r>
              <w:rPr>
                <w:rFonts w:hint="eastAsia" w:ascii="仿宋_GB2312" w:hAnsi="仿宋_GB2312" w:eastAsia="仿宋_GB2312" w:cs="仿宋_GB2312"/>
                <w:sz w:val="32"/>
                <w:szCs w:val="32"/>
                <w:lang w:val="en-US" w:eastAsia="zh-CN"/>
              </w:rPr>
              <w:t>宝鸡市渭滨区石鼓镇人民调解委员会副主任</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19" w:type="dxa"/>
            <w:vAlign w:val="top"/>
          </w:tcPr>
          <w:p>
            <w:pPr>
              <w:rPr>
                <w:rFonts w:hint="eastAsia" w:ascii="仿宋_GB2312" w:hAnsi="仿宋_GB2312" w:eastAsia="仿宋_GB2312" w:cs="仿宋_GB2312"/>
                <w:color w:val="000000"/>
                <w:sz w:val="32"/>
                <w:szCs w:val="32"/>
              </w:rPr>
            </w:pPr>
            <w:r>
              <w:rPr>
                <w:rFonts w:hint="eastAsia" w:ascii="仿宋_GB2312" w:hAnsi="仿宋_GB2312" w:eastAsia="仿宋_GB2312" w:cs="仿宋_GB2312"/>
                <w:sz w:val="32"/>
                <w:szCs w:val="32"/>
                <w:lang w:val="en-US" w:eastAsia="zh-CN"/>
              </w:rPr>
              <w:t>谭建宁</w:t>
            </w:r>
          </w:p>
        </w:tc>
        <w:tc>
          <w:tcPr>
            <w:tcW w:w="7213" w:type="dxa"/>
            <w:vAlign w:val="top"/>
          </w:tcPr>
          <w:p>
            <w:pPr>
              <w:jc w:val="both"/>
              <w:rPr>
                <w:rFonts w:hint="eastAsia" w:ascii="仿宋_GB2312" w:hAnsi="仿宋_GB2312" w:eastAsia="仿宋_GB2312" w:cs="仿宋_GB2312"/>
                <w:color w:val="000000"/>
                <w:sz w:val="32"/>
                <w:szCs w:val="32"/>
              </w:rPr>
            </w:pPr>
            <w:r>
              <w:rPr>
                <w:rFonts w:hint="eastAsia" w:ascii="仿宋_GB2312" w:hAnsi="仿宋_GB2312" w:eastAsia="仿宋_GB2312" w:cs="仿宋_GB2312"/>
                <w:sz w:val="32"/>
                <w:szCs w:val="32"/>
                <w:lang w:val="en-US" w:eastAsia="zh-CN"/>
              </w:rPr>
              <w:t>宝鸡市陈仓区慕仪镇人民调解委员会副主任</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19" w:type="dxa"/>
            <w:vAlign w:val="top"/>
          </w:tcPr>
          <w:p>
            <w:pPr>
              <w:rPr>
                <w:rFonts w:hint="eastAsia" w:ascii="仿宋_GB2312" w:hAnsi="仿宋_GB2312" w:eastAsia="仿宋_GB2312" w:cs="仿宋_GB2312"/>
                <w:color w:val="000000"/>
                <w:sz w:val="32"/>
                <w:szCs w:val="32"/>
              </w:rPr>
            </w:pPr>
            <w:r>
              <w:rPr>
                <w:rFonts w:hint="eastAsia" w:ascii="仿宋_GB2312" w:hAnsi="仿宋_GB2312" w:eastAsia="仿宋_GB2312" w:cs="仿宋_GB2312"/>
                <w:sz w:val="32"/>
                <w:szCs w:val="32"/>
                <w:lang w:val="en-US" w:eastAsia="zh-CN"/>
              </w:rPr>
              <w:t>黄红海</w:t>
            </w:r>
          </w:p>
        </w:tc>
        <w:tc>
          <w:tcPr>
            <w:tcW w:w="7213" w:type="dxa"/>
            <w:vAlign w:val="top"/>
          </w:tcPr>
          <w:p>
            <w:pPr>
              <w:jc w:val="both"/>
              <w:rPr>
                <w:rFonts w:hint="eastAsia" w:ascii="仿宋_GB2312" w:hAnsi="仿宋_GB2312" w:eastAsia="仿宋_GB2312" w:cs="仿宋_GB2312"/>
                <w:color w:val="000000"/>
                <w:sz w:val="32"/>
                <w:szCs w:val="32"/>
              </w:rPr>
            </w:pPr>
            <w:r>
              <w:rPr>
                <w:rFonts w:hint="eastAsia" w:ascii="仿宋_GB2312" w:hAnsi="仿宋_GB2312" w:eastAsia="仿宋_GB2312" w:cs="仿宋_GB2312"/>
                <w:sz w:val="32"/>
                <w:szCs w:val="32"/>
                <w:lang w:val="en-US" w:eastAsia="zh-CN"/>
              </w:rPr>
              <w:t>武功县大庄镇人民调解委员会副主任</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19" w:type="dxa"/>
            <w:vAlign w:val="top"/>
          </w:tcPr>
          <w:p>
            <w:pPr>
              <w:rPr>
                <w:rFonts w:hint="eastAsia" w:ascii="仿宋_GB2312" w:hAnsi="仿宋_GB2312" w:eastAsia="仿宋_GB2312" w:cs="仿宋_GB2312"/>
                <w:color w:val="000000"/>
                <w:sz w:val="32"/>
                <w:szCs w:val="32"/>
                <w:highlight w:val="none"/>
              </w:rPr>
            </w:pPr>
            <w:r>
              <w:rPr>
                <w:rFonts w:hint="eastAsia" w:ascii="仿宋_GB2312" w:hAnsi="仿宋_GB2312" w:eastAsia="仿宋_GB2312" w:cs="仿宋_GB2312"/>
                <w:sz w:val="32"/>
                <w:szCs w:val="32"/>
                <w:highlight w:val="none"/>
                <w:lang w:val="en-US" w:eastAsia="zh-CN"/>
              </w:rPr>
              <w:t>梁忠堂</w:t>
            </w:r>
          </w:p>
        </w:tc>
        <w:tc>
          <w:tcPr>
            <w:tcW w:w="7213" w:type="dxa"/>
            <w:vAlign w:val="top"/>
          </w:tcPr>
          <w:p>
            <w:pPr>
              <w:jc w:val="both"/>
              <w:rPr>
                <w:rFonts w:hint="eastAsia" w:ascii="仿宋_GB2312" w:hAnsi="仿宋_GB2312" w:eastAsia="仿宋_GB2312" w:cs="仿宋_GB2312"/>
                <w:color w:val="000000"/>
                <w:sz w:val="32"/>
                <w:szCs w:val="32"/>
                <w:highlight w:val="none"/>
              </w:rPr>
            </w:pPr>
            <w:r>
              <w:rPr>
                <w:rFonts w:hint="eastAsia" w:ascii="仿宋_GB2312" w:hAnsi="仿宋_GB2312" w:eastAsia="仿宋_GB2312" w:cs="仿宋_GB2312"/>
                <w:sz w:val="32"/>
                <w:szCs w:val="32"/>
                <w:highlight w:val="none"/>
                <w:lang w:val="en-US" w:eastAsia="zh-CN"/>
              </w:rPr>
              <w:t>三原县交通事故人民调解委员会主任</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19" w:type="dxa"/>
            <w:vAlign w:val="top"/>
          </w:tcPr>
          <w:p>
            <w:pPr>
              <w:rPr>
                <w:rFonts w:hint="eastAsia" w:ascii="仿宋_GB2312" w:hAnsi="仿宋_GB2312" w:eastAsia="仿宋_GB2312" w:cs="仿宋_GB2312"/>
                <w:color w:val="000000"/>
                <w:sz w:val="32"/>
                <w:szCs w:val="32"/>
              </w:rPr>
            </w:pPr>
            <w:r>
              <w:rPr>
                <w:rFonts w:hint="eastAsia" w:ascii="仿宋_GB2312" w:hAnsi="仿宋_GB2312" w:eastAsia="仿宋_GB2312" w:cs="仿宋_GB2312"/>
                <w:sz w:val="32"/>
                <w:szCs w:val="32"/>
                <w:lang w:val="en-US" w:eastAsia="zh-CN"/>
              </w:rPr>
              <w:t>张东红</w:t>
            </w:r>
          </w:p>
        </w:tc>
        <w:tc>
          <w:tcPr>
            <w:tcW w:w="7213" w:type="dxa"/>
            <w:vAlign w:val="top"/>
          </w:tcPr>
          <w:p>
            <w:pPr>
              <w:jc w:val="both"/>
              <w:rPr>
                <w:rFonts w:hint="eastAsia" w:ascii="仿宋_GB2312" w:hAnsi="仿宋_GB2312" w:eastAsia="仿宋_GB2312" w:cs="仿宋_GB2312"/>
                <w:color w:val="000000"/>
                <w:sz w:val="32"/>
                <w:szCs w:val="32"/>
              </w:rPr>
            </w:pPr>
            <w:r>
              <w:rPr>
                <w:rFonts w:hint="eastAsia" w:ascii="仿宋_GB2312" w:hAnsi="仿宋_GB2312" w:eastAsia="仿宋_GB2312" w:cs="仿宋_GB2312"/>
                <w:sz w:val="32"/>
                <w:szCs w:val="32"/>
                <w:lang w:val="en-US" w:eastAsia="zh-CN"/>
              </w:rPr>
              <w:t>旬邑县土桥镇人民调解委员会主任</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19" w:type="dxa"/>
            <w:vAlign w:val="top"/>
          </w:tcPr>
          <w:p>
            <w:pPr>
              <w:rPr>
                <w:rFonts w:hint="eastAsia" w:ascii="仿宋_GB2312" w:hAnsi="仿宋_GB2312" w:eastAsia="仿宋_GB2312" w:cs="仿宋_GB2312"/>
                <w:color w:val="000000"/>
                <w:sz w:val="32"/>
                <w:szCs w:val="32"/>
              </w:rPr>
            </w:pPr>
            <w:r>
              <w:rPr>
                <w:rFonts w:hint="eastAsia" w:ascii="仿宋_GB2312" w:hAnsi="仿宋_GB2312" w:eastAsia="仿宋_GB2312" w:cs="仿宋_GB2312"/>
                <w:sz w:val="32"/>
                <w:szCs w:val="32"/>
                <w:lang w:val="en-US" w:eastAsia="zh-CN"/>
              </w:rPr>
              <w:t>王小成</w:t>
            </w:r>
          </w:p>
        </w:tc>
        <w:tc>
          <w:tcPr>
            <w:tcW w:w="7213" w:type="dxa"/>
            <w:vAlign w:val="top"/>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rPr>
                <w:rFonts w:hint="eastAsia" w:ascii="仿宋_GB2312" w:hAnsi="仿宋_GB2312" w:eastAsia="仿宋_GB2312" w:cs="仿宋_GB2312"/>
                <w:color w:val="000000"/>
                <w:w w:val="96"/>
                <w:sz w:val="32"/>
                <w:szCs w:val="32"/>
              </w:rPr>
            </w:pPr>
            <w:r>
              <w:rPr>
                <w:rFonts w:hint="eastAsia" w:ascii="仿宋_GB2312" w:hAnsi="仿宋_GB2312" w:eastAsia="仿宋_GB2312" w:cs="仿宋_GB2312"/>
                <w:sz w:val="32"/>
                <w:szCs w:val="32"/>
                <w:lang w:val="en-US" w:eastAsia="zh-CN"/>
              </w:rPr>
              <w:t>铜川市印台区红土镇人民调解委员会调解员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19" w:type="dxa"/>
            <w:vAlign w:val="top"/>
          </w:tcPr>
          <w:p>
            <w:pPr>
              <w:rPr>
                <w:rFonts w:hint="eastAsia" w:ascii="仿宋_GB2312" w:hAnsi="仿宋_GB2312" w:eastAsia="仿宋_GB2312" w:cs="仿宋_GB2312"/>
                <w:color w:val="000000"/>
                <w:sz w:val="32"/>
                <w:szCs w:val="32"/>
              </w:rPr>
            </w:pPr>
            <w:r>
              <w:rPr>
                <w:rFonts w:hint="eastAsia" w:ascii="仿宋_GB2312" w:hAnsi="仿宋_GB2312" w:eastAsia="仿宋_GB2312" w:cs="仿宋_GB2312"/>
                <w:sz w:val="32"/>
                <w:szCs w:val="32"/>
                <w:lang w:val="en-US" w:eastAsia="zh-CN"/>
              </w:rPr>
              <w:t>赵耀文</w:t>
            </w:r>
          </w:p>
        </w:tc>
        <w:tc>
          <w:tcPr>
            <w:tcW w:w="7213" w:type="dxa"/>
            <w:vAlign w:val="top"/>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sz w:val="32"/>
                <w:szCs w:val="32"/>
                <w:lang w:val="en-US" w:eastAsia="zh-CN"/>
              </w:rPr>
              <w:t>铜川市耀州区锦阳路街道人民调解委员会调解员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19" w:type="dxa"/>
            <w:vAlign w:val="top"/>
          </w:tcPr>
          <w:p>
            <w:pPr>
              <w:rPr>
                <w:rFonts w:hint="eastAsia" w:ascii="仿宋_GB2312" w:hAnsi="仿宋_GB2312" w:eastAsia="仿宋_GB2312" w:cs="仿宋_GB2312"/>
                <w:color w:val="000000"/>
                <w:sz w:val="32"/>
                <w:szCs w:val="32"/>
              </w:rPr>
            </w:pPr>
            <w:r>
              <w:rPr>
                <w:rFonts w:hint="eastAsia" w:ascii="仿宋_GB2312" w:hAnsi="仿宋_GB2312" w:eastAsia="仿宋_GB2312" w:cs="仿宋_GB2312"/>
                <w:sz w:val="32"/>
                <w:szCs w:val="32"/>
                <w:lang w:val="en-US" w:eastAsia="zh-CN"/>
              </w:rPr>
              <w:t>罗  刚</w:t>
            </w:r>
          </w:p>
        </w:tc>
        <w:tc>
          <w:tcPr>
            <w:tcW w:w="7213" w:type="dxa"/>
            <w:vAlign w:val="top"/>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sz w:val="32"/>
                <w:szCs w:val="32"/>
                <w:lang w:val="en-US" w:eastAsia="zh-CN"/>
              </w:rPr>
              <w:t>潼关县太要镇人民调解委员会副主任</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19" w:type="dxa"/>
            <w:vAlign w:val="top"/>
          </w:tcPr>
          <w:p>
            <w:pPr>
              <w:rPr>
                <w:rFonts w:hint="eastAsia" w:ascii="仿宋_GB2312" w:hAnsi="仿宋_GB2312" w:eastAsia="仿宋_GB2312" w:cs="仿宋_GB2312"/>
                <w:color w:val="000000"/>
                <w:sz w:val="32"/>
                <w:szCs w:val="32"/>
              </w:rPr>
            </w:pPr>
            <w:r>
              <w:rPr>
                <w:rFonts w:hint="eastAsia" w:ascii="仿宋_GB2312" w:hAnsi="仿宋_GB2312" w:eastAsia="仿宋_GB2312" w:cs="仿宋_GB2312"/>
                <w:sz w:val="32"/>
                <w:szCs w:val="32"/>
                <w:lang w:val="en-US" w:eastAsia="zh-CN"/>
              </w:rPr>
              <w:t>康  琪</w:t>
            </w:r>
          </w:p>
        </w:tc>
        <w:tc>
          <w:tcPr>
            <w:tcW w:w="7213" w:type="dxa"/>
            <w:vAlign w:val="top"/>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sz w:val="32"/>
                <w:szCs w:val="32"/>
                <w:lang w:val="en-US" w:eastAsia="zh-CN"/>
              </w:rPr>
              <w:t>澄城县王庄镇人民调解委员会调解员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19" w:type="dxa"/>
            <w:vAlign w:val="top"/>
          </w:tcPr>
          <w:p>
            <w:pPr>
              <w:rPr>
                <w:rFonts w:hint="eastAsia" w:ascii="仿宋_GB2312" w:hAnsi="仿宋_GB2312" w:eastAsia="仿宋_GB2312" w:cs="仿宋_GB2312"/>
                <w:color w:val="000000"/>
                <w:sz w:val="32"/>
                <w:szCs w:val="32"/>
              </w:rPr>
            </w:pPr>
            <w:r>
              <w:rPr>
                <w:rFonts w:hint="eastAsia" w:ascii="仿宋_GB2312" w:hAnsi="仿宋_GB2312" w:eastAsia="仿宋_GB2312" w:cs="仿宋_GB2312"/>
                <w:sz w:val="32"/>
                <w:szCs w:val="32"/>
                <w:lang w:val="en-US" w:eastAsia="zh-CN"/>
              </w:rPr>
              <w:t>郭金娇</w:t>
            </w:r>
          </w:p>
        </w:tc>
        <w:tc>
          <w:tcPr>
            <w:tcW w:w="7213" w:type="dxa"/>
            <w:vAlign w:val="top"/>
          </w:tcPr>
          <w:p>
            <w:pPr>
              <w:jc w:val="both"/>
              <w:rPr>
                <w:rFonts w:hint="eastAsia" w:ascii="仿宋_GB2312" w:hAnsi="仿宋_GB2312" w:eastAsia="仿宋_GB2312" w:cs="仿宋_GB2312"/>
                <w:color w:val="000000"/>
                <w:sz w:val="32"/>
                <w:szCs w:val="32"/>
              </w:rPr>
            </w:pPr>
            <w:r>
              <w:rPr>
                <w:rFonts w:hint="eastAsia" w:ascii="仿宋_GB2312" w:hAnsi="仿宋_GB2312" w:eastAsia="仿宋_GB2312" w:cs="仿宋_GB2312"/>
                <w:sz w:val="32"/>
                <w:szCs w:val="32"/>
                <w:lang w:val="en-US" w:eastAsia="zh-CN"/>
              </w:rPr>
              <w:t>韩城市新城街道人民调解委员会调解员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19" w:type="dxa"/>
            <w:vAlign w:val="top"/>
          </w:tcPr>
          <w:p>
            <w:pPr>
              <w:rPr>
                <w:rFonts w:hint="eastAsia" w:ascii="仿宋_GB2312" w:hAnsi="仿宋_GB2312" w:eastAsia="仿宋_GB2312" w:cs="仿宋_GB2312"/>
                <w:color w:val="000000"/>
                <w:sz w:val="32"/>
                <w:szCs w:val="32"/>
              </w:rPr>
            </w:pPr>
            <w:r>
              <w:rPr>
                <w:rFonts w:hint="eastAsia" w:ascii="仿宋_GB2312" w:hAnsi="仿宋_GB2312" w:eastAsia="仿宋_GB2312" w:cs="仿宋_GB2312"/>
                <w:sz w:val="32"/>
                <w:szCs w:val="32"/>
                <w:lang w:val="en-US" w:eastAsia="zh-CN"/>
              </w:rPr>
              <w:t>李民合</w:t>
            </w:r>
          </w:p>
        </w:tc>
        <w:tc>
          <w:tcPr>
            <w:tcW w:w="7213" w:type="dxa"/>
            <w:vAlign w:val="top"/>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sz w:val="32"/>
                <w:szCs w:val="32"/>
                <w:lang w:val="en-US" w:eastAsia="zh-CN"/>
              </w:rPr>
              <w:t>子长市瓦窑堡街道人民调解委员会调解员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19" w:type="dxa"/>
            <w:vAlign w:val="top"/>
          </w:tcPr>
          <w:p>
            <w:pPr>
              <w:rPr>
                <w:rFonts w:hint="eastAsia" w:ascii="仿宋_GB2312" w:hAnsi="仿宋_GB2312" w:eastAsia="仿宋_GB2312" w:cs="仿宋_GB2312"/>
                <w:color w:val="000000"/>
                <w:sz w:val="32"/>
                <w:szCs w:val="32"/>
              </w:rPr>
            </w:pPr>
            <w:r>
              <w:rPr>
                <w:rFonts w:hint="eastAsia" w:ascii="仿宋_GB2312" w:hAnsi="仿宋_GB2312" w:eastAsia="仿宋_GB2312" w:cs="仿宋_GB2312"/>
                <w:sz w:val="32"/>
                <w:szCs w:val="32"/>
                <w:lang w:val="en-US" w:eastAsia="zh-CN"/>
              </w:rPr>
              <w:t>樊九平</w:t>
            </w:r>
          </w:p>
        </w:tc>
        <w:tc>
          <w:tcPr>
            <w:tcW w:w="7213" w:type="dxa"/>
            <w:vAlign w:val="top"/>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sz w:val="32"/>
                <w:szCs w:val="32"/>
                <w:lang w:val="en-US" w:eastAsia="zh-CN"/>
              </w:rPr>
              <w:t>甘泉县桥镇乡桥镇村人民调解委员会主任</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19" w:type="dxa"/>
            <w:vAlign w:val="top"/>
          </w:tcPr>
          <w:p>
            <w:pPr>
              <w:rPr>
                <w:rFonts w:hint="eastAsia" w:ascii="仿宋_GB2312" w:hAnsi="仿宋_GB2312" w:eastAsia="仿宋_GB2312" w:cs="仿宋_GB2312"/>
                <w:color w:val="000000"/>
                <w:sz w:val="32"/>
                <w:szCs w:val="32"/>
              </w:rPr>
            </w:pPr>
            <w:r>
              <w:rPr>
                <w:rFonts w:hint="eastAsia" w:ascii="仿宋_GB2312" w:hAnsi="仿宋_GB2312" w:eastAsia="仿宋_GB2312" w:cs="仿宋_GB2312"/>
                <w:sz w:val="32"/>
                <w:szCs w:val="32"/>
                <w:lang w:val="en-US" w:eastAsia="zh-CN"/>
              </w:rPr>
              <w:t>全茂华</w:t>
            </w:r>
          </w:p>
        </w:tc>
        <w:tc>
          <w:tcPr>
            <w:tcW w:w="7213" w:type="dxa"/>
            <w:vAlign w:val="top"/>
          </w:tcPr>
          <w:p>
            <w:pPr>
              <w:jc w:val="both"/>
              <w:rPr>
                <w:rFonts w:hint="eastAsia" w:ascii="仿宋_GB2312" w:hAnsi="仿宋_GB2312" w:eastAsia="仿宋_GB2312" w:cs="仿宋_GB2312"/>
                <w:color w:val="000000"/>
                <w:sz w:val="32"/>
                <w:szCs w:val="32"/>
              </w:rPr>
            </w:pPr>
            <w:r>
              <w:rPr>
                <w:rFonts w:hint="eastAsia" w:ascii="仿宋_GB2312" w:hAnsi="仿宋_GB2312" w:eastAsia="仿宋_GB2312" w:cs="仿宋_GB2312"/>
                <w:sz w:val="32"/>
                <w:szCs w:val="32"/>
                <w:lang w:val="en-US" w:eastAsia="zh-CN"/>
              </w:rPr>
              <w:t>府谷县老高川镇人民调解委员会副主任</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19" w:type="dxa"/>
            <w:vAlign w:val="top"/>
          </w:tcPr>
          <w:p>
            <w:pPr>
              <w:rPr>
                <w:rFonts w:hint="eastAsia" w:ascii="仿宋_GB2312" w:hAnsi="仿宋_GB2312" w:eastAsia="仿宋_GB2312" w:cs="仿宋_GB2312"/>
                <w:color w:val="000000"/>
                <w:sz w:val="32"/>
                <w:szCs w:val="32"/>
              </w:rPr>
            </w:pPr>
            <w:r>
              <w:rPr>
                <w:rFonts w:hint="eastAsia" w:ascii="仿宋_GB2312" w:hAnsi="仿宋_GB2312" w:eastAsia="仿宋_GB2312" w:cs="仿宋_GB2312"/>
                <w:sz w:val="32"/>
                <w:szCs w:val="32"/>
                <w:lang w:val="en-US" w:eastAsia="zh-CN"/>
              </w:rPr>
              <w:t>高  裕</w:t>
            </w:r>
          </w:p>
        </w:tc>
        <w:tc>
          <w:tcPr>
            <w:tcW w:w="7213" w:type="dxa"/>
            <w:vAlign w:val="top"/>
          </w:tcPr>
          <w:p>
            <w:pPr>
              <w:jc w:val="both"/>
              <w:rPr>
                <w:rFonts w:hint="eastAsia" w:ascii="仿宋_GB2312" w:hAnsi="仿宋_GB2312" w:eastAsia="仿宋_GB2312" w:cs="仿宋_GB2312"/>
                <w:color w:val="000000"/>
                <w:sz w:val="32"/>
                <w:szCs w:val="32"/>
              </w:rPr>
            </w:pPr>
            <w:r>
              <w:rPr>
                <w:rFonts w:hint="eastAsia" w:ascii="仿宋_GB2312" w:hAnsi="仿宋_GB2312" w:eastAsia="仿宋_GB2312" w:cs="仿宋_GB2312"/>
                <w:sz w:val="32"/>
                <w:szCs w:val="32"/>
                <w:lang w:val="en-US" w:eastAsia="zh-CN"/>
              </w:rPr>
              <w:t>靖边县张家畔街道人民调解委员会主任</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19" w:type="dxa"/>
            <w:vAlign w:val="top"/>
          </w:tcPr>
          <w:p>
            <w:pPr>
              <w:rPr>
                <w:rFonts w:hint="eastAsia" w:ascii="仿宋_GB2312" w:hAnsi="仿宋_GB2312" w:eastAsia="仿宋_GB2312" w:cs="仿宋_GB2312"/>
                <w:color w:val="000000"/>
                <w:sz w:val="32"/>
                <w:szCs w:val="32"/>
              </w:rPr>
            </w:pPr>
            <w:r>
              <w:rPr>
                <w:rFonts w:hint="eastAsia" w:ascii="仿宋_GB2312" w:hAnsi="仿宋_GB2312" w:eastAsia="仿宋_GB2312" w:cs="仿宋_GB2312"/>
                <w:sz w:val="32"/>
                <w:szCs w:val="32"/>
                <w:lang w:val="en-US" w:eastAsia="zh-CN"/>
              </w:rPr>
              <w:t>马  平</w:t>
            </w:r>
          </w:p>
        </w:tc>
        <w:tc>
          <w:tcPr>
            <w:tcW w:w="7213" w:type="dxa"/>
            <w:vAlign w:val="top"/>
          </w:tcPr>
          <w:p>
            <w:pPr>
              <w:keepNext w:val="0"/>
              <w:keepLines w:val="0"/>
              <w:pageBreakBefore w:val="0"/>
              <w:widowControl w:val="0"/>
              <w:numPr>
                <w:ilvl w:val="0"/>
                <w:numId w:val="0"/>
              </w:numPr>
              <w:kinsoku/>
              <w:wordWrap/>
              <w:overflowPunct/>
              <w:topLinePunct w:val="0"/>
              <w:autoSpaceDE/>
              <w:autoSpaceDN/>
              <w:bidi w:val="0"/>
              <w:adjustRightInd/>
              <w:snapToGrid/>
              <w:spacing w:line="500" w:lineRule="exact"/>
              <w:jc w:val="both"/>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sz w:val="32"/>
                <w:szCs w:val="32"/>
                <w:lang w:val="en-US" w:eastAsia="zh-CN"/>
              </w:rPr>
              <w:t>子洲县联合人民调解委员会驻子洲县人民法院调解工作室调解员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19" w:type="dxa"/>
            <w:vAlign w:val="top"/>
          </w:tcPr>
          <w:p>
            <w:pPr>
              <w:rPr>
                <w:rFonts w:hint="eastAsia" w:ascii="仿宋_GB2312" w:hAnsi="仿宋_GB2312" w:eastAsia="仿宋_GB2312" w:cs="仿宋_GB2312"/>
                <w:color w:val="000000"/>
                <w:sz w:val="32"/>
                <w:szCs w:val="32"/>
              </w:rPr>
            </w:pPr>
            <w:r>
              <w:rPr>
                <w:rFonts w:hint="eastAsia" w:ascii="仿宋_GB2312" w:hAnsi="仿宋_GB2312" w:eastAsia="仿宋_GB2312" w:cs="仿宋_GB2312"/>
                <w:sz w:val="32"/>
                <w:szCs w:val="32"/>
                <w:lang w:val="en-US" w:eastAsia="zh-CN"/>
              </w:rPr>
              <w:t>李  炎</w:t>
            </w:r>
          </w:p>
        </w:tc>
        <w:tc>
          <w:tcPr>
            <w:tcW w:w="7213" w:type="dxa"/>
            <w:vAlign w:val="top"/>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sz w:val="32"/>
                <w:szCs w:val="32"/>
                <w:lang w:val="en-US" w:eastAsia="zh-CN"/>
              </w:rPr>
              <w:t>汉中市汉台区鑫源街道人民调解委员会主任</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19" w:type="dxa"/>
            <w:vAlign w:val="top"/>
          </w:tcPr>
          <w:p>
            <w:pPr>
              <w:rPr>
                <w:rFonts w:hint="eastAsia" w:ascii="仿宋_GB2312" w:hAnsi="仿宋_GB2312" w:eastAsia="仿宋_GB2312" w:cs="仿宋_GB2312"/>
                <w:color w:val="000000"/>
                <w:sz w:val="32"/>
                <w:szCs w:val="32"/>
              </w:rPr>
            </w:pPr>
            <w:r>
              <w:rPr>
                <w:rFonts w:hint="eastAsia" w:ascii="仿宋_GB2312" w:hAnsi="仿宋_GB2312" w:eastAsia="仿宋_GB2312" w:cs="仿宋_GB2312"/>
                <w:sz w:val="32"/>
                <w:szCs w:val="32"/>
                <w:lang w:val="en-US" w:eastAsia="zh-CN"/>
              </w:rPr>
              <w:t>王立宏</w:t>
            </w:r>
          </w:p>
        </w:tc>
        <w:tc>
          <w:tcPr>
            <w:tcW w:w="7213" w:type="dxa"/>
            <w:vAlign w:val="top"/>
          </w:tcPr>
          <w:p>
            <w:pPr>
              <w:jc w:val="both"/>
              <w:rPr>
                <w:rFonts w:hint="eastAsia" w:ascii="仿宋_GB2312" w:hAnsi="仿宋_GB2312" w:eastAsia="仿宋_GB2312" w:cs="仿宋_GB2312"/>
                <w:color w:val="000000"/>
                <w:sz w:val="32"/>
                <w:szCs w:val="32"/>
              </w:rPr>
            </w:pPr>
            <w:r>
              <w:rPr>
                <w:rFonts w:hint="eastAsia" w:ascii="仿宋_GB2312" w:hAnsi="仿宋_GB2312" w:eastAsia="仿宋_GB2312" w:cs="仿宋_GB2312"/>
                <w:sz w:val="32"/>
                <w:szCs w:val="32"/>
                <w:lang w:val="en-US" w:eastAsia="zh-CN"/>
              </w:rPr>
              <w:t>洋县联合人民调解委员会副主任</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19" w:type="dxa"/>
            <w:vAlign w:val="top"/>
          </w:tcPr>
          <w:p>
            <w:pPr>
              <w:rPr>
                <w:rFonts w:hint="eastAsia" w:ascii="仿宋_GB2312" w:hAnsi="仿宋_GB2312" w:eastAsia="仿宋_GB2312" w:cs="仿宋_GB2312"/>
                <w:color w:val="000000"/>
                <w:sz w:val="32"/>
                <w:szCs w:val="32"/>
              </w:rPr>
            </w:pPr>
            <w:r>
              <w:rPr>
                <w:rFonts w:hint="eastAsia" w:ascii="仿宋_GB2312" w:hAnsi="仿宋_GB2312" w:eastAsia="仿宋_GB2312" w:cs="仿宋_GB2312"/>
                <w:sz w:val="32"/>
                <w:szCs w:val="32"/>
                <w:lang w:val="en-US" w:eastAsia="zh-CN"/>
              </w:rPr>
              <w:t>刘  丹</w:t>
            </w:r>
          </w:p>
        </w:tc>
        <w:tc>
          <w:tcPr>
            <w:tcW w:w="7213" w:type="dxa"/>
            <w:vAlign w:val="top"/>
          </w:tcPr>
          <w:p>
            <w:pPr>
              <w:jc w:val="both"/>
              <w:rPr>
                <w:rFonts w:hint="eastAsia" w:ascii="仿宋_GB2312" w:hAnsi="仿宋_GB2312" w:eastAsia="仿宋_GB2312" w:cs="仿宋_GB2312"/>
                <w:color w:val="000000"/>
                <w:sz w:val="32"/>
                <w:szCs w:val="32"/>
              </w:rPr>
            </w:pPr>
            <w:r>
              <w:rPr>
                <w:rFonts w:hint="eastAsia" w:ascii="仿宋_GB2312" w:hAnsi="仿宋_GB2312" w:eastAsia="仿宋_GB2312" w:cs="仿宋_GB2312"/>
                <w:sz w:val="32"/>
                <w:szCs w:val="32"/>
                <w:lang w:val="en-US" w:eastAsia="zh-CN"/>
              </w:rPr>
              <w:t>勉县镇川镇人民调解委员会副主任</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19" w:type="dxa"/>
            <w:vAlign w:val="top"/>
          </w:tcPr>
          <w:p>
            <w:pPr>
              <w:rPr>
                <w:rFonts w:hint="eastAsia" w:ascii="仿宋_GB2312" w:hAnsi="仿宋_GB2312" w:eastAsia="仿宋_GB2312" w:cs="仿宋_GB2312"/>
                <w:color w:val="000000"/>
                <w:sz w:val="32"/>
                <w:szCs w:val="32"/>
              </w:rPr>
            </w:pPr>
            <w:r>
              <w:rPr>
                <w:rFonts w:hint="eastAsia" w:ascii="仿宋_GB2312" w:hAnsi="仿宋_GB2312" w:eastAsia="仿宋_GB2312" w:cs="仿宋_GB2312"/>
                <w:sz w:val="32"/>
                <w:szCs w:val="32"/>
                <w:lang w:val="en-US" w:eastAsia="zh-CN"/>
              </w:rPr>
              <w:t>沈红芳</w:t>
            </w:r>
          </w:p>
        </w:tc>
        <w:tc>
          <w:tcPr>
            <w:tcW w:w="7213" w:type="dxa"/>
            <w:vAlign w:val="top"/>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sz w:val="32"/>
                <w:szCs w:val="32"/>
                <w:lang w:val="en-US" w:eastAsia="zh-CN"/>
              </w:rPr>
              <w:t>汉阴县蒲溪镇人民调解委员会副主任</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19" w:type="dxa"/>
            <w:vAlign w:val="top"/>
          </w:tcPr>
          <w:p>
            <w:pPr>
              <w:rPr>
                <w:rFonts w:hint="eastAsia" w:ascii="仿宋_GB2312" w:hAnsi="仿宋_GB2312" w:eastAsia="仿宋_GB2312" w:cs="仿宋_GB2312"/>
                <w:color w:val="000000"/>
                <w:sz w:val="32"/>
                <w:szCs w:val="32"/>
              </w:rPr>
            </w:pPr>
            <w:r>
              <w:rPr>
                <w:rFonts w:hint="eastAsia" w:ascii="仿宋_GB2312" w:hAnsi="仿宋_GB2312" w:eastAsia="仿宋_GB2312" w:cs="仿宋_GB2312"/>
                <w:sz w:val="32"/>
                <w:szCs w:val="32"/>
                <w:lang w:val="en-US" w:eastAsia="zh-CN"/>
              </w:rPr>
              <w:t>叶道成</w:t>
            </w:r>
          </w:p>
        </w:tc>
        <w:tc>
          <w:tcPr>
            <w:tcW w:w="7213" w:type="dxa"/>
            <w:vAlign w:val="top"/>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sz w:val="32"/>
                <w:szCs w:val="32"/>
                <w:lang w:val="en-US" w:eastAsia="zh-CN"/>
              </w:rPr>
              <w:t>镇坪县钟宝镇新坪村人民调解委员会调解员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19" w:type="dxa"/>
            <w:vAlign w:val="top"/>
          </w:tcPr>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洪元文</w:t>
            </w:r>
          </w:p>
        </w:tc>
        <w:tc>
          <w:tcPr>
            <w:tcW w:w="7213" w:type="dxa"/>
            <w:vAlign w:val="top"/>
          </w:tcPr>
          <w:p>
            <w:pPr>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白河县西营镇人民调解委员会调解员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19" w:type="dxa"/>
            <w:vAlign w:val="top"/>
          </w:tcPr>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李小锋</w:t>
            </w:r>
          </w:p>
        </w:tc>
        <w:tc>
          <w:tcPr>
            <w:tcW w:w="7213" w:type="dxa"/>
            <w:vAlign w:val="top"/>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商洛市商州区杨斜镇水平村人民调解委员会主任</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19" w:type="dxa"/>
            <w:vAlign w:val="top"/>
          </w:tcPr>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张玉花</w:t>
            </w:r>
          </w:p>
        </w:tc>
        <w:tc>
          <w:tcPr>
            <w:tcW w:w="7213" w:type="dxa"/>
            <w:vAlign w:val="top"/>
          </w:tcPr>
          <w:p>
            <w:pPr>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山阳县板岩镇人民调解委员会副主任</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19" w:type="dxa"/>
            <w:vAlign w:val="top"/>
          </w:tcPr>
          <w:p>
            <w:pPr>
              <w:rPr>
                <w:rFonts w:hint="eastAsia" w:ascii="仿宋_GB2312" w:hAnsi="仿宋_GB2312" w:eastAsia="仿宋_GB2312" w:cs="仿宋_GB2312"/>
                <w:color w:val="000000"/>
                <w:sz w:val="32"/>
                <w:szCs w:val="32"/>
              </w:rPr>
            </w:pPr>
            <w:r>
              <w:rPr>
                <w:rFonts w:hint="eastAsia" w:ascii="仿宋_GB2312" w:hAnsi="仿宋_GB2312" w:eastAsia="仿宋_GB2312" w:cs="仿宋_GB2312"/>
                <w:sz w:val="32"/>
                <w:szCs w:val="32"/>
                <w:lang w:val="en-US" w:eastAsia="zh-CN"/>
              </w:rPr>
              <w:t>丁征选</w:t>
            </w:r>
          </w:p>
        </w:tc>
        <w:tc>
          <w:tcPr>
            <w:tcW w:w="7213" w:type="dxa"/>
            <w:vAlign w:val="top"/>
          </w:tcPr>
          <w:p>
            <w:pPr>
              <w:keepNext w:val="0"/>
              <w:keepLines w:val="0"/>
              <w:pageBreakBefore w:val="0"/>
              <w:widowControl w:val="0"/>
              <w:numPr>
                <w:ilvl w:val="0"/>
                <w:numId w:val="0"/>
              </w:numPr>
              <w:kinsoku/>
              <w:wordWrap/>
              <w:overflowPunct/>
              <w:topLinePunct w:val="0"/>
              <w:autoSpaceDE/>
              <w:autoSpaceDN/>
              <w:bidi w:val="0"/>
              <w:adjustRightInd/>
              <w:snapToGrid/>
              <w:spacing w:line="500" w:lineRule="exact"/>
              <w:jc w:val="both"/>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auto"/>
                <w:sz w:val="32"/>
                <w:szCs w:val="32"/>
                <w:lang w:val="en-US" w:eastAsia="zh-CN"/>
              </w:rPr>
              <w:t>杨凌农业高新技术产业示范区杨陵区联合</w:t>
            </w:r>
            <w:r>
              <w:rPr>
                <w:rFonts w:hint="eastAsia" w:ascii="仿宋_GB2312" w:hAnsi="仿宋_GB2312" w:eastAsia="仿宋_GB2312" w:cs="仿宋_GB2312"/>
                <w:sz w:val="32"/>
                <w:szCs w:val="32"/>
                <w:lang w:val="en-US" w:eastAsia="zh-CN"/>
              </w:rPr>
              <w:t>人民调解委员会驻杨陵区人民法院调解工作室调解员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19" w:type="dxa"/>
            <w:vAlign w:val="top"/>
          </w:tcPr>
          <w:p>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魏俊江</w:t>
            </w:r>
          </w:p>
        </w:tc>
        <w:tc>
          <w:tcPr>
            <w:tcW w:w="7213" w:type="dxa"/>
            <w:vAlign w:val="top"/>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陕西省金融消费纠纷人民调解委员会调解员</w:t>
            </w:r>
          </w:p>
        </w:tc>
      </w:tr>
    </w:tbl>
    <w:p>
      <w:pPr>
        <w:rPr>
          <w:rFonts w:hint="eastAsia" w:ascii="黑体" w:hAnsi="黑体" w:eastAsia="黑体" w:cs="黑体"/>
          <w:sz w:val="32"/>
          <w:szCs w:val="32"/>
        </w:rPr>
      </w:pPr>
      <w:r>
        <w:rPr>
          <w:rFonts w:hint="eastAsia" w:ascii="黑体" w:hAnsi="黑体" w:eastAsia="黑体" w:cs="黑体"/>
          <w:sz w:val="32"/>
          <w:szCs w:val="32"/>
        </w:rPr>
        <w:t>甘  肃</w:t>
      </w:r>
    </w:p>
    <w:tbl>
      <w:tblPr>
        <w:tblStyle w:val="18"/>
        <w:tblW w:w="8929" w:type="dxa"/>
        <w:tblInd w:w="-142"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707"/>
        <w:gridCol w:w="7222"/>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05" w:type="dxa"/>
            <w:tcBorders>
              <w:tl2br w:val="nil"/>
              <w:tr2bl w:val="nil"/>
            </w:tcBorders>
            <w:vAlign w:val="top"/>
          </w:tcPr>
          <w:p>
            <w:pPr>
              <w:spacing w:line="240" w:lineRule="auto"/>
              <w:ind w:firstLine="0" w:firstLineChars="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邸  霞</w:t>
            </w:r>
          </w:p>
        </w:tc>
        <w:tc>
          <w:tcPr>
            <w:tcW w:w="7213" w:type="dxa"/>
            <w:tcBorders>
              <w:tl2br w:val="nil"/>
              <w:tr2bl w:val="nil"/>
            </w:tcBorders>
            <w:vAlign w:val="top"/>
          </w:tcPr>
          <w:p>
            <w:pPr>
              <w:spacing w:line="240" w:lineRule="auto"/>
              <w:ind w:firstLine="0" w:firstLineChars="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兰州市西固区四季青街道人民调解委员会副主任</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05" w:type="dxa"/>
            <w:tcBorders>
              <w:tl2br w:val="nil"/>
              <w:tr2bl w:val="nil"/>
            </w:tcBorders>
            <w:vAlign w:val="top"/>
          </w:tcPr>
          <w:p>
            <w:pPr>
              <w:spacing w:line="240" w:lineRule="auto"/>
              <w:ind w:firstLine="0" w:firstLineChars="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金凤萍</w:t>
            </w:r>
          </w:p>
        </w:tc>
        <w:tc>
          <w:tcPr>
            <w:tcW w:w="7213" w:type="dxa"/>
            <w:tcBorders>
              <w:tl2br w:val="nil"/>
              <w:tr2bl w:val="nil"/>
            </w:tcBorders>
            <w:vAlign w:val="top"/>
          </w:tcPr>
          <w:p>
            <w:pPr>
              <w:spacing w:line="240" w:lineRule="auto"/>
              <w:ind w:firstLine="0" w:firstLineChars="0"/>
              <w:jc w:val="both"/>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榆中县金崖镇人民调解委员会调解员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05" w:type="dxa"/>
            <w:tcBorders>
              <w:tl2br w:val="nil"/>
              <w:tr2bl w:val="nil"/>
            </w:tcBorders>
            <w:vAlign w:val="top"/>
          </w:tcPr>
          <w:p>
            <w:pPr>
              <w:spacing w:line="240" w:lineRule="auto"/>
              <w:ind w:firstLine="0" w:firstLineChars="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黄兆贵</w:t>
            </w:r>
          </w:p>
        </w:tc>
        <w:tc>
          <w:tcPr>
            <w:tcW w:w="7213" w:type="dxa"/>
            <w:tcBorders>
              <w:tl2br w:val="nil"/>
              <w:tr2bl w:val="nil"/>
            </w:tcBorders>
            <w:vAlign w:val="top"/>
          </w:tcPr>
          <w:p>
            <w:pPr>
              <w:spacing w:line="240" w:lineRule="auto"/>
              <w:ind w:firstLine="0" w:firstLineChars="0"/>
              <w:jc w:val="both"/>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永登县城关镇人民调解委员会调解员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05" w:type="dxa"/>
            <w:tcBorders>
              <w:tl2br w:val="nil"/>
              <w:tr2bl w:val="nil"/>
            </w:tcBorders>
            <w:vAlign w:val="top"/>
          </w:tcPr>
          <w:p>
            <w:pPr>
              <w:spacing w:line="240" w:lineRule="auto"/>
              <w:ind w:firstLine="0" w:firstLineChars="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徐冬梅</w:t>
            </w:r>
          </w:p>
        </w:tc>
        <w:tc>
          <w:tcPr>
            <w:tcW w:w="7213" w:type="dxa"/>
            <w:tcBorders>
              <w:tl2br w:val="nil"/>
              <w:tr2bl w:val="nil"/>
            </w:tcBorders>
            <w:vAlign w:val="top"/>
          </w:tcPr>
          <w:p>
            <w:pPr>
              <w:spacing w:line="240" w:lineRule="auto"/>
              <w:ind w:firstLine="0" w:firstLineChars="0"/>
              <w:jc w:val="both"/>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w w:val="99"/>
                <w:sz w:val="32"/>
                <w:szCs w:val="32"/>
              </w:rPr>
              <w:t>嘉峪关市雄关街道昌盛社区人民调解委员会副主任</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05" w:type="dxa"/>
            <w:tcBorders>
              <w:tl2br w:val="nil"/>
              <w:tr2bl w:val="nil"/>
            </w:tcBorders>
            <w:vAlign w:val="top"/>
          </w:tcPr>
          <w:p>
            <w:pPr>
              <w:spacing w:line="240" w:lineRule="auto"/>
              <w:ind w:firstLine="0" w:firstLineChars="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王吉星</w:t>
            </w:r>
          </w:p>
        </w:tc>
        <w:tc>
          <w:tcPr>
            <w:tcW w:w="7213" w:type="dxa"/>
            <w:tcBorders>
              <w:tl2br w:val="nil"/>
              <w:tr2bl w:val="nil"/>
            </w:tcBorders>
            <w:vAlign w:val="top"/>
          </w:tcPr>
          <w:p>
            <w:pPr>
              <w:spacing w:line="240" w:lineRule="auto"/>
              <w:ind w:firstLine="0" w:firstLineChars="0"/>
              <w:jc w:val="both"/>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金塔县金塔镇人民调解委员会主任</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05" w:type="dxa"/>
            <w:tcBorders>
              <w:tl2br w:val="nil"/>
              <w:tr2bl w:val="nil"/>
            </w:tcBorders>
            <w:vAlign w:val="top"/>
          </w:tcPr>
          <w:p>
            <w:pPr>
              <w:spacing w:line="240" w:lineRule="auto"/>
              <w:ind w:firstLine="0" w:firstLineChars="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聂建伟</w:t>
            </w:r>
          </w:p>
        </w:tc>
        <w:tc>
          <w:tcPr>
            <w:tcW w:w="7213" w:type="dxa"/>
            <w:tcBorders>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500" w:lineRule="exact"/>
              <w:ind w:firstLine="0" w:firstLineChars="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瓜州县渊泉镇人民调解委员会聂建伟调解工作室调解员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05" w:type="dxa"/>
            <w:tcBorders>
              <w:tl2br w:val="nil"/>
              <w:tr2bl w:val="nil"/>
            </w:tcBorders>
            <w:vAlign w:val="top"/>
          </w:tcPr>
          <w:p>
            <w:pPr>
              <w:spacing w:line="240" w:lineRule="auto"/>
              <w:ind w:firstLine="0" w:firstLineChars="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姚  科</w:t>
            </w:r>
          </w:p>
        </w:tc>
        <w:tc>
          <w:tcPr>
            <w:tcW w:w="7213" w:type="dxa"/>
            <w:tcBorders>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500" w:lineRule="exact"/>
              <w:ind w:firstLine="0" w:firstLineChars="0"/>
              <w:jc w:val="both"/>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rPr>
              <w:t>敦煌市莫高镇人民调解委员会“知心”调解工作室</w:t>
            </w:r>
            <w:r>
              <w:rPr>
                <w:rFonts w:hint="eastAsia" w:ascii="仿宋_GB2312" w:hAnsi="仿宋_GB2312" w:eastAsia="仿宋_GB2312" w:cs="仿宋_GB2312"/>
                <w:color w:val="auto"/>
                <w:sz w:val="32"/>
                <w:szCs w:val="32"/>
                <w:lang w:eastAsia="zh-CN"/>
              </w:rPr>
              <w:t>调解员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05" w:type="dxa"/>
            <w:tcBorders>
              <w:tl2br w:val="nil"/>
              <w:tr2bl w:val="nil"/>
            </w:tcBorders>
            <w:vAlign w:val="top"/>
          </w:tcPr>
          <w:p>
            <w:pPr>
              <w:spacing w:line="240" w:lineRule="auto"/>
              <w:ind w:firstLine="0" w:firstLineChars="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秦学伟</w:t>
            </w:r>
          </w:p>
        </w:tc>
        <w:tc>
          <w:tcPr>
            <w:tcW w:w="7213" w:type="dxa"/>
            <w:tcBorders>
              <w:tl2br w:val="nil"/>
              <w:tr2bl w:val="nil"/>
            </w:tcBorders>
            <w:vAlign w:val="top"/>
          </w:tcPr>
          <w:p>
            <w:pPr>
              <w:spacing w:line="240" w:lineRule="auto"/>
              <w:ind w:firstLine="0" w:firstLineChars="0"/>
              <w:jc w:val="both"/>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高台县合黎镇人民调解委员会副主任</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05" w:type="dxa"/>
            <w:tcBorders>
              <w:tl2br w:val="nil"/>
              <w:tr2bl w:val="nil"/>
            </w:tcBorders>
            <w:vAlign w:val="top"/>
          </w:tcPr>
          <w:p>
            <w:pPr>
              <w:spacing w:line="240" w:lineRule="auto"/>
              <w:ind w:firstLine="0" w:firstLineChars="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朵玉山</w:t>
            </w:r>
          </w:p>
        </w:tc>
        <w:tc>
          <w:tcPr>
            <w:tcW w:w="7213" w:type="dxa"/>
            <w:tcBorders>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500" w:lineRule="exact"/>
              <w:ind w:firstLine="0" w:firstLineChars="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肃南裕固族自治县祁丰藏族乡人民调解委员会调解员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05" w:type="dxa"/>
            <w:tcBorders>
              <w:tl2br w:val="nil"/>
              <w:tr2bl w:val="nil"/>
            </w:tcBorders>
            <w:vAlign w:val="top"/>
          </w:tcPr>
          <w:p>
            <w:pPr>
              <w:spacing w:line="240" w:lineRule="auto"/>
              <w:ind w:firstLine="0" w:firstLineChars="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杨长瑛</w:t>
            </w:r>
          </w:p>
        </w:tc>
        <w:tc>
          <w:tcPr>
            <w:tcW w:w="7213" w:type="dxa"/>
            <w:tcBorders>
              <w:tl2br w:val="nil"/>
              <w:tr2bl w:val="nil"/>
            </w:tcBorders>
            <w:vAlign w:val="top"/>
          </w:tcPr>
          <w:p>
            <w:pPr>
              <w:spacing w:line="240" w:lineRule="auto"/>
              <w:ind w:firstLine="0" w:firstLineChars="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张掖市甘州区南街街道人民调解委员会调解员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05" w:type="dxa"/>
            <w:tcBorders>
              <w:tl2br w:val="nil"/>
              <w:tr2bl w:val="nil"/>
            </w:tcBorders>
            <w:vAlign w:val="top"/>
          </w:tcPr>
          <w:p>
            <w:pPr>
              <w:spacing w:line="240" w:lineRule="auto"/>
              <w:ind w:firstLine="0" w:firstLineChars="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孙文辉</w:t>
            </w:r>
          </w:p>
        </w:tc>
        <w:tc>
          <w:tcPr>
            <w:tcW w:w="7213" w:type="dxa"/>
            <w:tcBorders>
              <w:tl2br w:val="nil"/>
              <w:tr2bl w:val="nil"/>
            </w:tcBorders>
            <w:vAlign w:val="top"/>
          </w:tcPr>
          <w:p>
            <w:pPr>
              <w:spacing w:line="240" w:lineRule="auto"/>
              <w:ind w:firstLine="0" w:firstLineChars="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金昌市金川区滨河路街道人民调解委员会主任</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05" w:type="dxa"/>
            <w:tcBorders>
              <w:tl2br w:val="nil"/>
              <w:tr2bl w:val="nil"/>
            </w:tcBorders>
            <w:vAlign w:val="top"/>
          </w:tcPr>
          <w:p>
            <w:pPr>
              <w:spacing w:line="240" w:lineRule="auto"/>
              <w:ind w:firstLine="0" w:firstLineChars="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马文奎</w:t>
            </w:r>
          </w:p>
        </w:tc>
        <w:tc>
          <w:tcPr>
            <w:tcW w:w="7213" w:type="dxa"/>
            <w:tcBorders>
              <w:tl2br w:val="nil"/>
              <w:tr2bl w:val="nil"/>
            </w:tcBorders>
            <w:vAlign w:val="top"/>
          </w:tcPr>
          <w:p>
            <w:pPr>
              <w:spacing w:line="240" w:lineRule="auto"/>
              <w:ind w:firstLine="0" w:firstLineChars="0"/>
              <w:jc w:val="both"/>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古浪县土门商会人民调解委员会调解员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05" w:type="dxa"/>
            <w:tcBorders>
              <w:tl2br w:val="nil"/>
              <w:tr2bl w:val="nil"/>
            </w:tcBorders>
            <w:vAlign w:val="top"/>
          </w:tcPr>
          <w:p>
            <w:pPr>
              <w:spacing w:line="240" w:lineRule="auto"/>
              <w:ind w:firstLine="0" w:firstLineChars="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王成泽</w:t>
            </w:r>
          </w:p>
        </w:tc>
        <w:tc>
          <w:tcPr>
            <w:tcW w:w="7213" w:type="dxa"/>
            <w:tcBorders>
              <w:tl2br w:val="nil"/>
              <w:tr2bl w:val="nil"/>
            </w:tcBorders>
            <w:vAlign w:val="top"/>
          </w:tcPr>
          <w:p>
            <w:pPr>
              <w:spacing w:line="240" w:lineRule="auto"/>
              <w:ind w:firstLine="0" w:firstLineChars="0"/>
              <w:jc w:val="both"/>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民勤县重兴镇人民调解委员会副主任</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05" w:type="dxa"/>
            <w:tcBorders>
              <w:tl2br w:val="nil"/>
              <w:tr2bl w:val="nil"/>
            </w:tcBorders>
            <w:vAlign w:val="top"/>
          </w:tcPr>
          <w:p>
            <w:pPr>
              <w:spacing w:line="240" w:lineRule="auto"/>
              <w:ind w:firstLine="0" w:firstLineChars="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张星祥</w:t>
            </w:r>
          </w:p>
        </w:tc>
        <w:tc>
          <w:tcPr>
            <w:tcW w:w="7213" w:type="dxa"/>
            <w:tcBorders>
              <w:tl2br w:val="nil"/>
              <w:tr2bl w:val="nil"/>
            </w:tcBorders>
            <w:vAlign w:val="top"/>
          </w:tcPr>
          <w:p>
            <w:pPr>
              <w:spacing w:line="240" w:lineRule="auto"/>
              <w:ind w:firstLine="0" w:firstLineChars="0"/>
              <w:jc w:val="both"/>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白银市平川区长征街道人民调解委员会副主任</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05" w:type="dxa"/>
            <w:tcBorders>
              <w:tl2br w:val="nil"/>
              <w:tr2bl w:val="nil"/>
            </w:tcBorders>
            <w:vAlign w:val="top"/>
          </w:tcPr>
          <w:p>
            <w:pPr>
              <w:spacing w:line="240" w:lineRule="auto"/>
              <w:ind w:firstLine="0" w:firstLineChars="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丁骁琛</w:t>
            </w:r>
          </w:p>
        </w:tc>
        <w:tc>
          <w:tcPr>
            <w:tcW w:w="7213" w:type="dxa"/>
            <w:tcBorders>
              <w:tl2br w:val="nil"/>
              <w:tr2bl w:val="nil"/>
            </w:tcBorders>
            <w:vAlign w:val="top"/>
          </w:tcPr>
          <w:p>
            <w:pPr>
              <w:spacing w:line="240" w:lineRule="auto"/>
              <w:ind w:firstLine="0" w:firstLineChars="0"/>
              <w:jc w:val="both"/>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会宁县老君坡镇人民调解委员会副主任</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05" w:type="dxa"/>
            <w:tcBorders>
              <w:tl2br w:val="nil"/>
              <w:tr2bl w:val="nil"/>
            </w:tcBorders>
            <w:vAlign w:val="top"/>
          </w:tcPr>
          <w:p>
            <w:pPr>
              <w:spacing w:line="240" w:lineRule="auto"/>
              <w:ind w:firstLine="0" w:firstLineChars="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郭  宁</w:t>
            </w:r>
          </w:p>
        </w:tc>
        <w:tc>
          <w:tcPr>
            <w:tcW w:w="7213" w:type="dxa"/>
            <w:tcBorders>
              <w:tl2br w:val="nil"/>
              <w:tr2bl w:val="nil"/>
            </w:tcBorders>
            <w:vAlign w:val="top"/>
          </w:tcPr>
          <w:p>
            <w:pPr>
              <w:spacing w:line="240" w:lineRule="auto"/>
              <w:ind w:firstLine="0" w:firstLineChars="0"/>
              <w:jc w:val="both"/>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定西市安定区医疗纠纷人民调解委员会调解员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05" w:type="dxa"/>
            <w:tcBorders>
              <w:tl2br w:val="nil"/>
              <w:tr2bl w:val="nil"/>
            </w:tcBorders>
            <w:vAlign w:val="top"/>
          </w:tcPr>
          <w:p>
            <w:pPr>
              <w:spacing w:line="240" w:lineRule="auto"/>
              <w:ind w:firstLine="0" w:firstLineChars="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李梅喜</w:t>
            </w:r>
          </w:p>
        </w:tc>
        <w:tc>
          <w:tcPr>
            <w:tcW w:w="7213" w:type="dxa"/>
            <w:tcBorders>
              <w:tl2br w:val="nil"/>
              <w:tr2bl w:val="nil"/>
            </w:tcBorders>
            <w:vAlign w:val="top"/>
          </w:tcPr>
          <w:p>
            <w:pPr>
              <w:spacing w:line="240" w:lineRule="auto"/>
              <w:ind w:firstLine="0" w:firstLineChars="0"/>
              <w:jc w:val="both"/>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临洮县衙下集镇人民调解委员会调解员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05" w:type="dxa"/>
            <w:tcBorders>
              <w:tl2br w:val="nil"/>
              <w:tr2bl w:val="nil"/>
            </w:tcBorders>
            <w:vAlign w:val="top"/>
          </w:tcPr>
          <w:p>
            <w:pPr>
              <w:spacing w:line="240" w:lineRule="auto"/>
              <w:ind w:firstLine="0" w:firstLineChars="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后爱珍</w:t>
            </w:r>
          </w:p>
        </w:tc>
        <w:tc>
          <w:tcPr>
            <w:tcW w:w="7213" w:type="dxa"/>
            <w:tcBorders>
              <w:tl2br w:val="nil"/>
              <w:tr2bl w:val="nil"/>
            </w:tcBorders>
            <w:vAlign w:val="top"/>
          </w:tcPr>
          <w:p>
            <w:pPr>
              <w:spacing w:line="240" w:lineRule="auto"/>
              <w:ind w:firstLine="0" w:firstLineChars="0"/>
              <w:jc w:val="both"/>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漳县武阳镇人民调解委员会调解员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05" w:type="dxa"/>
            <w:tcBorders>
              <w:tl2br w:val="nil"/>
              <w:tr2bl w:val="nil"/>
            </w:tcBorders>
            <w:vAlign w:val="top"/>
          </w:tcPr>
          <w:p>
            <w:pPr>
              <w:spacing w:line="240" w:lineRule="auto"/>
              <w:ind w:firstLine="0" w:firstLineChars="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王顺祥</w:t>
            </w:r>
          </w:p>
        </w:tc>
        <w:tc>
          <w:tcPr>
            <w:tcW w:w="7213" w:type="dxa"/>
            <w:tcBorders>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500" w:lineRule="exact"/>
              <w:ind w:firstLine="0" w:firstLineChars="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天水市秦州区皂郊镇下寨子村人民调解委员会调解员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05" w:type="dxa"/>
            <w:tcBorders>
              <w:tl2br w:val="nil"/>
              <w:tr2bl w:val="nil"/>
            </w:tcBorders>
            <w:vAlign w:val="top"/>
          </w:tcPr>
          <w:p>
            <w:pPr>
              <w:spacing w:line="240" w:lineRule="auto"/>
              <w:ind w:firstLine="0" w:firstLineChars="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黄丽霞</w:t>
            </w:r>
          </w:p>
        </w:tc>
        <w:tc>
          <w:tcPr>
            <w:tcW w:w="7213" w:type="dxa"/>
            <w:tcBorders>
              <w:tl2br w:val="nil"/>
              <w:tr2bl w:val="nil"/>
            </w:tcBorders>
            <w:vAlign w:val="top"/>
          </w:tcPr>
          <w:p>
            <w:pPr>
              <w:spacing w:line="240" w:lineRule="auto"/>
              <w:ind w:firstLine="0" w:firstLineChars="0"/>
              <w:jc w:val="both"/>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清水县黄门镇人民调解委员会调解员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05" w:type="dxa"/>
            <w:tcBorders>
              <w:tl2br w:val="nil"/>
              <w:tr2bl w:val="nil"/>
            </w:tcBorders>
            <w:vAlign w:val="top"/>
          </w:tcPr>
          <w:p>
            <w:pPr>
              <w:spacing w:line="240" w:lineRule="auto"/>
              <w:ind w:firstLine="0" w:firstLineChars="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郑  琦</w:t>
            </w:r>
          </w:p>
        </w:tc>
        <w:tc>
          <w:tcPr>
            <w:tcW w:w="7213" w:type="dxa"/>
            <w:tcBorders>
              <w:tl2br w:val="nil"/>
              <w:tr2bl w:val="nil"/>
            </w:tcBorders>
            <w:vAlign w:val="top"/>
          </w:tcPr>
          <w:p>
            <w:pPr>
              <w:spacing w:line="240" w:lineRule="auto"/>
              <w:ind w:firstLine="0" w:firstLineChars="0"/>
              <w:jc w:val="both"/>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华亭市神裕乡人民调解委员会调解员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05" w:type="dxa"/>
            <w:tcBorders>
              <w:tl2br w:val="nil"/>
              <w:tr2bl w:val="nil"/>
            </w:tcBorders>
            <w:vAlign w:val="top"/>
          </w:tcPr>
          <w:p>
            <w:pPr>
              <w:spacing w:line="240" w:lineRule="auto"/>
              <w:ind w:firstLine="0" w:firstLineChars="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于博涛</w:t>
            </w:r>
          </w:p>
        </w:tc>
        <w:tc>
          <w:tcPr>
            <w:tcW w:w="7213" w:type="dxa"/>
            <w:tcBorders>
              <w:tl2br w:val="nil"/>
              <w:tr2bl w:val="nil"/>
            </w:tcBorders>
            <w:vAlign w:val="top"/>
          </w:tcPr>
          <w:p>
            <w:pPr>
              <w:spacing w:line="240" w:lineRule="auto"/>
              <w:ind w:firstLine="0" w:firstLineChars="0"/>
              <w:jc w:val="both"/>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崇信县柏树镇人民调解委员会副主任</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05" w:type="dxa"/>
            <w:tcBorders>
              <w:tl2br w:val="nil"/>
              <w:tr2bl w:val="nil"/>
            </w:tcBorders>
            <w:vAlign w:val="top"/>
          </w:tcPr>
          <w:p>
            <w:pPr>
              <w:spacing w:line="240" w:lineRule="auto"/>
              <w:ind w:firstLine="0" w:firstLineChars="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司登科</w:t>
            </w:r>
          </w:p>
        </w:tc>
        <w:tc>
          <w:tcPr>
            <w:tcW w:w="7213" w:type="dxa"/>
            <w:tcBorders>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500" w:lineRule="exact"/>
              <w:ind w:firstLine="0" w:firstLineChars="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庆城县玄马镇人民调解委员会司登科调解工作室调解员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05" w:type="dxa"/>
            <w:tcBorders>
              <w:tl2br w:val="nil"/>
              <w:tr2bl w:val="nil"/>
            </w:tcBorders>
            <w:vAlign w:val="top"/>
          </w:tcPr>
          <w:p>
            <w:pPr>
              <w:spacing w:line="240" w:lineRule="auto"/>
              <w:ind w:firstLine="0" w:firstLineChars="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王乾坤</w:t>
            </w:r>
          </w:p>
        </w:tc>
        <w:tc>
          <w:tcPr>
            <w:tcW w:w="7213" w:type="dxa"/>
            <w:tcBorders>
              <w:tl2br w:val="nil"/>
              <w:tr2bl w:val="nil"/>
            </w:tcBorders>
            <w:vAlign w:val="top"/>
          </w:tcPr>
          <w:p>
            <w:pPr>
              <w:spacing w:line="240" w:lineRule="auto"/>
              <w:ind w:firstLine="0" w:firstLineChars="0"/>
              <w:jc w:val="both"/>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合水县西华池镇人民调解委员会调解员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05" w:type="dxa"/>
            <w:tcBorders>
              <w:tl2br w:val="nil"/>
              <w:tr2bl w:val="nil"/>
            </w:tcBorders>
            <w:vAlign w:val="top"/>
          </w:tcPr>
          <w:p>
            <w:pPr>
              <w:spacing w:line="240" w:lineRule="auto"/>
              <w:ind w:firstLine="0" w:firstLineChars="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曹  勇</w:t>
            </w:r>
          </w:p>
        </w:tc>
        <w:tc>
          <w:tcPr>
            <w:tcW w:w="7213" w:type="dxa"/>
            <w:tcBorders>
              <w:tl2br w:val="nil"/>
              <w:tr2bl w:val="nil"/>
            </w:tcBorders>
            <w:vAlign w:val="top"/>
          </w:tcPr>
          <w:p>
            <w:pPr>
              <w:spacing w:line="240" w:lineRule="auto"/>
              <w:ind w:firstLine="0" w:firstLineChars="0"/>
              <w:jc w:val="both"/>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镇原县新城镇人民调解委员会调解员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05" w:type="dxa"/>
            <w:tcBorders>
              <w:tl2br w:val="nil"/>
              <w:tr2bl w:val="nil"/>
            </w:tcBorders>
            <w:vAlign w:val="top"/>
          </w:tcPr>
          <w:p>
            <w:pPr>
              <w:spacing w:line="240" w:lineRule="auto"/>
              <w:ind w:firstLine="0" w:firstLineChars="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杨志鹏</w:t>
            </w:r>
          </w:p>
        </w:tc>
        <w:tc>
          <w:tcPr>
            <w:tcW w:w="7213" w:type="dxa"/>
            <w:tcBorders>
              <w:tl2br w:val="nil"/>
              <w:tr2bl w:val="nil"/>
            </w:tcBorders>
            <w:vAlign w:val="top"/>
          </w:tcPr>
          <w:p>
            <w:pPr>
              <w:spacing w:line="240" w:lineRule="auto"/>
              <w:ind w:firstLine="0" w:firstLineChars="0"/>
              <w:jc w:val="both"/>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徽县城关镇人民调解委员会副主任</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05" w:type="dxa"/>
            <w:tcBorders>
              <w:tl2br w:val="nil"/>
              <w:tr2bl w:val="nil"/>
            </w:tcBorders>
            <w:vAlign w:val="top"/>
          </w:tcPr>
          <w:p>
            <w:pPr>
              <w:spacing w:line="240" w:lineRule="auto"/>
              <w:ind w:firstLine="0" w:firstLineChars="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韩雯雯</w:t>
            </w:r>
          </w:p>
        </w:tc>
        <w:tc>
          <w:tcPr>
            <w:tcW w:w="7213" w:type="dxa"/>
            <w:tcBorders>
              <w:tl2br w:val="nil"/>
              <w:tr2bl w:val="nil"/>
            </w:tcBorders>
            <w:vAlign w:val="top"/>
          </w:tcPr>
          <w:p>
            <w:pPr>
              <w:spacing w:line="240" w:lineRule="auto"/>
              <w:ind w:firstLine="0" w:firstLineChars="0"/>
              <w:jc w:val="both"/>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宕昌县城关镇人民调解委员会调解员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05" w:type="dxa"/>
            <w:tcBorders>
              <w:tl2br w:val="nil"/>
              <w:tr2bl w:val="nil"/>
            </w:tcBorders>
            <w:vAlign w:val="top"/>
          </w:tcPr>
          <w:p>
            <w:pPr>
              <w:spacing w:line="240" w:lineRule="auto"/>
              <w:ind w:firstLine="0" w:firstLineChars="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昂青加</w:t>
            </w:r>
          </w:p>
        </w:tc>
        <w:tc>
          <w:tcPr>
            <w:tcW w:w="7213" w:type="dxa"/>
            <w:tcBorders>
              <w:tl2br w:val="nil"/>
              <w:tr2bl w:val="nil"/>
            </w:tcBorders>
            <w:vAlign w:val="top"/>
          </w:tcPr>
          <w:p>
            <w:pPr>
              <w:spacing w:line="240" w:lineRule="auto"/>
              <w:ind w:firstLine="0" w:firstLineChars="0"/>
              <w:jc w:val="both"/>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玛曲县曼日玛镇耀达尔村人民调解委员会调解员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05" w:type="dxa"/>
            <w:tcBorders>
              <w:tl2br w:val="nil"/>
              <w:tr2bl w:val="nil"/>
            </w:tcBorders>
            <w:vAlign w:val="top"/>
          </w:tcPr>
          <w:p>
            <w:pPr>
              <w:spacing w:line="240" w:lineRule="auto"/>
              <w:ind w:firstLine="0" w:firstLineChars="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拜文焕</w:t>
            </w:r>
          </w:p>
        </w:tc>
        <w:tc>
          <w:tcPr>
            <w:tcW w:w="7213" w:type="dxa"/>
            <w:tcBorders>
              <w:tl2br w:val="nil"/>
              <w:tr2bl w:val="nil"/>
            </w:tcBorders>
            <w:vAlign w:val="top"/>
          </w:tcPr>
          <w:p>
            <w:pPr>
              <w:spacing w:line="240" w:lineRule="auto"/>
              <w:ind w:firstLine="0" w:firstLineChars="0"/>
              <w:jc w:val="both"/>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临夏市红园街道人民调解委员会主任</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05" w:type="dxa"/>
            <w:tcBorders>
              <w:tl2br w:val="nil"/>
              <w:tr2bl w:val="nil"/>
            </w:tcBorders>
            <w:vAlign w:val="top"/>
          </w:tcPr>
          <w:p>
            <w:pPr>
              <w:spacing w:line="240" w:lineRule="auto"/>
              <w:ind w:firstLine="0" w:firstLineChars="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杨学生</w:t>
            </w:r>
          </w:p>
        </w:tc>
        <w:tc>
          <w:tcPr>
            <w:tcW w:w="7213" w:type="dxa"/>
            <w:tcBorders>
              <w:tl2br w:val="nil"/>
              <w:tr2bl w:val="nil"/>
            </w:tcBorders>
            <w:vAlign w:val="top"/>
          </w:tcPr>
          <w:p>
            <w:pPr>
              <w:spacing w:line="240" w:lineRule="auto"/>
              <w:ind w:firstLine="0" w:firstLineChars="0"/>
              <w:jc w:val="both"/>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兰州新区经纬印象社区人民调解委员会主任</w:t>
            </w:r>
          </w:p>
        </w:tc>
      </w:tr>
    </w:tbl>
    <w:p>
      <w:pPr>
        <w:rPr>
          <w:rFonts w:hint="eastAsia" w:ascii="黑体" w:hAnsi="黑体" w:eastAsia="黑体" w:cs="黑体"/>
          <w:sz w:val="32"/>
          <w:szCs w:val="32"/>
        </w:rPr>
      </w:pPr>
      <w:r>
        <w:rPr>
          <w:rFonts w:hint="eastAsia" w:ascii="黑体" w:hAnsi="黑体" w:eastAsia="黑体" w:cs="黑体"/>
          <w:sz w:val="32"/>
          <w:szCs w:val="32"/>
        </w:rPr>
        <w:t>青  海</w:t>
      </w:r>
    </w:p>
    <w:tbl>
      <w:tblPr>
        <w:tblStyle w:val="18"/>
        <w:tblW w:w="8929" w:type="dxa"/>
        <w:tblInd w:w="-142"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707"/>
        <w:gridCol w:w="7222"/>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05" w:type="dxa"/>
            <w:vAlign w:val="top"/>
          </w:tcPr>
          <w:p>
            <w:pPr>
              <w:rPr>
                <w:rFonts w:hint="eastAsia" w:ascii="仿宋_GB2312" w:hAnsi="仿宋_GB2312" w:eastAsia="仿宋_GB2312" w:cs="仿宋_GB2312"/>
                <w:sz w:val="32"/>
                <w:szCs w:val="32"/>
              </w:rPr>
            </w:pPr>
            <w:r>
              <w:rPr>
                <w:rFonts w:hint="eastAsia" w:ascii="仿宋_GB2312" w:hAnsi="仿宋_GB2312" w:eastAsia="仿宋_GB2312" w:cs="仿宋_GB2312"/>
                <w:color w:val="auto"/>
                <w:kern w:val="2"/>
                <w:sz w:val="32"/>
                <w:szCs w:val="32"/>
                <w:lang w:val="en-US" w:eastAsia="zh-CN" w:bidi="ar-SA"/>
              </w:rPr>
              <w:t>才  让</w:t>
            </w:r>
          </w:p>
        </w:tc>
        <w:tc>
          <w:tcPr>
            <w:tcW w:w="7213" w:type="dxa"/>
            <w:vAlign w:val="top"/>
          </w:tcPr>
          <w:p>
            <w:pPr>
              <w:rPr>
                <w:rFonts w:hint="eastAsia" w:ascii="仿宋_GB2312" w:hAnsi="仿宋_GB2312" w:eastAsia="仿宋_GB2312" w:cs="仿宋_GB2312"/>
                <w:sz w:val="32"/>
                <w:szCs w:val="32"/>
              </w:rPr>
            </w:pPr>
            <w:r>
              <w:rPr>
                <w:rFonts w:hint="eastAsia" w:ascii="仿宋_GB2312" w:hAnsi="仿宋_GB2312" w:eastAsia="仿宋_GB2312" w:cs="仿宋_GB2312"/>
                <w:color w:val="auto"/>
                <w:kern w:val="2"/>
                <w:sz w:val="32"/>
                <w:szCs w:val="32"/>
                <w:lang w:val="en-US" w:eastAsia="zh-CN" w:bidi="ar-SA"/>
              </w:rPr>
              <w:t>玛多县花石峡镇加果村人民调解委员会主任</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05" w:type="dxa"/>
            <w:vAlign w:val="top"/>
          </w:tcPr>
          <w:p>
            <w:pPr>
              <w:rPr>
                <w:rFonts w:hint="eastAsia" w:ascii="仿宋_GB2312" w:hAnsi="仿宋_GB2312" w:eastAsia="仿宋_GB2312" w:cs="仿宋_GB2312"/>
                <w:sz w:val="32"/>
                <w:szCs w:val="32"/>
              </w:rPr>
            </w:pPr>
            <w:r>
              <w:rPr>
                <w:rFonts w:hint="eastAsia" w:ascii="仿宋_GB2312" w:hAnsi="仿宋_GB2312" w:eastAsia="仿宋_GB2312" w:cs="仿宋_GB2312"/>
                <w:color w:val="auto"/>
                <w:kern w:val="2"/>
                <w:sz w:val="32"/>
                <w:szCs w:val="32"/>
                <w:lang w:val="en-US" w:eastAsia="zh-CN" w:bidi="ar-SA"/>
              </w:rPr>
              <w:t>扎西格朋</w:t>
            </w:r>
          </w:p>
        </w:tc>
        <w:tc>
          <w:tcPr>
            <w:tcW w:w="7213" w:type="dxa"/>
            <w:vAlign w:val="top"/>
          </w:tcPr>
          <w:p>
            <w:pPr>
              <w:rPr>
                <w:rFonts w:hint="eastAsia" w:ascii="仿宋_GB2312" w:hAnsi="仿宋_GB2312" w:eastAsia="仿宋_GB2312" w:cs="仿宋_GB2312"/>
                <w:sz w:val="32"/>
                <w:szCs w:val="32"/>
              </w:rPr>
            </w:pPr>
            <w:r>
              <w:rPr>
                <w:rFonts w:hint="eastAsia" w:ascii="仿宋_GB2312" w:hAnsi="仿宋_GB2312" w:eastAsia="仿宋_GB2312" w:cs="仿宋_GB2312"/>
                <w:color w:val="auto"/>
                <w:kern w:val="2"/>
                <w:sz w:val="32"/>
                <w:szCs w:val="32"/>
                <w:lang w:val="en-US" w:eastAsia="zh-CN" w:bidi="ar-SA"/>
              </w:rPr>
              <w:t>囊谦县香达镇人民调解委员会调解员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05" w:type="dxa"/>
            <w:vAlign w:val="top"/>
          </w:tcPr>
          <w:p>
            <w:pPr>
              <w:rPr>
                <w:rFonts w:hint="eastAsia" w:ascii="仿宋_GB2312" w:hAnsi="仿宋_GB2312" w:eastAsia="仿宋_GB2312" w:cs="仿宋_GB2312"/>
                <w:sz w:val="32"/>
                <w:szCs w:val="32"/>
              </w:rPr>
            </w:pPr>
            <w:r>
              <w:rPr>
                <w:rFonts w:hint="eastAsia" w:ascii="仿宋_GB2312" w:hAnsi="仿宋_GB2312" w:eastAsia="仿宋_GB2312" w:cs="仿宋_GB2312"/>
                <w:color w:val="auto"/>
                <w:kern w:val="2"/>
                <w:sz w:val="32"/>
                <w:szCs w:val="32"/>
                <w:lang w:val="en-US" w:eastAsia="zh-CN" w:bidi="ar-SA"/>
              </w:rPr>
              <w:t>尤拉才让</w:t>
            </w:r>
          </w:p>
        </w:tc>
        <w:tc>
          <w:tcPr>
            <w:tcW w:w="7213" w:type="dxa"/>
            <w:vAlign w:val="top"/>
          </w:tcPr>
          <w:p>
            <w:pPr>
              <w:rPr>
                <w:rFonts w:hint="eastAsia" w:ascii="仿宋_GB2312" w:hAnsi="仿宋_GB2312" w:eastAsia="仿宋_GB2312" w:cs="仿宋_GB2312"/>
                <w:sz w:val="32"/>
                <w:szCs w:val="32"/>
              </w:rPr>
            </w:pPr>
            <w:r>
              <w:rPr>
                <w:rFonts w:hint="eastAsia" w:ascii="仿宋_GB2312" w:hAnsi="仿宋_GB2312" w:eastAsia="仿宋_GB2312" w:cs="仿宋_GB2312"/>
                <w:color w:val="auto"/>
                <w:kern w:val="2"/>
                <w:sz w:val="32"/>
                <w:szCs w:val="32"/>
                <w:lang w:val="en-US" w:eastAsia="zh-CN" w:bidi="ar-SA"/>
              </w:rPr>
              <w:t>同德县尕巴松多镇人民调解委员会调解员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05" w:type="dxa"/>
            <w:vAlign w:val="top"/>
          </w:tcPr>
          <w:p>
            <w:pPr>
              <w:rPr>
                <w:rFonts w:hint="eastAsia" w:ascii="仿宋_GB2312" w:hAnsi="仿宋_GB2312" w:eastAsia="仿宋_GB2312" w:cs="仿宋_GB2312"/>
                <w:sz w:val="32"/>
                <w:szCs w:val="32"/>
              </w:rPr>
            </w:pPr>
            <w:r>
              <w:rPr>
                <w:rFonts w:hint="eastAsia" w:ascii="仿宋_GB2312" w:hAnsi="仿宋_GB2312" w:eastAsia="仿宋_GB2312" w:cs="仿宋_GB2312"/>
                <w:color w:val="auto"/>
                <w:kern w:val="2"/>
                <w:sz w:val="32"/>
                <w:szCs w:val="32"/>
                <w:lang w:val="arn-CL" w:eastAsia="zh-CN" w:bidi="ar-SA"/>
              </w:rPr>
              <w:t>公保才让</w:t>
            </w:r>
          </w:p>
        </w:tc>
        <w:tc>
          <w:tcPr>
            <w:tcW w:w="7213" w:type="dxa"/>
            <w:vAlign w:val="top"/>
          </w:tcPr>
          <w:p>
            <w:pPr>
              <w:rPr>
                <w:rFonts w:hint="eastAsia" w:ascii="仿宋_GB2312" w:hAnsi="仿宋_GB2312" w:eastAsia="仿宋_GB2312" w:cs="仿宋_GB2312"/>
                <w:sz w:val="32"/>
                <w:szCs w:val="32"/>
              </w:rPr>
            </w:pPr>
            <w:r>
              <w:rPr>
                <w:rFonts w:hint="eastAsia" w:ascii="仿宋_GB2312" w:hAnsi="仿宋_GB2312" w:eastAsia="仿宋_GB2312" w:cs="仿宋_GB2312"/>
                <w:color w:val="auto"/>
                <w:kern w:val="2"/>
                <w:sz w:val="32"/>
                <w:szCs w:val="32"/>
                <w:lang w:val="arn-CL" w:eastAsia="zh-CN" w:bidi="ar-SA"/>
              </w:rPr>
              <w:t>河南县优干宁镇人民调解委员会调解员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05" w:type="dxa"/>
            <w:vAlign w:val="top"/>
          </w:tcPr>
          <w:p>
            <w:pPr>
              <w:rPr>
                <w:rFonts w:hint="eastAsia" w:ascii="仿宋_GB2312" w:hAnsi="仿宋_GB2312" w:eastAsia="仿宋_GB2312" w:cs="仿宋_GB2312"/>
                <w:sz w:val="32"/>
                <w:szCs w:val="32"/>
              </w:rPr>
            </w:pPr>
            <w:r>
              <w:rPr>
                <w:rFonts w:hint="eastAsia" w:ascii="仿宋_GB2312" w:hAnsi="仿宋_GB2312" w:eastAsia="仿宋_GB2312" w:cs="仿宋_GB2312"/>
                <w:color w:val="auto"/>
                <w:kern w:val="2"/>
                <w:sz w:val="32"/>
                <w:szCs w:val="32"/>
                <w:lang w:val="en-US" w:eastAsia="zh-CN" w:bidi="ar-SA"/>
              </w:rPr>
              <w:t>尕玛求扎</w:t>
            </w:r>
          </w:p>
        </w:tc>
        <w:tc>
          <w:tcPr>
            <w:tcW w:w="7213" w:type="dxa"/>
            <w:vAlign w:val="top"/>
          </w:tcPr>
          <w:p>
            <w:pPr>
              <w:rPr>
                <w:rFonts w:hint="eastAsia" w:ascii="仿宋_GB2312" w:hAnsi="仿宋_GB2312" w:eastAsia="仿宋_GB2312" w:cs="仿宋_GB2312"/>
                <w:sz w:val="32"/>
                <w:szCs w:val="32"/>
              </w:rPr>
            </w:pPr>
            <w:r>
              <w:rPr>
                <w:rFonts w:hint="eastAsia" w:ascii="仿宋_GB2312" w:hAnsi="仿宋_GB2312" w:eastAsia="仿宋_GB2312" w:cs="仿宋_GB2312"/>
                <w:color w:val="auto"/>
                <w:kern w:val="2"/>
                <w:sz w:val="32"/>
                <w:szCs w:val="32"/>
                <w:lang w:val="en-US" w:eastAsia="zh-CN" w:bidi="ar-SA"/>
              </w:rPr>
              <w:t>杂多县阿多乡人民调解委员会调解员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05" w:type="dxa"/>
            <w:vAlign w:val="top"/>
          </w:tcPr>
          <w:p>
            <w:pPr>
              <w:rPr>
                <w:rFonts w:hint="eastAsia" w:ascii="仿宋_GB2312" w:hAnsi="仿宋_GB2312" w:eastAsia="仿宋_GB2312" w:cs="仿宋_GB2312"/>
                <w:sz w:val="32"/>
                <w:szCs w:val="32"/>
              </w:rPr>
            </w:pPr>
            <w:r>
              <w:rPr>
                <w:rFonts w:hint="eastAsia" w:ascii="仿宋_GB2312" w:hAnsi="仿宋_GB2312" w:eastAsia="仿宋_GB2312" w:cs="仿宋_GB2312"/>
                <w:color w:val="auto"/>
                <w:kern w:val="2"/>
                <w:sz w:val="32"/>
                <w:szCs w:val="32"/>
                <w:lang w:val="en-US" w:eastAsia="zh-CN" w:bidi="ar-SA"/>
              </w:rPr>
              <w:t>邢爱琼</w:t>
            </w:r>
          </w:p>
        </w:tc>
        <w:tc>
          <w:tcPr>
            <w:tcW w:w="7213" w:type="dxa"/>
            <w:vAlign w:val="top"/>
          </w:tcPr>
          <w:p>
            <w:pPr>
              <w:rPr>
                <w:rFonts w:hint="eastAsia" w:ascii="仿宋_GB2312" w:hAnsi="仿宋_GB2312" w:eastAsia="仿宋_GB2312" w:cs="仿宋_GB2312"/>
                <w:sz w:val="32"/>
                <w:szCs w:val="32"/>
              </w:rPr>
            </w:pPr>
            <w:r>
              <w:rPr>
                <w:rFonts w:hint="eastAsia" w:ascii="仿宋_GB2312" w:hAnsi="仿宋_GB2312" w:eastAsia="仿宋_GB2312" w:cs="仿宋_GB2312"/>
                <w:color w:val="auto"/>
                <w:kern w:val="2"/>
                <w:sz w:val="32"/>
                <w:szCs w:val="32"/>
                <w:lang w:val="en-US" w:eastAsia="zh-CN" w:bidi="ar-SA"/>
              </w:rPr>
              <w:t>海晏县西海镇城西社区人民调解委员会主任</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05" w:type="dxa"/>
            <w:vAlign w:val="top"/>
          </w:tcPr>
          <w:p>
            <w:pPr>
              <w:rPr>
                <w:rFonts w:hint="eastAsia" w:ascii="仿宋_GB2312" w:hAnsi="仿宋_GB2312" w:eastAsia="仿宋_GB2312" w:cs="仿宋_GB2312"/>
                <w:sz w:val="32"/>
                <w:szCs w:val="32"/>
              </w:rPr>
            </w:pPr>
            <w:r>
              <w:rPr>
                <w:rFonts w:hint="eastAsia" w:ascii="仿宋_GB2312" w:hAnsi="仿宋_GB2312" w:eastAsia="仿宋_GB2312" w:cs="仿宋_GB2312"/>
                <w:color w:val="auto"/>
                <w:kern w:val="2"/>
                <w:sz w:val="32"/>
                <w:szCs w:val="32"/>
                <w:lang w:val="en-US" w:eastAsia="zh-CN" w:bidi="ar-SA"/>
              </w:rPr>
              <w:t>华成泽</w:t>
            </w:r>
          </w:p>
        </w:tc>
        <w:tc>
          <w:tcPr>
            <w:tcW w:w="7213" w:type="dxa"/>
            <w:vAlign w:val="top"/>
          </w:tcPr>
          <w:p>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auto"/>
                <w:kern w:val="2"/>
                <w:sz w:val="32"/>
                <w:szCs w:val="32"/>
                <w:lang w:val="en-US" w:eastAsia="zh-CN" w:bidi="ar-SA"/>
              </w:rPr>
              <w:t>西宁市城北区二十里铺镇人民调解委员会驻二十里铺法庭调解室调解员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05" w:type="dxa"/>
            <w:vAlign w:val="top"/>
          </w:tcPr>
          <w:p>
            <w:pPr>
              <w:rPr>
                <w:rFonts w:hint="eastAsia" w:ascii="仿宋_GB2312" w:hAnsi="仿宋_GB2312" w:eastAsia="仿宋_GB2312" w:cs="仿宋_GB2312"/>
                <w:sz w:val="32"/>
                <w:szCs w:val="32"/>
              </w:rPr>
            </w:pPr>
            <w:r>
              <w:rPr>
                <w:rFonts w:hint="eastAsia" w:ascii="仿宋_GB2312" w:hAnsi="仿宋_GB2312" w:eastAsia="仿宋_GB2312" w:cs="仿宋_GB2312"/>
                <w:color w:val="auto"/>
                <w:kern w:val="2"/>
                <w:sz w:val="32"/>
                <w:szCs w:val="32"/>
                <w:lang w:val="en-US" w:eastAsia="zh-CN" w:bidi="ar-SA"/>
              </w:rPr>
              <w:t>许正海</w:t>
            </w:r>
          </w:p>
        </w:tc>
        <w:tc>
          <w:tcPr>
            <w:tcW w:w="7213" w:type="dxa"/>
            <w:vAlign w:val="top"/>
          </w:tcPr>
          <w:p>
            <w:pPr>
              <w:jc w:val="both"/>
              <w:rPr>
                <w:rFonts w:hint="eastAsia" w:ascii="仿宋_GB2312" w:hAnsi="仿宋_GB2312" w:eastAsia="仿宋_GB2312" w:cs="仿宋_GB2312"/>
                <w:sz w:val="32"/>
                <w:szCs w:val="32"/>
              </w:rPr>
            </w:pPr>
            <w:r>
              <w:rPr>
                <w:rFonts w:hint="eastAsia" w:ascii="仿宋_GB2312" w:hAnsi="仿宋_GB2312" w:eastAsia="仿宋_GB2312" w:cs="仿宋_GB2312"/>
                <w:color w:val="auto"/>
                <w:kern w:val="2"/>
                <w:sz w:val="32"/>
                <w:szCs w:val="32"/>
                <w:lang w:val="en-US" w:eastAsia="zh-CN" w:bidi="ar-SA"/>
              </w:rPr>
              <w:t>格尔木市郭勒木德镇人民调解委员会调解员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05" w:type="dxa"/>
            <w:vAlign w:val="top"/>
          </w:tcPr>
          <w:p>
            <w:pPr>
              <w:rPr>
                <w:rFonts w:hint="eastAsia" w:ascii="仿宋_GB2312" w:hAnsi="仿宋_GB2312" w:eastAsia="仿宋_GB2312" w:cs="仿宋_GB2312"/>
                <w:sz w:val="32"/>
                <w:szCs w:val="32"/>
              </w:rPr>
            </w:pPr>
            <w:r>
              <w:rPr>
                <w:rFonts w:hint="eastAsia" w:ascii="仿宋_GB2312" w:hAnsi="仿宋_GB2312" w:eastAsia="仿宋_GB2312" w:cs="仿宋_GB2312"/>
                <w:color w:val="auto"/>
                <w:kern w:val="2"/>
                <w:sz w:val="32"/>
                <w:szCs w:val="32"/>
                <w:lang w:val="en-US" w:eastAsia="zh-CN" w:bidi="ar-SA"/>
              </w:rPr>
              <w:t>汪学德</w:t>
            </w:r>
          </w:p>
        </w:tc>
        <w:tc>
          <w:tcPr>
            <w:tcW w:w="7213" w:type="dxa"/>
            <w:vAlign w:val="top"/>
          </w:tcPr>
          <w:p>
            <w:pPr>
              <w:jc w:val="both"/>
              <w:rPr>
                <w:rFonts w:hint="eastAsia" w:ascii="仿宋_GB2312" w:hAnsi="仿宋_GB2312" w:eastAsia="仿宋_GB2312" w:cs="仿宋_GB2312"/>
                <w:sz w:val="32"/>
                <w:szCs w:val="32"/>
              </w:rPr>
            </w:pPr>
            <w:r>
              <w:rPr>
                <w:rFonts w:hint="eastAsia" w:ascii="仿宋_GB2312" w:hAnsi="仿宋_GB2312" w:eastAsia="仿宋_GB2312" w:cs="仿宋_GB2312"/>
                <w:color w:val="auto"/>
                <w:w w:val="98"/>
                <w:kern w:val="2"/>
                <w:sz w:val="32"/>
                <w:szCs w:val="32"/>
                <w:lang w:val="en-US" w:eastAsia="zh-CN" w:bidi="ar-SA"/>
              </w:rPr>
              <w:t>民和回族土族自治县北山乡人民调解委员会调解员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05" w:type="dxa"/>
            <w:vAlign w:val="top"/>
          </w:tcPr>
          <w:p>
            <w:pPr>
              <w:rPr>
                <w:rFonts w:hint="eastAsia" w:ascii="仿宋_GB2312" w:hAnsi="仿宋_GB2312" w:eastAsia="仿宋_GB2312" w:cs="仿宋_GB2312"/>
                <w:sz w:val="32"/>
                <w:szCs w:val="32"/>
              </w:rPr>
            </w:pPr>
            <w:r>
              <w:rPr>
                <w:rFonts w:hint="eastAsia" w:ascii="仿宋_GB2312" w:hAnsi="仿宋_GB2312" w:eastAsia="仿宋_GB2312" w:cs="仿宋_GB2312"/>
                <w:color w:val="auto"/>
                <w:kern w:val="2"/>
                <w:sz w:val="32"/>
                <w:szCs w:val="32"/>
                <w:lang w:val="en-US" w:eastAsia="zh-CN" w:bidi="ar-SA"/>
              </w:rPr>
              <w:t>卓玛措</w:t>
            </w:r>
          </w:p>
        </w:tc>
        <w:tc>
          <w:tcPr>
            <w:tcW w:w="7213" w:type="dxa"/>
            <w:vAlign w:val="top"/>
          </w:tcPr>
          <w:p>
            <w:pPr>
              <w:jc w:val="both"/>
              <w:rPr>
                <w:rFonts w:hint="eastAsia" w:ascii="仿宋_GB2312" w:hAnsi="仿宋_GB2312" w:eastAsia="仿宋_GB2312" w:cs="仿宋_GB2312"/>
                <w:sz w:val="32"/>
                <w:szCs w:val="32"/>
              </w:rPr>
            </w:pPr>
            <w:r>
              <w:rPr>
                <w:rFonts w:hint="eastAsia" w:ascii="仿宋_GB2312" w:hAnsi="仿宋_GB2312" w:eastAsia="仿宋_GB2312" w:cs="仿宋_GB2312"/>
                <w:color w:val="auto"/>
                <w:kern w:val="2"/>
                <w:sz w:val="32"/>
                <w:szCs w:val="32"/>
                <w:lang w:val="en-US" w:eastAsia="zh-CN" w:bidi="ar-SA"/>
              </w:rPr>
              <w:t>祁连县阿柔乡人民调解委员会副主任</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05" w:type="dxa"/>
            <w:vAlign w:val="top"/>
          </w:tcPr>
          <w:p>
            <w:pPr>
              <w:rPr>
                <w:rFonts w:hint="eastAsia" w:ascii="仿宋_GB2312" w:hAnsi="仿宋_GB2312" w:eastAsia="仿宋_GB2312" w:cs="仿宋_GB2312"/>
                <w:sz w:val="32"/>
                <w:szCs w:val="32"/>
              </w:rPr>
            </w:pPr>
            <w:r>
              <w:rPr>
                <w:rFonts w:hint="eastAsia" w:ascii="仿宋_GB2312" w:hAnsi="仿宋_GB2312" w:eastAsia="仿宋_GB2312" w:cs="仿宋_GB2312"/>
                <w:color w:val="auto"/>
                <w:kern w:val="2"/>
                <w:sz w:val="32"/>
                <w:szCs w:val="32"/>
                <w:lang w:val="en-US" w:eastAsia="zh-CN" w:bidi="ar-SA"/>
              </w:rPr>
              <w:t>昂  多</w:t>
            </w:r>
          </w:p>
        </w:tc>
        <w:tc>
          <w:tcPr>
            <w:tcW w:w="7213" w:type="dxa"/>
            <w:vAlign w:val="top"/>
          </w:tcPr>
          <w:p>
            <w:pPr>
              <w:jc w:val="both"/>
              <w:rPr>
                <w:rFonts w:hint="eastAsia" w:ascii="仿宋_GB2312" w:hAnsi="仿宋_GB2312" w:eastAsia="仿宋_GB2312" w:cs="仿宋_GB2312"/>
                <w:sz w:val="32"/>
                <w:szCs w:val="32"/>
              </w:rPr>
            </w:pPr>
            <w:r>
              <w:rPr>
                <w:rFonts w:hint="eastAsia" w:ascii="仿宋_GB2312" w:hAnsi="仿宋_GB2312" w:eastAsia="仿宋_GB2312" w:cs="仿宋_GB2312"/>
                <w:color w:val="auto"/>
                <w:kern w:val="2"/>
                <w:sz w:val="32"/>
                <w:szCs w:val="32"/>
                <w:lang w:val="en-US" w:eastAsia="zh-CN" w:bidi="ar-SA"/>
              </w:rPr>
              <w:t>久治县索乎日麻乡人民调解委员会调解员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05" w:type="dxa"/>
            <w:vAlign w:val="top"/>
          </w:tcPr>
          <w:p>
            <w:pPr>
              <w:rPr>
                <w:rFonts w:hint="eastAsia" w:ascii="仿宋_GB2312" w:hAnsi="仿宋_GB2312" w:eastAsia="仿宋_GB2312" w:cs="仿宋_GB2312"/>
                <w:color w:val="auto"/>
                <w:kern w:val="2"/>
                <w:sz w:val="32"/>
                <w:szCs w:val="32"/>
                <w:lang w:val="en-US" w:eastAsia="zh-CN" w:bidi="ar-SA"/>
              </w:rPr>
            </w:pPr>
            <w:r>
              <w:rPr>
                <w:rFonts w:hint="eastAsia" w:ascii="仿宋_GB2312" w:hAnsi="仿宋_GB2312" w:eastAsia="仿宋_GB2312" w:cs="仿宋_GB2312"/>
                <w:color w:val="auto"/>
                <w:kern w:val="2"/>
                <w:sz w:val="32"/>
                <w:szCs w:val="32"/>
                <w:lang w:val="en-US" w:eastAsia="zh-CN" w:bidi="ar-SA"/>
              </w:rPr>
              <w:t>廖玉华</w:t>
            </w:r>
          </w:p>
        </w:tc>
        <w:tc>
          <w:tcPr>
            <w:tcW w:w="7213" w:type="dxa"/>
            <w:vAlign w:val="top"/>
          </w:tcPr>
          <w:p>
            <w:pPr>
              <w:jc w:val="both"/>
              <w:rPr>
                <w:rFonts w:hint="eastAsia" w:ascii="仿宋_GB2312" w:hAnsi="仿宋_GB2312" w:eastAsia="仿宋_GB2312" w:cs="仿宋_GB2312"/>
                <w:color w:val="auto"/>
                <w:kern w:val="2"/>
                <w:sz w:val="32"/>
                <w:szCs w:val="32"/>
                <w:highlight w:val="yellow"/>
                <w:lang w:val="en-US" w:eastAsia="zh-CN" w:bidi="ar-SA"/>
              </w:rPr>
            </w:pPr>
            <w:r>
              <w:rPr>
                <w:rFonts w:hint="eastAsia" w:ascii="仿宋_GB2312" w:hAnsi="仿宋_GB2312" w:eastAsia="仿宋_GB2312" w:cs="仿宋_GB2312"/>
                <w:color w:val="auto"/>
                <w:kern w:val="2"/>
                <w:sz w:val="32"/>
                <w:szCs w:val="32"/>
                <w:highlight w:val="none"/>
                <w:lang w:val="en-US" w:eastAsia="zh-CN" w:bidi="ar-SA"/>
              </w:rPr>
              <w:t>西宁市城西区信访事项人民调解委员会调解员</w:t>
            </w:r>
          </w:p>
        </w:tc>
      </w:tr>
    </w:tbl>
    <w:p>
      <w:pPr>
        <w:rPr>
          <w:rFonts w:hint="eastAsia" w:ascii="黑体" w:hAnsi="黑体" w:eastAsia="黑体" w:cs="黑体"/>
          <w:sz w:val="32"/>
          <w:szCs w:val="32"/>
          <w:lang w:eastAsia="zh-CN"/>
        </w:rPr>
      </w:pPr>
      <w:r>
        <w:rPr>
          <w:rFonts w:hint="eastAsia" w:ascii="黑体" w:hAnsi="黑体" w:eastAsia="黑体" w:cs="黑体"/>
          <w:sz w:val="32"/>
          <w:szCs w:val="32"/>
        </w:rPr>
        <w:t>宁  夏</w:t>
      </w:r>
    </w:p>
    <w:tbl>
      <w:tblPr>
        <w:tblStyle w:val="18"/>
        <w:tblW w:w="8929" w:type="dxa"/>
        <w:tblInd w:w="-142"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707"/>
        <w:gridCol w:w="7222"/>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05" w:type="dxa"/>
            <w:tcBorders>
              <w:tl2br w:val="nil"/>
              <w:tr2bl w:val="nil"/>
            </w:tcBorders>
            <w:vAlign w:val="top"/>
          </w:tcPr>
          <w:p>
            <w:pPr>
              <w:keepNext w:val="0"/>
              <w:keepLines w:val="0"/>
              <w:pageBreakBefore w:val="0"/>
              <w:numPr>
                <w:ilvl w:val="0"/>
                <w:numId w:val="0"/>
              </w:numPr>
              <w:kinsoku/>
              <w:wordWrap/>
              <w:overflowPunct/>
              <w:topLinePunct w:val="0"/>
              <w:autoSpaceDE/>
              <w:autoSpaceDN/>
              <w:bidi w:val="0"/>
              <w:adjustRightInd/>
              <w:snapToGrid/>
              <w:spacing w:line="240" w:lineRule="auto"/>
              <w:ind w:left="0" w:right="0" w:rightChars="0" w:firstLine="0" w:firstLineChars="0"/>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肖青山</w:t>
            </w:r>
          </w:p>
        </w:tc>
        <w:tc>
          <w:tcPr>
            <w:tcW w:w="7213" w:type="dxa"/>
            <w:tcBorders>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500" w:lineRule="exact"/>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银川市西夏区联合人民调解委员驻人民法院调解室调解员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05" w:type="dxa"/>
            <w:tcBorders>
              <w:tl2br w:val="nil"/>
              <w:tr2bl w:val="nil"/>
            </w:tcBorders>
            <w:vAlign w:val="top"/>
          </w:tcPr>
          <w:p>
            <w:pPr>
              <w:keepNext w:val="0"/>
              <w:keepLines w:val="0"/>
              <w:pageBreakBefore w:val="0"/>
              <w:numPr>
                <w:ilvl w:val="0"/>
                <w:numId w:val="0"/>
              </w:numPr>
              <w:kinsoku/>
              <w:wordWrap/>
              <w:overflowPunct/>
              <w:topLinePunct w:val="0"/>
              <w:autoSpaceDE/>
              <w:autoSpaceDN/>
              <w:bidi w:val="0"/>
              <w:adjustRightInd/>
              <w:snapToGrid/>
              <w:spacing w:line="240" w:lineRule="auto"/>
              <w:ind w:left="0" w:right="0" w:rightChars="0" w:firstLine="0" w:firstLineChars="0"/>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pacing w:val="0"/>
                <w:sz w:val="32"/>
                <w:szCs w:val="32"/>
              </w:rPr>
              <w:t>金光明</w:t>
            </w:r>
          </w:p>
        </w:tc>
        <w:tc>
          <w:tcPr>
            <w:tcW w:w="7213" w:type="dxa"/>
            <w:tcBorders>
              <w:tl2br w:val="nil"/>
              <w:tr2bl w:val="nil"/>
            </w:tcBorders>
            <w:vAlign w:val="top"/>
          </w:tcPr>
          <w:p>
            <w:pPr>
              <w:bidi w:val="0"/>
              <w:jc w:val="both"/>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灵武市郝家桥镇人民调解委员会调解员</w:t>
            </w:r>
            <w:r>
              <w:rPr>
                <w:rFonts w:hint="eastAsia" w:ascii="仿宋_GB2312" w:hAnsi="仿宋_GB2312" w:eastAsia="仿宋_GB2312" w:cs="仿宋_GB2312"/>
                <w:sz w:val="32"/>
                <w:szCs w:val="32"/>
                <w:lang w:val="en-US" w:eastAsia="zh-CN"/>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05" w:type="dxa"/>
            <w:tcBorders>
              <w:tl2br w:val="nil"/>
              <w:tr2bl w:val="nil"/>
            </w:tcBorders>
            <w:vAlign w:val="top"/>
          </w:tcPr>
          <w:p>
            <w:pPr>
              <w:keepNext w:val="0"/>
              <w:keepLines w:val="0"/>
              <w:pageBreakBefore w:val="0"/>
              <w:numPr>
                <w:ilvl w:val="0"/>
                <w:numId w:val="0"/>
              </w:numPr>
              <w:kinsoku/>
              <w:wordWrap/>
              <w:overflowPunct/>
              <w:topLinePunct w:val="0"/>
              <w:autoSpaceDE/>
              <w:autoSpaceDN/>
              <w:bidi w:val="0"/>
              <w:adjustRightInd/>
              <w:snapToGrid/>
              <w:spacing w:line="240" w:lineRule="auto"/>
              <w:ind w:left="0" w:leftChars="0" w:right="0" w:rightChars="0" w:firstLine="0" w:firstLineChars="0"/>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贺全峰</w:t>
            </w:r>
          </w:p>
        </w:tc>
        <w:tc>
          <w:tcPr>
            <w:tcW w:w="7213" w:type="dxa"/>
            <w:tcBorders>
              <w:tl2br w:val="nil"/>
              <w:tr2bl w:val="nil"/>
            </w:tcBorders>
            <w:vAlign w:val="top"/>
          </w:tcPr>
          <w:p>
            <w:pPr>
              <w:bidi w:val="0"/>
              <w:jc w:val="both"/>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石嘴山市惠农区燕子墩乡人民调解委员会调解员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05" w:type="dxa"/>
            <w:tcBorders>
              <w:tl2br w:val="nil"/>
              <w:tr2bl w:val="nil"/>
            </w:tcBorders>
            <w:vAlign w:val="top"/>
          </w:tcPr>
          <w:p>
            <w:pPr>
              <w:keepNext w:val="0"/>
              <w:keepLines w:val="0"/>
              <w:pageBreakBefore w:val="0"/>
              <w:numPr>
                <w:ilvl w:val="0"/>
                <w:numId w:val="0"/>
              </w:numPr>
              <w:kinsoku/>
              <w:wordWrap/>
              <w:overflowPunct/>
              <w:topLinePunct w:val="0"/>
              <w:autoSpaceDE/>
              <w:autoSpaceDN/>
              <w:bidi w:val="0"/>
              <w:adjustRightInd/>
              <w:snapToGrid/>
              <w:spacing w:line="240" w:lineRule="auto"/>
              <w:ind w:left="0" w:leftChars="0" w:right="0" w:rightChars="0" w:firstLine="0" w:firstLineChars="0"/>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金  晶</w:t>
            </w:r>
          </w:p>
        </w:tc>
        <w:tc>
          <w:tcPr>
            <w:tcW w:w="7213" w:type="dxa"/>
            <w:tcBorders>
              <w:tl2br w:val="nil"/>
              <w:tr2bl w:val="nil"/>
            </w:tcBorders>
            <w:vAlign w:val="top"/>
          </w:tcPr>
          <w:p>
            <w:pPr>
              <w:bidi w:val="0"/>
              <w:jc w:val="both"/>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平罗县高庄乡人民调解委员会调解员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05" w:type="dxa"/>
            <w:tcBorders>
              <w:tl2br w:val="nil"/>
              <w:tr2bl w:val="nil"/>
            </w:tcBorders>
            <w:vAlign w:val="top"/>
          </w:tcPr>
          <w:p>
            <w:pPr>
              <w:pStyle w:val="4"/>
              <w:keepNext w:val="0"/>
              <w:keepLines w:val="0"/>
              <w:pageBreakBefore w:val="0"/>
              <w:kinsoku/>
              <w:wordWrap/>
              <w:overflowPunct/>
              <w:topLinePunct w:val="0"/>
              <w:autoSpaceDE/>
              <w:autoSpaceDN/>
              <w:bidi w:val="0"/>
              <w:adjustRightInd/>
              <w:snapToGrid/>
              <w:spacing w:line="240" w:lineRule="auto"/>
              <w:ind w:left="0" w:firstLine="0" w:firstLineChars="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马海东</w:t>
            </w:r>
          </w:p>
        </w:tc>
        <w:tc>
          <w:tcPr>
            <w:tcW w:w="7213" w:type="dxa"/>
            <w:tcBorders>
              <w:tl2br w:val="nil"/>
              <w:tr2bl w:val="nil"/>
            </w:tcBorders>
            <w:vAlign w:val="top"/>
          </w:tcPr>
          <w:p>
            <w:pPr>
              <w:bidi w:val="0"/>
              <w:jc w:val="both"/>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吴忠市红寺堡区柳泉乡人民调解委员会调解员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05" w:type="dxa"/>
            <w:tcBorders>
              <w:tl2br w:val="nil"/>
              <w:tr2bl w:val="nil"/>
            </w:tcBorders>
            <w:vAlign w:val="top"/>
          </w:tcPr>
          <w:p>
            <w:pPr>
              <w:pStyle w:val="4"/>
              <w:keepNext w:val="0"/>
              <w:keepLines w:val="0"/>
              <w:pageBreakBefore w:val="0"/>
              <w:kinsoku/>
              <w:wordWrap/>
              <w:overflowPunct/>
              <w:topLinePunct w:val="0"/>
              <w:autoSpaceDE/>
              <w:autoSpaceDN/>
              <w:bidi w:val="0"/>
              <w:adjustRightInd/>
              <w:snapToGrid/>
              <w:spacing w:line="240" w:lineRule="auto"/>
              <w:ind w:left="0" w:firstLine="0" w:firstLineChars="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白  荣</w:t>
            </w:r>
          </w:p>
        </w:tc>
        <w:tc>
          <w:tcPr>
            <w:tcW w:w="7213" w:type="dxa"/>
            <w:tcBorders>
              <w:tl2br w:val="nil"/>
              <w:tr2bl w:val="nil"/>
            </w:tcBorders>
            <w:vAlign w:val="top"/>
          </w:tcPr>
          <w:p>
            <w:pPr>
              <w:bidi w:val="0"/>
              <w:jc w:val="both"/>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青铜峡市裕民街道人民调解委员会调解员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05" w:type="dxa"/>
            <w:tcBorders>
              <w:tl2br w:val="nil"/>
              <w:tr2bl w:val="nil"/>
            </w:tcBorders>
            <w:vAlign w:val="top"/>
          </w:tcPr>
          <w:p>
            <w:pPr>
              <w:pStyle w:val="4"/>
              <w:keepNext w:val="0"/>
              <w:keepLines w:val="0"/>
              <w:pageBreakBefore w:val="0"/>
              <w:kinsoku/>
              <w:wordWrap/>
              <w:overflowPunct/>
              <w:topLinePunct w:val="0"/>
              <w:autoSpaceDE/>
              <w:autoSpaceDN/>
              <w:bidi w:val="0"/>
              <w:adjustRightInd/>
              <w:snapToGrid/>
              <w:spacing w:line="240" w:lineRule="auto"/>
              <w:ind w:left="0" w:firstLine="0" w:firstLineChars="0"/>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马希伟</w:t>
            </w:r>
          </w:p>
        </w:tc>
        <w:tc>
          <w:tcPr>
            <w:tcW w:w="7213" w:type="dxa"/>
            <w:tcBorders>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500" w:lineRule="exact"/>
              <w:jc w:val="both"/>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同心县联合人民调解委员会派驻法院调解工作室调解员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05" w:type="dxa"/>
            <w:tcBorders>
              <w:tl2br w:val="nil"/>
              <w:tr2bl w:val="nil"/>
            </w:tcBorders>
            <w:vAlign w:val="top"/>
          </w:tcPr>
          <w:p>
            <w:pPr>
              <w:keepNext w:val="0"/>
              <w:keepLines w:val="0"/>
              <w:pageBreakBefore w:val="0"/>
              <w:numPr>
                <w:ilvl w:val="0"/>
                <w:numId w:val="0"/>
              </w:numPr>
              <w:kinsoku/>
              <w:wordWrap/>
              <w:overflowPunct/>
              <w:topLinePunct w:val="0"/>
              <w:autoSpaceDE/>
              <w:autoSpaceDN/>
              <w:bidi w:val="0"/>
              <w:adjustRightInd/>
              <w:snapToGrid/>
              <w:spacing w:line="240" w:lineRule="auto"/>
              <w:ind w:left="0" w:right="0" w:rightChars="0" w:firstLine="0" w:firstLineChars="0"/>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海玉新</w:t>
            </w:r>
          </w:p>
        </w:tc>
        <w:tc>
          <w:tcPr>
            <w:tcW w:w="7213" w:type="dxa"/>
            <w:tcBorders>
              <w:tl2br w:val="nil"/>
              <w:tr2bl w:val="nil"/>
            </w:tcBorders>
            <w:vAlign w:val="top"/>
          </w:tcPr>
          <w:p>
            <w:pPr>
              <w:bidi w:val="0"/>
              <w:jc w:val="both"/>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固原市原州区官厅镇人民调解委员会副主任</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05" w:type="dxa"/>
            <w:tcBorders>
              <w:tl2br w:val="nil"/>
              <w:tr2bl w:val="nil"/>
            </w:tcBorders>
            <w:vAlign w:val="top"/>
          </w:tcPr>
          <w:p>
            <w:pPr>
              <w:pStyle w:val="4"/>
              <w:keepNext w:val="0"/>
              <w:keepLines w:val="0"/>
              <w:pageBreakBefore w:val="0"/>
              <w:kinsoku/>
              <w:wordWrap/>
              <w:overflowPunct/>
              <w:topLinePunct w:val="0"/>
              <w:autoSpaceDE/>
              <w:autoSpaceDN/>
              <w:bidi w:val="0"/>
              <w:adjustRightInd/>
              <w:snapToGrid/>
              <w:spacing w:line="240" w:lineRule="auto"/>
              <w:ind w:left="0" w:firstLine="0" w:firstLineChars="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马生强</w:t>
            </w:r>
          </w:p>
        </w:tc>
        <w:tc>
          <w:tcPr>
            <w:tcW w:w="7213" w:type="dxa"/>
            <w:tcBorders>
              <w:tl2br w:val="nil"/>
              <w:tr2bl w:val="nil"/>
            </w:tcBorders>
            <w:vAlign w:val="top"/>
          </w:tcPr>
          <w:p>
            <w:pPr>
              <w:bidi w:val="0"/>
              <w:jc w:val="both"/>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西吉县兴隆镇人民调解委员会主任</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05" w:type="dxa"/>
            <w:tcBorders>
              <w:tl2br w:val="nil"/>
              <w:tr2bl w:val="nil"/>
            </w:tcBorders>
            <w:vAlign w:val="top"/>
          </w:tcPr>
          <w:p>
            <w:pPr>
              <w:pStyle w:val="4"/>
              <w:keepNext w:val="0"/>
              <w:keepLines w:val="0"/>
              <w:pageBreakBefore w:val="0"/>
              <w:kinsoku/>
              <w:wordWrap/>
              <w:overflowPunct/>
              <w:topLinePunct w:val="0"/>
              <w:autoSpaceDE/>
              <w:autoSpaceDN/>
              <w:bidi w:val="0"/>
              <w:adjustRightInd/>
              <w:snapToGrid/>
              <w:spacing w:line="240" w:lineRule="auto"/>
              <w:ind w:left="0" w:firstLine="0" w:firstLineChars="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汪淑玲</w:t>
            </w:r>
          </w:p>
        </w:tc>
        <w:tc>
          <w:tcPr>
            <w:tcW w:w="7213" w:type="dxa"/>
            <w:tcBorders>
              <w:tl2br w:val="nil"/>
              <w:tr2bl w:val="nil"/>
            </w:tcBorders>
            <w:vAlign w:val="top"/>
          </w:tcPr>
          <w:p>
            <w:pPr>
              <w:bidi w:val="0"/>
              <w:jc w:val="both"/>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中卫市劳动人事争议人民调解委员会调解员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05" w:type="dxa"/>
            <w:tcBorders>
              <w:tl2br w:val="nil"/>
              <w:tr2bl w:val="nil"/>
            </w:tcBorders>
            <w:vAlign w:val="top"/>
          </w:tcPr>
          <w:p>
            <w:pPr>
              <w:pStyle w:val="4"/>
              <w:keepNext w:val="0"/>
              <w:keepLines w:val="0"/>
              <w:pageBreakBefore w:val="0"/>
              <w:kinsoku/>
              <w:wordWrap/>
              <w:overflowPunct/>
              <w:topLinePunct w:val="0"/>
              <w:autoSpaceDE/>
              <w:autoSpaceDN/>
              <w:bidi w:val="0"/>
              <w:adjustRightInd/>
              <w:snapToGrid/>
              <w:spacing w:line="240" w:lineRule="auto"/>
              <w:ind w:left="0" w:firstLine="0" w:firstLineChars="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王  蕊</w:t>
            </w:r>
          </w:p>
        </w:tc>
        <w:tc>
          <w:tcPr>
            <w:tcW w:w="7213" w:type="dxa"/>
            <w:tcBorders>
              <w:tl2br w:val="nil"/>
              <w:tr2bl w:val="nil"/>
            </w:tcBorders>
            <w:vAlign w:val="top"/>
          </w:tcPr>
          <w:p>
            <w:pPr>
              <w:bidi w:val="0"/>
              <w:jc w:val="both"/>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中卫市沙坡头区宣和镇人民调解委员会调解员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05" w:type="dxa"/>
            <w:tcBorders>
              <w:tl2br w:val="nil"/>
              <w:tr2bl w:val="nil"/>
            </w:tcBorders>
            <w:vAlign w:val="top"/>
          </w:tcPr>
          <w:p>
            <w:pPr>
              <w:spacing w:line="240" w:lineRule="auto"/>
              <w:ind w:left="0" w:firstLine="0" w:firstLineChars="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姬秀花</w:t>
            </w:r>
          </w:p>
        </w:tc>
        <w:tc>
          <w:tcPr>
            <w:tcW w:w="7213" w:type="dxa"/>
            <w:tcBorders>
              <w:tl2br w:val="nil"/>
              <w:tr2bl w:val="nil"/>
            </w:tcBorders>
            <w:vAlign w:val="top"/>
          </w:tcPr>
          <w:p>
            <w:pPr>
              <w:bidi w:val="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color w:val="auto"/>
                <w:sz w:val="32"/>
                <w:szCs w:val="32"/>
                <w:lang w:val="en-US" w:eastAsia="zh-CN"/>
              </w:rPr>
              <w:t>中宁县</w:t>
            </w:r>
            <w:r>
              <w:rPr>
                <w:rFonts w:hint="eastAsia" w:ascii="仿宋_GB2312" w:hAnsi="仿宋_GB2312" w:eastAsia="仿宋_GB2312" w:cs="仿宋_GB2312"/>
                <w:sz w:val="32"/>
                <w:szCs w:val="32"/>
                <w:lang w:val="en-US" w:eastAsia="zh-CN"/>
              </w:rPr>
              <w:t>大战场镇东盛村人民调解委员会调解员</w:t>
            </w:r>
          </w:p>
        </w:tc>
      </w:tr>
    </w:tbl>
    <w:p>
      <w:pPr>
        <w:rPr>
          <w:rFonts w:hint="eastAsia" w:ascii="黑体" w:hAnsi="黑体" w:eastAsia="黑体" w:cs="黑体"/>
          <w:sz w:val="32"/>
          <w:szCs w:val="32"/>
        </w:rPr>
      </w:pPr>
      <w:r>
        <w:rPr>
          <w:rFonts w:hint="eastAsia" w:ascii="黑体" w:hAnsi="黑体" w:eastAsia="黑体" w:cs="黑体"/>
          <w:sz w:val="32"/>
          <w:szCs w:val="32"/>
        </w:rPr>
        <w:t>新  疆</w:t>
      </w:r>
    </w:p>
    <w:tbl>
      <w:tblPr>
        <w:tblStyle w:val="18"/>
        <w:tblW w:w="8929" w:type="dxa"/>
        <w:tblInd w:w="-142"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707"/>
        <w:gridCol w:w="788"/>
        <w:gridCol w:w="234"/>
        <w:gridCol w:w="242"/>
        <w:gridCol w:w="105"/>
        <w:gridCol w:w="389"/>
        <w:gridCol w:w="97"/>
        <w:gridCol w:w="180"/>
        <w:gridCol w:w="25"/>
        <w:gridCol w:w="5162"/>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07" w:type="dxa"/>
            <w:tcBorders>
              <w:tl2br w:val="nil"/>
              <w:tr2bl w:val="nil"/>
            </w:tcBorders>
            <w:vAlign w:val="top"/>
          </w:tcPr>
          <w:p>
            <w:pPr>
              <w:pStyle w:val="4"/>
              <w:numPr>
                <w:ilvl w:val="0"/>
                <w:numId w:val="0"/>
              </w:numPr>
              <w:ind w:leftChars="0" w:right="0" w:rightChars="0"/>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朱  辉</w:t>
            </w:r>
          </w:p>
        </w:tc>
        <w:tc>
          <w:tcPr>
            <w:tcW w:w="7222" w:type="dxa"/>
            <w:gridSpan w:val="9"/>
            <w:tcBorders>
              <w:tl2br w:val="nil"/>
              <w:tr2bl w:val="nil"/>
            </w:tcBorders>
            <w:vAlign w:val="top"/>
          </w:tcPr>
          <w:p>
            <w:pPr>
              <w:pStyle w:val="4"/>
              <w:keepNext w:val="0"/>
              <w:keepLines w:val="0"/>
              <w:pageBreakBefore w:val="0"/>
              <w:widowControl w:val="0"/>
              <w:numPr>
                <w:ilvl w:val="0"/>
                <w:numId w:val="0"/>
              </w:numPr>
              <w:kinsoku/>
              <w:wordWrap/>
              <w:overflowPunct/>
              <w:topLinePunct w:val="0"/>
              <w:autoSpaceDE/>
              <w:autoSpaceDN/>
              <w:bidi w:val="0"/>
              <w:adjustRightInd/>
              <w:snapToGrid/>
              <w:spacing w:line="500" w:lineRule="exact"/>
              <w:ind w:leftChars="0" w:right="0" w:rightChars="0"/>
              <w:jc w:val="both"/>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乌鲁木齐市水磨沟区七道湾街道人民调解委员会调解员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07" w:type="dxa"/>
            <w:tcBorders>
              <w:tl2br w:val="nil"/>
              <w:tr2bl w:val="nil"/>
            </w:tcBorders>
            <w:vAlign w:val="top"/>
          </w:tcPr>
          <w:p>
            <w:pPr>
              <w:pStyle w:val="4"/>
              <w:numPr>
                <w:ilvl w:val="0"/>
                <w:numId w:val="0"/>
              </w:numPr>
              <w:ind w:leftChars="0" w:right="0" w:rightChars="0"/>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李  乐</w:t>
            </w:r>
          </w:p>
        </w:tc>
        <w:tc>
          <w:tcPr>
            <w:tcW w:w="7222" w:type="dxa"/>
            <w:gridSpan w:val="9"/>
            <w:tcBorders>
              <w:tl2br w:val="nil"/>
              <w:tr2bl w:val="nil"/>
            </w:tcBorders>
            <w:vAlign w:val="top"/>
          </w:tcPr>
          <w:p>
            <w:pPr>
              <w:pStyle w:val="4"/>
              <w:keepNext w:val="0"/>
              <w:keepLines w:val="0"/>
              <w:pageBreakBefore w:val="0"/>
              <w:widowControl w:val="0"/>
              <w:numPr>
                <w:ilvl w:val="0"/>
                <w:numId w:val="0"/>
              </w:numPr>
              <w:kinsoku/>
              <w:wordWrap/>
              <w:overflowPunct/>
              <w:topLinePunct w:val="0"/>
              <w:autoSpaceDE/>
              <w:autoSpaceDN/>
              <w:bidi w:val="0"/>
              <w:adjustRightInd/>
              <w:snapToGrid/>
              <w:spacing w:line="500" w:lineRule="exact"/>
              <w:ind w:leftChars="0" w:right="0" w:rightChars="0"/>
              <w:jc w:val="both"/>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color w:val="auto"/>
                <w:kern w:val="2"/>
                <w:sz w:val="32"/>
                <w:szCs w:val="32"/>
                <w:highlight w:val="none"/>
                <w:lang w:val="en-US" w:eastAsia="zh-CN" w:bidi="ar-SA"/>
              </w:rPr>
              <w:t>乌鲁木齐市经济技术开发区</w:t>
            </w:r>
            <w:r>
              <w:rPr>
                <w:rFonts w:hint="eastAsia" w:ascii="仿宋_GB2312" w:hAnsi="仿宋_GB2312" w:eastAsia="仿宋_GB2312" w:cs="仿宋_GB2312"/>
                <w:kern w:val="2"/>
                <w:sz w:val="32"/>
                <w:szCs w:val="32"/>
                <w:lang w:val="en-US" w:eastAsia="zh-CN" w:bidi="ar-SA"/>
              </w:rPr>
              <w:t>中亚南路街道人民调解委员会调解员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07" w:type="dxa"/>
            <w:tcBorders>
              <w:tl2br w:val="nil"/>
              <w:tr2bl w:val="nil"/>
            </w:tcBorders>
            <w:vAlign w:val="top"/>
          </w:tcPr>
          <w:p>
            <w:pPr>
              <w:pStyle w:val="4"/>
              <w:numPr>
                <w:ilvl w:val="0"/>
                <w:numId w:val="0"/>
              </w:numPr>
              <w:ind w:leftChars="0" w:right="0" w:rightChars="0"/>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马秀萍</w:t>
            </w:r>
          </w:p>
        </w:tc>
        <w:tc>
          <w:tcPr>
            <w:tcW w:w="7222" w:type="dxa"/>
            <w:gridSpan w:val="9"/>
            <w:tcBorders>
              <w:tl2br w:val="nil"/>
              <w:tr2bl w:val="nil"/>
            </w:tcBorders>
            <w:vAlign w:val="top"/>
          </w:tcPr>
          <w:p>
            <w:pPr>
              <w:pStyle w:val="4"/>
              <w:numPr>
                <w:ilvl w:val="0"/>
                <w:numId w:val="0"/>
              </w:numPr>
              <w:ind w:leftChars="0" w:right="0" w:rightChars="0"/>
              <w:jc w:val="both"/>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color w:val="auto"/>
                <w:w w:val="99"/>
                <w:kern w:val="2"/>
                <w:sz w:val="32"/>
                <w:szCs w:val="32"/>
                <w:lang w:val="en-US" w:eastAsia="zh-CN" w:bidi="ar-SA"/>
              </w:rPr>
              <w:t>昌吉市绿洲路街道净化社区人民调解委员会调解员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2729" w:type="dxa"/>
            <w:gridSpan w:val="3"/>
            <w:tcBorders>
              <w:tl2br w:val="nil"/>
              <w:tr2bl w:val="nil"/>
            </w:tcBorders>
            <w:vAlign w:val="top"/>
          </w:tcPr>
          <w:p>
            <w:pPr>
              <w:pStyle w:val="4"/>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right="0" w:rightChars="0"/>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买买提·依明</w:t>
            </w:r>
          </w:p>
        </w:tc>
        <w:tc>
          <w:tcPr>
            <w:tcW w:w="6200" w:type="dxa"/>
            <w:gridSpan w:val="7"/>
            <w:tcBorders>
              <w:tl2br w:val="nil"/>
              <w:tr2bl w:val="nil"/>
            </w:tcBorders>
            <w:vAlign w:val="top"/>
          </w:tcPr>
          <w:p>
            <w:pPr>
              <w:pStyle w:val="4"/>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right="0" w:rightChars="0"/>
              <w:jc w:val="both"/>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呼图壁县呼图壁镇阿同汗社区人民调解委</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07" w:type="dxa"/>
            <w:tcBorders>
              <w:tl2br w:val="nil"/>
              <w:tr2bl w:val="nil"/>
            </w:tcBorders>
            <w:vAlign w:val="top"/>
          </w:tcPr>
          <w:p>
            <w:pPr>
              <w:pStyle w:val="4"/>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right="0" w:rightChars="0"/>
              <w:textAlignment w:val="auto"/>
              <w:rPr>
                <w:rFonts w:hint="eastAsia" w:ascii="仿宋_GB2312" w:hAnsi="仿宋_GB2312" w:eastAsia="仿宋_GB2312" w:cs="仿宋_GB2312"/>
                <w:kern w:val="2"/>
                <w:sz w:val="32"/>
                <w:szCs w:val="32"/>
                <w:lang w:val="en-US" w:eastAsia="zh-CN" w:bidi="ar-SA"/>
              </w:rPr>
            </w:pPr>
          </w:p>
        </w:tc>
        <w:tc>
          <w:tcPr>
            <w:tcW w:w="7222" w:type="dxa"/>
            <w:gridSpan w:val="9"/>
            <w:tcBorders>
              <w:tl2br w:val="nil"/>
              <w:tr2bl w:val="nil"/>
            </w:tcBorders>
            <w:vAlign w:val="top"/>
          </w:tcPr>
          <w:p>
            <w:pPr>
              <w:pStyle w:val="4"/>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right="0" w:rightChars="0"/>
              <w:jc w:val="both"/>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员会调解员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07" w:type="dxa"/>
            <w:tcBorders>
              <w:tl2br w:val="nil"/>
              <w:tr2bl w:val="nil"/>
            </w:tcBorders>
            <w:vAlign w:val="top"/>
          </w:tcPr>
          <w:p>
            <w:pPr>
              <w:pStyle w:val="4"/>
              <w:numPr>
                <w:ilvl w:val="0"/>
                <w:numId w:val="0"/>
              </w:numPr>
              <w:ind w:leftChars="0" w:right="0" w:rightChars="0"/>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汝贵生</w:t>
            </w:r>
          </w:p>
        </w:tc>
        <w:tc>
          <w:tcPr>
            <w:tcW w:w="7222" w:type="dxa"/>
            <w:gridSpan w:val="9"/>
            <w:tcBorders>
              <w:tl2br w:val="nil"/>
              <w:tr2bl w:val="nil"/>
            </w:tcBorders>
            <w:vAlign w:val="top"/>
          </w:tcPr>
          <w:p>
            <w:pPr>
              <w:pStyle w:val="4"/>
              <w:numPr>
                <w:ilvl w:val="0"/>
                <w:numId w:val="0"/>
              </w:numPr>
              <w:ind w:leftChars="0" w:right="0" w:rightChars="0"/>
              <w:jc w:val="both"/>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博乐市青得里街道人民调解委员会调解员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07" w:type="dxa"/>
            <w:tcBorders>
              <w:tl2br w:val="nil"/>
              <w:tr2bl w:val="nil"/>
            </w:tcBorders>
            <w:vAlign w:val="top"/>
          </w:tcPr>
          <w:p>
            <w:pPr>
              <w:pStyle w:val="4"/>
              <w:numPr>
                <w:ilvl w:val="0"/>
                <w:numId w:val="0"/>
              </w:numPr>
              <w:ind w:leftChars="0" w:right="0" w:rightChars="0"/>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张翠娟</w:t>
            </w:r>
          </w:p>
        </w:tc>
        <w:tc>
          <w:tcPr>
            <w:tcW w:w="7222" w:type="dxa"/>
            <w:gridSpan w:val="9"/>
            <w:tcBorders>
              <w:tl2br w:val="nil"/>
              <w:tr2bl w:val="nil"/>
            </w:tcBorders>
            <w:vAlign w:val="top"/>
          </w:tcPr>
          <w:p>
            <w:pPr>
              <w:pStyle w:val="4"/>
              <w:numPr>
                <w:ilvl w:val="0"/>
                <w:numId w:val="0"/>
              </w:numPr>
              <w:ind w:leftChars="0" w:right="0" w:rightChars="0"/>
              <w:jc w:val="both"/>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伊宁市达达木图镇人民调解委员会调解员</w:t>
            </w:r>
            <w:r>
              <w:rPr>
                <w:rFonts w:hint="eastAsia" w:ascii="仿宋_GB2312" w:hAnsi="仿宋_GB2312" w:eastAsia="仿宋_GB2312" w:cs="仿宋_GB2312"/>
                <w:kern w:val="2"/>
                <w:sz w:val="32"/>
                <w:szCs w:val="32"/>
                <w:lang w:val="en-US" w:eastAsia="zh-CN" w:bidi="ar-SA"/>
              </w:rPr>
              <w:tab/>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07" w:type="dxa"/>
            <w:tcBorders>
              <w:tl2br w:val="nil"/>
              <w:tr2bl w:val="nil"/>
            </w:tcBorders>
            <w:vAlign w:val="top"/>
          </w:tcPr>
          <w:p>
            <w:pPr>
              <w:pStyle w:val="4"/>
              <w:numPr>
                <w:ilvl w:val="0"/>
                <w:numId w:val="0"/>
              </w:numPr>
              <w:ind w:leftChars="0" w:right="0" w:rightChars="0"/>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温月红</w:t>
            </w:r>
          </w:p>
        </w:tc>
        <w:tc>
          <w:tcPr>
            <w:tcW w:w="7222" w:type="dxa"/>
            <w:gridSpan w:val="9"/>
            <w:tcBorders>
              <w:tl2br w:val="nil"/>
              <w:tr2bl w:val="nil"/>
            </w:tcBorders>
            <w:vAlign w:val="top"/>
          </w:tcPr>
          <w:p>
            <w:pPr>
              <w:pStyle w:val="4"/>
              <w:numPr>
                <w:ilvl w:val="0"/>
                <w:numId w:val="0"/>
              </w:numPr>
              <w:ind w:leftChars="0" w:right="0" w:rightChars="0"/>
              <w:jc w:val="both"/>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奎屯市乌鲁木齐东路街道人民调解委员会调解员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07" w:type="dxa"/>
            <w:tcBorders>
              <w:tl2br w:val="nil"/>
              <w:tr2bl w:val="nil"/>
            </w:tcBorders>
            <w:vAlign w:val="top"/>
          </w:tcPr>
          <w:p>
            <w:pPr>
              <w:pStyle w:val="4"/>
              <w:numPr>
                <w:ilvl w:val="0"/>
                <w:numId w:val="0"/>
              </w:numPr>
              <w:ind w:leftChars="0" w:right="0" w:rightChars="0"/>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董惠琳</w:t>
            </w:r>
          </w:p>
        </w:tc>
        <w:tc>
          <w:tcPr>
            <w:tcW w:w="7222" w:type="dxa"/>
            <w:gridSpan w:val="9"/>
            <w:tcBorders>
              <w:tl2br w:val="nil"/>
              <w:tr2bl w:val="nil"/>
            </w:tcBorders>
            <w:vAlign w:val="top"/>
          </w:tcPr>
          <w:p>
            <w:pPr>
              <w:pStyle w:val="4"/>
              <w:keepNext w:val="0"/>
              <w:keepLines w:val="0"/>
              <w:pageBreakBefore w:val="0"/>
              <w:widowControl w:val="0"/>
              <w:numPr>
                <w:ilvl w:val="0"/>
                <w:numId w:val="0"/>
              </w:numPr>
              <w:kinsoku/>
              <w:wordWrap/>
              <w:overflowPunct/>
              <w:topLinePunct w:val="0"/>
              <w:autoSpaceDE/>
              <w:autoSpaceDN/>
              <w:bidi w:val="0"/>
              <w:adjustRightInd/>
              <w:snapToGrid/>
              <w:spacing w:line="500" w:lineRule="exact"/>
              <w:ind w:leftChars="0" w:right="0" w:rightChars="0"/>
              <w:jc w:val="both"/>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克拉玛依市克拉玛依区天山路街道人民调解委员会调解员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07" w:type="dxa"/>
            <w:tcBorders>
              <w:tl2br w:val="nil"/>
              <w:tr2bl w:val="nil"/>
            </w:tcBorders>
            <w:vAlign w:val="top"/>
          </w:tcPr>
          <w:p>
            <w:pPr>
              <w:pStyle w:val="4"/>
              <w:numPr>
                <w:ilvl w:val="0"/>
                <w:numId w:val="0"/>
              </w:numPr>
              <w:ind w:leftChars="0" w:right="0" w:rightChars="0"/>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王成斌</w:t>
            </w:r>
          </w:p>
        </w:tc>
        <w:tc>
          <w:tcPr>
            <w:tcW w:w="7222" w:type="dxa"/>
            <w:gridSpan w:val="9"/>
            <w:tcBorders>
              <w:tl2br w:val="nil"/>
              <w:tr2bl w:val="nil"/>
            </w:tcBorders>
            <w:vAlign w:val="top"/>
          </w:tcPr>
          <w:p>
            <w:pPr>
              <w:pStyle w:val="4"/>
              <w:numPr>
                <w:ilvl w:val="0"/>
                <w:numId w:val="0"/>
              </w:numPr>
              <w:ind w:leftChars="0" w:right="0" w:rightChars="0"/>
              <w:jc w:val="both"/>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塔城市新城街道伊宁社区人民调解委员会调解员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07" w:type="dxa"/>
            <w:tcBorders>
              <w:tl2br w:val="nil"/>
              <w:tr2bl w:val="nil"/>
            </w:tcBorders>
            <w:vAlign w:val="top"/>
          </w:tcPr>
          <w:p>
            <w:pPr>
              <w:pStyle w:val="4"/>
              <w:numPr>
                <w:ilvl w:val="0"/>
                <w:numId w:val="0"/>
              </w:numPr>
              <w:ind w:leftChars="0" w:right="0" w:rightChars="0"/>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顾海英</w:t>
            </w:r>
          </w:p>
        </w:tc>
        <w:tc>
          <w:tcPr>
            <w:tcW w:w="7222" w:type="dxa"/>
            <w:gridSpan w:val="9"/>
            <w:tcBorders>
              <w:tl2br w:val="nil"/>
              <w:tr2bl w:val="nil"/>
            </w:tcBorders>
            <w:vAlign w:val="top"/>
          </w:tcPr>
          <w:p>
            <w:pPr>
              <w:pStyle w:val="4"/>
              <w:numPr>
                <w:ilvl w:val="0"/>
                <w:numId w:val="0"/>
              </w:numPr>
              <w:ind w:leftChars="0" w:right="0" w:rightChars="0"/>
              <w:jc w:val="both"/>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沙湾市三道河子镇人民调解委员会调解员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07" w:type="dxa"/>
            <w:tcBorders>
              <w:tl2br w:val="nil"/>
              <w:tr2bl w:val="nil"/>
            </w:tcBorders>
            <w:vAlign w:val="top"/>
          </w:tcPr>
          <w:p>
            <w:pPr>
              <w:pStyle w:val="4"/>
              <w:numPr>
                <w:ilvl w:val="0"/>
                <w:numId w:val="0"/>
              </w:numPr>
              <w:ind w:leftChars="0" w:right="0" w:rightChars="0"/>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刘玉荣</w:t>
            </w:r>
          </w:p>
        </w:tc>
        <w:tc>
          <w:tcPr>
            <w:tcW w:w="7222" w:type="dxa"/>
            <w:gridSpan w:val="9"/>
            <w:tcBorders>
              <w:tl2br w:val="nil"/>
              <w:tr2bl w:val="nil"/>
            </w:tcBorders>
            <w:vAlign w:val="top"/>
          </w:tcPr>
          <w:p>
            <w:pPr>
              <w:pStyle w:val="4"/>
              <w:numPr>
                <w:ilvl w:val="0"/>
                <w:numId w:val="0"/>
              </w:numPr>
              <w:ind w:leftChars="0" w:right="0" w:rightChars="0"/>
              <w:jc w:val="both"/>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乌苏市皇宫镇人民调解委员会调解员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3465" w:type="dxa"/>
            <w:gridSpan w:val="6"/>
            <w:tcBorders>
              <w:tl2br w:val="nil"/>
              <w:tr2bl w:val="nil"/>
            </w:tcBorders>
            <w:vAlign w:val="top"/>
          </w:tcPr>
          <w:p>
            <w:pPr>
              <w:pStyle w:val="4"/>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right="0" w:rightChars="0"/>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德力夏提·得木拉提</w:t>
            </w:r>
          </w:p>
        </w:tc>
        <w:tc>
          <w:tcPr>
            <w:tcW w:w="5464" w:type="dxa"/>
            <w:gridSpan w:val="4"/>
            <w:tcBorders>
              <w:tl2br w:val="nil"/>
              <w:tr2bl w:val="nil"/>
            </w:tcBorders>
            <w:vAlign w:val="top"/>
          </w:tcPr>
          <w:p>
            <w:pPr>
              <w:pStyle w:val="4"/>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right="0" w:rightChars="0"/>
              <w:jc w:val="both"/>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布尔津县杜来提乡人民调解委员会调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07" w:type="dxa"/>
            <w:tcBorders>
              <w:tl2br w:val="nil"/>
              <w:tr2bl w:val="nil"/>
            </w:tcBorders>
            <w:vAlign w:val="top"/>
          </w:tcPr>
          <w:p>
            <w:pPr>
              <w:pStyle w:val="4"/>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right="0" w:rightChars="0"/>
              <w:textAlignment w:val="auto"/>
              <w:rPr>
                <w:rFonts w:hint="eastAsia" w:ascii="仿宋_GB2312" w:hAnsi="仿宋_GB2312" w:eastAsia="仿宋_GB2312" w:cs="仿宋_GB2312"/>
                <w:kern w:val="2"/>
                <w:sz w:val="32"/>
                <w:szCs w:val="32"/>
                <w:lang w:val="en-US" w:eastAsia="zh-CN" w:bidi="ar-SA"/>
              </w:rPr>
            </w:pPr>
          </w:p>
        </w:tc>
        <w:tc>
          <w:tcPr>
            <w:tcW w:w="7222" w:type="dxa"/>
            <w:gridSpan w:val="9"/>
            <w:tcBorders>
              <w:tl2br w:val="nil"/>
              <w:tr2bl w:val="nil"/>
            </w:tcBorders>
            <w:vAlign w:val="top"/>
          </w:tcPr>
          <w:p>
            <w:pPr>
              <w:pStyle w:val="4"/>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right="0" w:rightChars="0"/>
              <w:jc w:val="both"/>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解员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3076" w:type="dxa"/>
            <w:gridSpan w:val="5"/>
            <w:tcBorders>
              <w:tl2br w:val="nil"/>
              <w:tr2bl w:val="nil"/>
            </w:tcBorders>
            <w:vAlign w:val="top"/>
          </w:tcPr>
          <w:p>
            <w:pPr>
              <w:pStyle w:val="4"/>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right="0" w:rightChars="0"/>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吾勒甫汗·阿特斯</w:t>
            </w:r>
          </w:p>
        </w:tc>
        <w:tc>
          <w:tcPr>
            <w:tcW w:w="5853" w:type="dxa"/>
            <w:gridSpan w:val="5"/>
            <w:tcBorders>
              <w:tl2br w:val="nil"/>
              <w:tr2bl w:val="nil"/>
            </w:tcBorders>
            <w:vAlign w:val="top"/>
          </w:tcPr>
          <w:p>
            <w:pPr>
              <w:pStyle w:val="4"/>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right="0" w:rightChars="0"/>
              <w:jc w:val="both"/>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青河县萨尔托海乡人民调解委员会毡房</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07" w:type="dxa"/>
            <w:tcBorders>
              <w:tl2br w:val="nil"/>
              <w:tr2bl w:val="nil"/>
            </w:tcBorders>
            <w:vAlign w:val="top"/>
          </w:tcPr>
          <w:p>
            <w:pPr>
              <w:pStyle w:val="4"/>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right="0" w:rightChars="0"/>
              <w:textAlignment w:val="auto"/>
              <w:rPr>
                <w:rFonts w:hint="eastAsia" w:ascii="仿宋_GB2312" w:hAnsi="仿宋_GB2312" w:eastAsia="仿宋_GB2312" w:cs="仿宋_GB2312"/>
                <w:kern w:val="2"/>
                <w:sz w:val="32"/>
                <w:szCs w:val="32"/>
                <w:lang w:val="en-US" w:eastAsia="zh-CN" w:bidi="ar-SA"/>
              </w:rPr>
            </w:pPr>
          </w:p>
        </w:tc>
        <w:tc>
          <w:tcPr>
            <w:tcW w:w="7222" w:type="dxa"/>
            <w:gridSpan w:val="9"/>
            <w:tcBorders>
              <w:tl2br w:val="nil"/>
              <w:tr2bl w:val="nil"/>
            </w:tcBorders>
            <w:vAlign w:val="top"/>
          </w:tcPr>
          <w:p>
            <w:pPr>
              <w:pStyle w:val="4"/>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right="0" w:rightChars="0"/>
              <w:jc w:val="both"/>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调解室主任</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3076" w:type="dxa"/>
            <w:gridSpan w:val="5"/>
            <w:tcBorders>
              <w:tl2br w:val="nil"/>
              <w:tr2bl w:val="nil"/>
            </w:tcBorders>
            <w:vAlign w:val="top"/>
          </w:tcPr>
          <w:p>
            <w:pPr>
              <w:pStyle w:val="4"/>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right="0" w:rightChars="0"/>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哈孜拉·哈布勒</w:t>
            </w:r>
          </w:p>
        </w:tc>
        <w:tc>
          <w:tcPr>
            <w:tcW w:w="5853" w:type="dxa"/>
            <w:gridSpan w:val="5"/>
            <w:tcBorders>
              <w:tl2br w:val="nil"/>
              <w:tr2bl w:val="nil"/>
            </w:tcBorders>
            <w:vAlign w:val="top"/>
          </w:tcPr>
          <w:p>
            <w:pPr>
              <w:pStyle w:val="4"/>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right="0" w:rightChars="0"/>
              <w:jc w:val="both"/>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富蕴县库尔齐斯镇文化东路社区人民调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07" w:type="dxa"/>
            <w:tcBorders>
              <w:tl2br w:val="nil"/>
              <w:tr2bl w:val="nil"/>
            </w:tcBorders>
            <w:vAlign w:val="top"/>
          </w:tcPr>
          <w:p>
            <w:pPr>
              <w:pStyle w:val="4"/>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right="0" w:rightChars="0"/>
              <w:textAlignment w:val="auto"/>
              <w:rPr>
                <w:rFonts w:hint="eastAsia" w:ascii="仿宋_GB2312" w:hAnsi="仿宋_GB2312" w:eastAsia="仿宋_GB2312" w:cs="仿宋_GB2312"/>
                <w:kern w:val="2"/>
                <w:sz w:val="32"/>
                <w:szCs w:val="32"/>
                <w:lang w:val="en-US" w:eastAsia="zh-CN" w:bidi="ar-SA"/>
              </w:rPr>
            </w:pPr>
          </w:p>
        </w:tc>
        <w:tc>
          <w:tcPr>
            <w:tcW w:w="7222" w:type="dxa"/>
            <w:gridSpan w:val="9"/>
            <w:tcBorders>
              <w:tl2br w:val="nil"/>
              <w:tr2bl w:val="nil"/>
            </w:tcBorders>
            <w:vAlign w:val="top"/>
          </w:tcPr>
          <w:p>
            <w:pPr>
              <w:pStyle w:val="4"/>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right="0" w:rightChars="0"/>
              <w:jc w:val="both"/>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解委员会调解员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3767" w:type="dxa"/>
            <w:gridSpan w:val="9"/>
            <w:tcBorders>
              <w:tl2br w:val="nil"/>
              <w:tr2bl w:val="nil"/>
            </w:tcBorders>
            <w:vAlign w:val="top"/>
          </w:tcPr>
          <w:p>
            <w:pPr>
              <w:pStyle w:val="4"/>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right="0" w:rightChars="0"/>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赛特尔古丽·胡吉都力</w:t>
            </w:r>
          </w:p>
        </w:tc>
        <w:tc>
          <w:tcPr>
            <w:tcW w:w="5162" w:type="dxa"/>
            <w:tcBorders>
              <w:tl2br w:val="nil"/>
              <w:tr2bl w:val="nil"/>
            </w:tcBorders>
            <w:vAlign w:val="top"/>
          </w:tcPr>
          <w:p>
            <w:pPr>
              <w:pStyle w:val="4"/>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right="0" w:rightChars="0"/>
              <w:jc w:val="both"/>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w w:val="90"/>
                <w:kern w:val="2"/>
                <w:sz w:val="32"/>
                <w:szCs w:val="32"/>
                <w:lang w:val="en-US" w:eastAsia="zh-CN" w:bidi="ar-SA"/>
              </w:rPr>
              <w:t>托克逊县夏镇人民调解委员会调解员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07" w:type="dxa"/>
            <w:tcBorders>
              <w:tl2br w:val="nil"/>
              <w:tr2bl w:val="nil"/>
            </w:tcBorders>
            <w:vAlign w:val="top"/>
          </w:tcPr>
          <w:p>
            <w:pPr>
              <w:pStyle w:val="4"/>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right="0" w:rightChars="0"/>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刘月梅</w:t>
            </w:r>
          </w:p>
        </w:tc>
        <w:tc>
          <w:tcPr>
            <w:tcW w:w="7222" w:type="dxa"/>
            <w:gridSpan w:val="9"/>
            <w:tcBorders>
              <w:tl2br w:val="nil"/>
              <w:tr2bl w:val="nil"/>
            </w:tcBorders>
            <w:vAlign w:val="top"/>
          </w:tcPr>
          <w:p>
            <w:pPr>
              <w:pStyle w:val="4"/>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right="0" w:rightChars="0"/>
              <w:jc w:val="both"/>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哈密市伊州区东河街道人民调解委员会调解员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07" w:type="dxa"/>
            <w:tcBorders>
              <w:tl2br w:val="nil"/>
              <w:tr2bl w:val="nil"/>
            </w:tcBorders>
            <w:vAlign w:val="top"/>
          </w:tcPr>
          <w:p>
            <w:pPr>
              <w:pStyle w:val="4"/>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right="0" w:rightChars="0"/>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饶孟孟</w:t>
            </w:r>
          </w:p>
        </w:tc>
        <w:tc>
          <w:tcPr>
            <w:tcW w:w="7222" w:type="dxa"/>
            <w:gridSpan w:val="9"/>
            <w:tcBorders>
              <w:tl2br w:val="nil"/>
              <w:tr2bl w:val="nil"/>
            </w:tcBorders>
            <w:vAlign w:val="top"/>
          </w:tcPr>
          <w:p>
            <w:pPr>
              <w:pStyle w:val="4"/>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right="0" w:rightChars="0"/>
              <w:jc w:val="both"/>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若羌县瓦石峡镇人民调解委员会调解员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3767" w:type="dxa"/>
            <w:gridSpan w:val="9"/>
            <w:tcBorders>
              <w:tl2br w:val="nil"/>
              <w:tr2bl w:val="nil"/>
            </w:tcBorders>
            <w:vAlign w:val="top"/>
          </w:tcPr>
          <w:p>
            <w:pPr>
              <w:pStyle w:val="4"/>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right="0" w:rightChars="0"/>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阿依古丽·阿不力米提</w:t>
            </w:r>
          </w:p>
        </w:tc>
        <w:tc>
          <w:tcPr>
            <w:tcW w:w="5162" w:type="dxa"/>
            <w:tcBorders>
              <w:tl2br w:val="nil"/>
              <w:tr2bl w:val="nil"/>
            </w:tcBorders>
            <w:vAlign w:val="top"/>
          </w:tcPr>
          <w:p>
            <w:pPr>
              <w:pStyle w:val="4"/>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right="0" w:rightChars="0"/>
              <w:jc w:val="both"/>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w w:val="90"/>
                <w:kern w:val="2"/>
                <w:sz w:val="32"/>
                <w:szCs w:val="32"/>
                <w:lang w:val="en-US" w:eastAsia="zh-CN" w:bidi="ar-SA"/>
              </w:rPr>
              <w:t>轮台县轮台镇人民调解委员会调解员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2495" w:type="dxa"/>
            <w:gridSpan w:val="2"/>
            <w:tcBorders>
              <w:tl2br w:val="nil"/>
              <w:tr2bl w:val="nil"/>
            </w:tcBorders>
            <w:vAlign w:val="top"/>
          </w:tcPr>
          <w:p>
            <w:pPr>
              <w:pStyle w:val="4"/>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right="0" w:rightChars="0"/>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莫沙·吾守尔</w:t>
            </w:r>
          </w:p>
        </w:tc>
        <w:tc>
          <w:tcPr>
            <w:tcW w:w="6434" w:type="dxa"/>
            <w:gridSpan w:val="8"/>
            <w:tcBorders>
              <w:tl2br w:val="nil"/>
              <w:tr2bl w:val="nil"/>
            </w:tcBorders>
            <w:vAlign w:val="top"/>
          </w:tcPr>
          <w:p>
            <w:pPr>
              <w:pStyle w:val="4"/>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right="0" w:rightChars="0"/>
              <w:jc w:val="both"/>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沙雅县红旗镇人民调解委员会调解员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2971" w:type="dxa"/>
            <w:gridSpan w:val="4"/>
            <w:tcBorders>
              <w:tl2br w:val="nil"/>
              <w:tr2bl w:val="nil"/>
            </w:tcBorders>
            <w:vAlign w:val="top"/>
          </w:tcPr>
          <w:p>
            <w:pPr>
              <w:pStyle w:val="4"/>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right="0" w:rightChars="0"/>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努尔古力·木沙</w:t>
            </w:r>
          </w:p>
        </w:tc>
        <w:tc>
          <w:tcPr>
            <w:tcW w:w="5958" w:type="dxa"/>
            <w:gridSpan w:val="6"/>
            <w:tcBorders>
              <w:tl2br w:val="nil"/>
              <w:tr2bl w:val="nil"/>
            </w:tcBorders>
            <w:vAlign w:val="top"/>
          </w:tcPr>
          <w:p>
            <w:pPr>
              <w:pStyle w:val="4"/>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right="0" w:rightChars="0"/>
              <w:jc w:val="both"/>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w w:val="95"/>
                <w:kern w:val="2"/>
                <w:sz w:val="32"/>
                <w:szCs w:val="32"/>
                <w:lang w:val="en-US" w:eastAsia="zh-CN" w:bidi="ar-SA"/>
              </w:rPr>
              <w:t>阿克苏市红桥街道人民调解委员会调解员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3562" w:type="dxa"/>
            <w:gridSpan w:val="7"/>
            <w:tcBorders>
              <w:tl2br w:val="nil"/>
              <w:tr2bl w:val="nil"/>
            </w:tcBorders>
            <w:vAlign w:val="top"/>
          </w:tcPr>
          <w:p>
            <w:pPr>
              <w:pStyle w:val="4"/>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right="0" w:rightChars="0"/>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阿依先木古丽·拜合提</w:t>
            </w:r>
          </w:p>
        </w:tc>
        <w:tc>
          <w:tcPr>
            <w:tcW w:w="5367" w:type="dxa"/>
            <w:gridSpan w:val="3"/>
            <w:tcBorders>
              <w:tl2br w:val="nil"/>
              <w:tr2bl w:val="nil"/>
            </w:tcBorders>
            <w:vAlign w:val="top"/>
          </w:tcPr>
          <w:p>
            <w:pPr>
              <w:pStyle w:val="4"/>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right="0" w:rightChars="0"/>
              <w:jc w:val="both"/>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喀什市夏马勒巴格镇团结村人民调解</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07" w:type="dxa"/>
            <w:tcBorders>
              <w:tl2br w:val="nil"/>
              <w:tr2bl w:val="nil"/>
            </w:tcBorders>
            <w:vAlign w:val="top"/>
          </w:tcPr>
          <w:p>
            <w:pPr>
              <w:pStyle w:val="4"/>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right="0" w:rightChars="0"/>
              <w:textAlignment w:val="auto"/>
              <w:rPr>
                <w:rFonts w:hint="eastAsia" w:ascii="仿宋_GB2312" w:hAnsi="仿宋_GB2312" w:eastAsia="仿宋_GB2312" w:cs="仿宋_GB2312"/>
                <w:kern w:val="2"/>
                <w:sz w:val="32"/>
                <w:szCs w:val="32"/>
                <w:lang w:val="en-US" w:eastAsia="zh-CN" w:bidi="ar-SA"/>
              </w:rPr>
            </w:pPr>
          </w:p>
        </w:tc>
        <w:tc>
          <w:tcPr>
            <w:tcW w:w="7222" w:type="dxa"/>
            <w:gridSpan w:val="9"/>
            <w:tcBorders>
              <w:tl2br w:val="nil"/>
              <w:tr2bl w:val="nil"/>
            </w:tcBorders>
            <w:vAlign w:val="top"/>
          </w:tcPr>
          <w:p>
            <w:pPr>
              <w:pStyle w:val="4"/>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right="0" w:rightChars="0"/>
              <w:jc w:val="both"/>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委员会调解员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3562" w:type="dxa"/>
            <w:gridSpan w:val="7"/>
            <w:tcBorders>
              <w:tl2br w:val="nil"/>
              <w:tr2bl w:val="nil"/>
            </w:tcBorders>
            <w:vAlign w:val="top"/>
          </w:tcPr>
          <w:p>
            <w:pPr>
              <w:pStyle w:val="4"/>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right="0" w:rightChars="0"/>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帕提古丽·麦麦提依明</w:t>
            </w:r>
          </w:p>
        </w:tc>
        <w:tc>
          <w:tcPr>
            <w:tcW w:w="5367" w:type="dxa"/>
            <w:gridSpan w:val="3"/>
            <w:tcBorders>
              <w:tl2br w:val="nil"/>
              <w:tr2bl w:val="nil"/>
            </w:tcBorders>
            <w:vAlign w:val="top"/>
          </w:tcPr>
          <w:p>
            <w:pPr>
              <w:pStyle w:val="4"/>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right="0" w:rightChars="0"/>
              <w:jc w:val="both"/>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莎车县莎车镇人民调解委员会调解员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07" w:type="dxa"/>
            <w:tcBorders>
              <w:tl2br w:val="nil"/>
              <w:tr2bl w:val="nil"/>
            </w:tcBorders>
            <w:vAlign w:val="top"/>
          </w:tcPr>
          <w:p>
            <w:pPr>
              <w:pStyle w:val="4"/>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right="0" w:rightChars="0"/>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母  鹏</w:t>
            </w:r>
          </w:p>
        </w:tc>
        <w:tc>
          <w:tcPr>
            <w:tcW w:w="7222" w:type="dxa"/>
            <w:gridSpan w:val="9"/>
            <w:tcBorders>
              <w:tl2br w:val="nil"/>
              <w:tr2bl w:val="nil"/>
            </w:tcBorders>
            <w:vAlign w:val="top"/>
          </w:tcPr>
          <w:p>
            <w:pPr>
              <w:pStyle w:val="4"/>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right="0" w:rightChars="0"/>
              <w:jc w:val="both"/>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乌恰县黑孜苇乡人民调解委员会调解员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07" w:type="dxa"/>
            <w:tcBorders>
              <w:tl2br w:val="nil"/>
              <w:tr2bl w:val="nil"/>
            </w:tcBorders>
            <w:vAlign w:val="top"/>
          </w:tcPr>
          <w:p>
            <w:pPr>
              <w:pStyle w:val="4"/>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right="0" w:rightChars="0"/>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尚军林</w:t>
            </w:r>
          </w:p>
        </w:tc>
        <w:tc>
          <w:tcPr>
            <w:tcW w:w="7222" w:type="dxa"/>
            <w:gridSpan w:val="9"/>
            <w:tcBorders>
              <w:tl2br w:val="nil"/>
              <w:tr2bl w:val="nil"/>
            </w:tcBorders>
            <w:vAlign w:val="top"/>
          </w:tcPr>
          <w:p>
            <w:pPr>
              <w:pStyle w:val="4"/>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right="0" w:rightChars="0"/>
              <w:jc w:val="both"/>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和田市肖尔巴格乡人民调解委员会主任</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3742" w:type="dxa"/>
            <w:gridSpan w:val="8"/>
            <w:tcBorders>
              <w:tl2br w:val="nil"/>
              <w:tr2bl w:val="nil"/>
            </w:tcBorders>
            <w:vAlign w:val="top"/>
          </w:tcPr>
          <w:p>
            <w:pPr>
              <w:pStyle w:val="4"/>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right="0" w:rightChars="0"/>
              <w:jc w:val="both"/>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热萨莱提·奥布力艾散</w:t>
            </w:r>
          </w:p>
        </w:tc>
        <w:tc>
          <w:tcPr>
            <w:tcW w:w="5187" w:type="dxa"/>
            <w:gridSpan w:val="2"/>
            <w:tcBorders>
              <w:tl2br w:val="nil"/>
              <w:tr2bl w:val="nil"/>
            </w:tcBorders>
            <w:vAlign w:val="top"/>
          </w:tcPr>
          <w:p>
            <w:pPr>
              <w:pStyle w:val="4"/>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right="0" w:rightChars="0"/>
              <w:jc w:val="both"/>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w w:val="100"/>
                <w:kern w:val="2"/>
                <w:sz w:val="32"/>
                <w:szCs w:val="32"/>
                <w:lang w:val="en-US" w:eastAsia="zh-CN" w:bidi="ar-SA"/>
              </w:rPr>
              <w:t>和田县巴格其镇人民调解委员会调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07" w:type="dxa"/>
            <w:tcBorders>
              <w:tl2br w:val="nil"/>
              <w:tr2bl w:val="nil"/>
            </w:tcBorders>
            <w:vAlign w:val="top"/>
          </w:tcPr>
          <w:p>
            <w:pPr>
              <w:pStyle w:val="4"/>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right="0" w:rightChars="0"/>
              <w:jc w:val="both"/>
              <w:textAlignment w:val="auto"/>
              <w:rPr>
                <w:rFonts w:hint="eastAsia" w:ascii="仿宋_GB2312" w:hAnsi="仿宋_GB2312" w:eastAsia="仿宋_GB2312" w:cs="仿宋_GB2312"/>
                <w:kern w:val="2"/>
                <w:sz w:val="32"/>
                <w:szCs w:val="32"/>
                <w:lang w:val="en-US" w:eastAsia="zh-CN" w:bidi="ar-SA"/>
              </w:rPr>
            </w:pPr>
          </w:p>
        </w:tc>
        <w:tc>
          <w:tcPr>
            <w:tcW w:w="7222" w:type="dxa"/>
            <w:gridSpan w:val="9"/>
            <w:tcBorders>
              <w:tl2br w:val="nil"/>
              <w:tr2bl w:val="nil"/>
            </w:tcBorders>
            <w:vAlign w:val="top"/>
          </w:tcPr>
          <w:p>
            <w:pPr>
              <w:pStyle w:val="4"/>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right="0" w:rightChars="0"/>
              <w:jc w:val="both"/>
              <w:textAlignment w:val="auto"/>
              <w:rPr>
                <w:rFonts w:hint="eastAsia" w:ascii="仿宋_GB2312" w:hAnsi="仿宋_GB2312" w:eastAsia="仿宋_GB2312" w:cs="仿宋_GB2312"/>
                <w:w w:val="96"/>
                <w:kern w:val="2"/>
                <w:sz w:val="32"/>
                <w:szCs w:val="32"/>
                <w:lang w:val="en-US" w:eastAsia="zh-CN" w:bidi="ar-SA"/>
              </w:rPr>
            </w:pPr>
            <w:r>
              <w:rPr>
                <w:rFonts w:hint="eastAsia" w:ascii="仿宋_GB2312" w:hAnsi="仿宋_GB2312" w:eastAsia="仿宋_GB2312" w:cs="仿宋_GB2312"/>
                <w:w w:val="100"/>
                <w:kern w:val="2"/>
                <w:sz w:val="32"/>
                <w:szCs w:val="32"/>
                <w:lang w:val="en-US" w:eastAsia="zh-CN" w:bidi="ar-SA"/>
              </w:rPr>
              <w:t>解员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3742" w:type="dxa"/>
            <w:gridSpan w:val="8"/>
            <w:tcBorders>
              <w:tl2br w:val="nil"/>
              <w:tr2bl w:val="nil"/>
            </w:tcBorders>
            <w:vAlign w:val="top"/>
          </w:tcPr>
          <w:p>
            <w:pPr>
              <w:pStyle w:val="4"/>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right="0" w:rightChars="0"/>
              <w:jc w:val="both"/>
              <w:textAlignment w:val="auto"/>
              <w:rPr>
                <w:rFonts w:hint="eastAsia" w:ascii="仿宋_GB2312" w:hAnsi="仿宋_GB2312" w:eastAsia="仿宋_GB2312" w:cs="仿宋_GB2312"/>
                <w:b w:val="0"/>
                <w:bCs w:val="0"/>
                <w:kern w:val="2"/>
                <w:sz w:val="32"/>
                <w:szCs w:val="32"/>
                <w:lang w:val="en-US" w:eastAsia="zh-CN" w:bidi="ar-SA"/>
              </w:rPr>
            </w:pPr>
            <w:r>
              <w:rPr>
                <w:rFonts w:hint="eastAsia" w:ascii="仿宋_GB2312" w:hAnsi="仿宋_GB2312" w:eastAsia="仿宋_GB2312" w:cs="仿宋_GB2312"/>
                <w:b w:val="0"/>
                <w:bCs w:val="0"/>
                <w:kern w:val="2"/>
                <w:sz w:val="32"/>
                <w:szCs w:val="32"/>
                <w:lang w:val="en-US" w:eastAsia="zh-CN" w:bidi="ar-SA"/>
              </w:rPr>
              <w:t>艾合买提江·阿不都艾尼</w:t>
            </w:r>
          </w:p>
        </w:tc>
        <w:tc>
          <w:tcPr>
            <w:tcW w:w="5187" w:type="dxa"/>
            <w:gridSpan w:val="2"/>
            <w:tcBorders>
              <w:tl2br w:val="nil"/>
              <w:tr2bl w:val="nil"/>
            </w:tcBorders>
            <w:vAlign w:val="top"/>
          </w:tcPr>
          <w:p>
            <w:pPr>
              <w:pStyle w:val="4"/>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right="0" w:rightChars="0"/>
              <w:jc w:val="both"/>
              <w:textAlignment w:val="auto"/>
              <w:rPr>
                <w:rFonts w:hint="eastAsia" w:ascii="仿宋_GB2312" w:hAnsi="仿宋_GB2312" w:eastAsia="仿宋_GB2312" w:cs="仿宋_GB2312"/>
                <w:b w:val="0"/>
                <w:bCs w:val="0"/>
                <w:kern w:val="2"/>
                <w:sz w:val="32"/>
                <w:szCs w:val="32"/>
                <w:lang w:val="en-US" w:eastAsia="zh-CN" w:bidi="ar-SA"/>
              </w:rPr>
            </w:pPr>
            <w:r>
              <w:rPr>
                <w:rFonts w:hint="eastAsia" w:ascii="仿宋_GB2312" w:hAnsi="仿宋_GB2312" w:eastAsia="仿宋_GB2312" w:cs="仿宋_GB2312"/>
                <w:b w:val="0"/>
                <w:bCs w:val="0"/>
                <w:kern w:val="2"/>
                <w:sz w:val="32"/>
                <w:szCs w:val="32"/>
                <w:lang w:val="en-US" w:eastAsia="zh-CN" w:bidi="ar-SA"/>
              </w:rPr>
              <w:t>于田县新城街道建德社区人民调解</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07" w:type="dxa"/>
            <w:tcBorders>
              <w:tl2br w:val="nil"/>
              <w:tr2bl w:val="nil"/>
            </w:tcBorders>
            <w:vAlign w:val="top"/>
          </w:tcPr>
          <w:p>
            <w:pPr>
              <w:pStyle w:val="4"/>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right="0" w:rightChars="0"/>
              <w:jc w:val="both"/>
              <w:textAlignment w:val="auto"/>
              <w:rPr>
                <w:rFonts w:hint="eastAsia" w:ascii="仿宋_GB2312" w:hAnsi="仿宋_GB2312" w:eastAsia="仿宋_GB2312" w:cs="仿宋_GB2312"/>
                <w:b w:val="0"/>
                <w:bCs w:val="0"/>
                <w:kern w:val="2"/>
                <w:sz w:val="32"/>
                <w:szCs w:val="32"/>
                <w:lang w:val="en-US" w:eastAsia="zh-CN" w:bidi="ar-SA"/>
              </w:rPr>
            </w:pPr>
          </w:p>
        </w:tc>
        <w:tc>
          <w:tcPr>
            <w:tcW w:w="7222" w:type="dxa"/>
            <w:gridSpan w:val="9"/>
            <w:tcBorders>
              <w:tl2br w:val="nil"/>
              <w:tr2bl w:val="nil"/>
            </w:tcBorders>
            <w:vAlign w:val="top"/>
          </w:tcPr>
          <w:p>
            <w:pPr>
              <w:pStyle w:val="4"/>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right="0" w:rightChars="0"/>
              <w:jc w:val="both"/>
              <w:textAlignment w:val="auto"/>
              <w:rPr>
                <w:rFonts w:hint="eastAsia" w:ascii="仿宋_GB2312" w:hAnsi="仿宋_GB2312" w:eastAsia="仿宋_GB2312" w:cs="仿宋_GB2312"/>
                <w:b w:val="0"/>
                <w:bCs w:val="0"/>
                <w:kern w:val="2"/>
                <w:sz w:val="32"/>
                <w:szCs w:val="32"/>
                <w:lang w:val="en-US" w:eastAsia="zh-CN" w:bidi="ar-SA"/>
              </w:rPr>
            </w:pPr>
            <w:r>
              <w:rPr>
                <w:rFonts w:hint="eastAsia" w:ascii="仿宋_GB2312" w:hAnsi="仿宋_GB2312" w:eastAsia="仿宋_GB2312" w:cs="仿宋_GB2312"/>
                <w:b w:val="0"/>
                <w:bCs w:val="0"/>
                <w:kern w:val="2"/>
                <w:sz w:val="32"/>
                <w:szCs w:val="32"/>
                <w:lang w:val="en-US" w:eastAsia="zh-CN" w:bidi="ar-SA"/>
              </w:rPr>
              <w:t>委员会调解员</w:t>
            </w:r>
          </w:p>
        </w:tc>
      </w:tr>
    </w:tbl>
    <w:p>
      <w:pPr>
        <w:rPr>
          <w:rFonts w:hint="eastAsia" w:ascii="黑体" w:hAnsi="黑体" w:eastAsia="黑体" w:cs="黑体"/>
          <w:sz w:val="32"/>
          <w:szCs w:val="32"/>
        </w:rPr>
      </w:pPr>
      <w:r>
        <w:rPr>
          <w:rFonts w:hint="eastAsia" w:ascii="黑体" w:hAnsi="黑体" w:eastAsia="黑体" w:cs="黑体"/>
          <w:sz w:val="32"/>
          <w:szCs w:val="32"/>
        </w:rPr>
        <w:t>兵  团</w:t>
      </w:r>
    </w:p>
    <w:tbl>
      <w:tblPr>
        <w:tblStyle w:val="18"/>
        <w:tblW w:w="8929" w:type="dxa"/>
        <w:tblInd w:w="-142"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707"/>
        <w:gridCol w:w="1796"/>
        <w:gridCol w:w="5426"/>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05" w:type="dxa"/>
            <w:tcBorders>
              <w:tl2br w:val="nil"/>
              <w:tr2bl w:val="nil"/>
            </w:tcBorders>
            <w:vAlign w:val="top"/>
          </w:tcPr>
          <w:p>
            <w:pPr>
              <w:spacing w:line="240" w:lineRule="auto"/>
              <w:ind w:leftChars="0" w:firstLine="0" w:firstLineChars="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李照伟</w:t>
            </w:r>
          </w:p>
        </w:tc>
        <w:tc>
          <w:tcPr>
            <w:tcW w:w="7213" w:type="dxa"/>
            <w:gridSpan w:val="2"/>
            <w:tcBorders>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500" w:lineRule="exact"/>
              <w:ind w:leftChars="0" w:firstLine="0" w:firstLineChars="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color w:val="auto"/>
                <w:sz w:val="32"/>
                <w:szCs w:val="32"/>
              </w:rPr>
              <w:t>第一师十团</w:t>
            </w:r>
            <w:r>
              <w:rPr>
                <w:rFonts w:hint="eastAsia" w:ascii="仿宋_GB2312" w:hAnsi="仿宋_GB2312" w:eastAsia="仿宋_GB2312" w:cs="仿宋_GB2312"/>
                <w:color w:val="auto"/>
                <w:sz w:val="32"/>
                <w:szCs w:val="32"/>
                <w:lang w:eastAsia="zh-CN"/>
              </w:rPr>
              <w:t>昌安镇</w:t>
            </w:r>
            <w:r>
              <w:rPr>
                <w:rFonts w:hint="eastAsia" w:ascii="仿宋_GB2312" w:hAnsi="仿宋_GB2312" w:eastAsia="仿宋_GB2312" w:cs="仿宋_GB2312"/>
                <w:color w:val="auto"/>
                <w:sz w:val="32"/>
                <w:szCs w:val="32"/>
              </w:rPr>
              <w:t>迎宾路社区</w:t>
            </w:r>
            <w:r>
              <w:rPr>
                <w:rFonts w:hint="eastAsia" w:ascii="仿宋_GB2312" w:hAnsi="仿宋_GB2312" w:eastAsia="仿宋_GB2312" w:cs="仿宋_GB2312"/>
                <w:sz w:val="32"/>
                <w:szCs w:val="32"/>
              </w:rPr>
              <w:t>人民调解委员会</w:t>
            </w:r>
            <w:r>
              <w:rPr>
                <w:rFonts w:hint="eastAsia" w:ascii="仿宋_GB2312" w:hAnsi="仿宋_GB2312" w:eastAsia="仿宋_GB2312" w:cs="仿宋_GB2312"/>
                <w:sz w:val="32"/>
                <w:szCs w:val="32"/>
                <w:lang w:eastAsia="zh-CN"/>
              </w:rPr>
              <w:t>调解员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3499" w:type="dxa"/>
            <w:gridSpan w:val="2"/>
            <w:tcBorders>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500" w:lineRule="exact"/>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巴海姑·努尔买买提</w:t>
            </w:r>
          </w:p>
        </w:tc>
        <w:tc>
          <w:tcPr>
            <w:tcW w:w="5419" w:type="dxa"/>
            <w:tcBorders>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spacing w:val="-20"/>
                <w:sz w:val="32"/>
                <w:szCs w:val="32"/>
              </w:rPr>
            </w:pPr>
            <w:r>
              <w:rPr>
                <w:rFonts w:hint="eastAsia" w:ascii="仿宋_GB2312" w:hAnsi="仿宋_GB2312" w:eastAsia="仿宋_GB2312" w:cs="仿宋_GB2312"/>
                <w:spacing w:val="-20"/>
                <w:sz w:val="32"/>
                <w:szCs w:val="32"/>
              </w:rPr>
              <w:t>第三师四十四团永安镇人民调解委员会</w:t>
            </w:r>
            <w:r>
              <w:rPr>
                <w:rFonts w:hint="eastAsia" w:ascii="仿宋_GB2312" w:hAnsi="仿宋_GB2312" w:eastAsia="仿宋_GB2312" w:cs="仿宋_GB2312"/>
                <w:sz w:val="32"/>
                <w:szCs w:val="32"/>
                <w:lang w:eastAsia="zh-CN"/>
              </w:rPr>
              <w:t>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05" w:type="dxa"/>
            <w:tcBorders>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500" w:lineRule="exact"/>
              <w:jc w:val="left"/>
              <w:textAlignment w:val="auto"/>
              <w:rPr>
                <w:rFonts w:hint="eastAsia" w:ascii="仿宋_GB2312" w:hAnsi="仿宋_GB2312" w:eastAsia="仿宋_GB2312" w:cs="仿宋_GB2312"/>
                <w:sz w:val="32"/>
                <w:szCs w:val="32"/>
              </w:rPr>
            </w:pPr>
          </w:p>
        </w:tc>
        <w:tc>
          <w:tcPr>
            <w:tcW w:w="7213" w:type="dxa"/>
            <w:gridSpan w:val="2"/>
            <w:tcBorders>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spacing w:val="-20"/>
                <w:sz w:val="32"/>
                <w:szCs w:val="32"/>
              </w:rPr>
            </w:pPr>
            <w:r>
              <w:rPr>
                <w:rFonts w:hint="eastAsia" w:ascii="仿宋_GB2312" w:hAnsi="仿宋_GB2312" w:eastAsia="仿宋_GB2312" w:cs="仿宋_GB2312"/>
                <w:sz w:val="32"/>
                <w:szCs w:val="32"/>
                <w:lang w:eastAsia="zh-CN"/>
              </w:rPr>
              <w:t>解员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05" w:type="dxa"/>
            <w:tcBorders>
              <w:tl2br w:val="nil"/>
              <w:tr2bl w:val="nil"/>
            </w:tcBorders>
            <w:vAlign w:val="top"/>
          </w:tcPr>
          <w:p>
            <w:pPr>
              <w:spacing w:line="240" w:lineRule="auto"/>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李  阳</w:t>
            </w:r>
          </w:p>
        </w:tc>
        <w:tc>
          <w:tcPr>
            <w:tcW w:w="7213" w:type="dxa"/>
            <w:gridSpan w:val="2"/>
            <w:tcBorders>
              <w:tl2br w:val="nil"/>
              <w:tr2bl w:val="nil"/>
            </w:tcBorders>
            <w:vAlign w:val="top"/>
          </w:tcPr>
          <w:p>
            <w:pPr>
              <w:spacing w:line="240" w:lineRule="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第四师六十九团一连人民调解委员会</w:t>
            </w:r>
            <w:r>
              <w:rPr>
                <w:rFonts w:hint="eastAsia" w:ascii="仿宋_GB2312" w:hAnsi="仿宋_GB2312" w:eastAsia="仿宋_GB2312" w:cs="仿宋_GB2312"/>
                <w:sz w:val="32"/>
                <w:szCs w:val="32"/>
                <w:lang w:eastAsia="zh-CN"/>
              </w:rPr>
              <w:t>调解员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05" w:type="dxa"/>
            <w:tcBorders>
              <w:tl2br w:val="nil"/>
              <w:tr2bl w:val="nil"/>
            </w:tcBorders>
            <w:vAlign w:val="top"/>
          </w:tcPr>
          <w:p>
            <w:pPr>
              <w:spacing w:line="240" w:lineRule="auto"/>
              <w:ind w:leftChars="0" w:firstLine="0" w:firstLineChars="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盛鹏明</w:t>
            </w:r>
          </w:p>
        </w:tc>
        <w:tc>
          <w:tcPr>
            <w:tcW w:w="7213" w:type="dxa"/>
            <w:gridSpan w:val="2"/>
            <w:tcBorders>
              <w:tl2br w:val="nil"/>
              <w:tr2bl w:val="nil"/>
            </w:tcBorders>
            <w:vAlign w:val="top"/>
          </w:tcPr>
          <w:p>
            <w:pPr>
              <w:spacing w:line="240" w:lineRule="auto"/>
              <w:ind w:leftChars="0" w:firstLine="0" w:firstLineChars="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第五师八十九团人民调解委员会</w:t>
            </w:r>
            <w:r>
              <w:rPr>
                <w:rFonts w:hint="eastAsia" w:ascii="仿宋_GB2312" w:hAnsi="仿宋_GB2312" w:eastAsia="仿宋_GB2312" w:cs="仿宋_GB2312"/>
                <w:sz w:val="32"/>
                <w:szCs w:val="32"/>
                <w:lang w:eastAsia="zh-CN"/>
              </w:rPr>
              <w:t>调解员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05" w:type="dxa"/>
            <w:tcBorders>
              <w:tl2br w:val="nil"/>
              <w:tr2bl w:val="nil"/>
            </w:tcBorders>
            <w:vAlign w:val="top"/>
          </w:tcPr>
          <w:p>
            <w:pPr>
              <w:spacing w:line="240" w:lineRule="auto"/>
              <w:ind w:leftChars="0" w:firstLine="0" w:firstLineChars="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王兆鑫</w:t>
            </w:r>
          </w:p>
        </w:tc>
        <w:tc>
          <w:tcPr>
            <w:tcW w:w="7213" w:type="dxa"/>
            <w:gridSpan w:val="2"/>
            <w:tcBorders>
              <w:tl2br w:val="nil"/>
              <w:tr2bl w:val="nil"/>
            </w:tcBorders>
            <w:vAlign w:val="top"/>
          </w:tcPr>
          <w:p>
            <w:pPr>
              <w:spacing w:line="240" w:lineRule="auto"/>
              <w:ind w:leftChars="0" w:firstLine="0" w:firstLineChars="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第六师一</w:t>
            </w:r>
            <w:r>
              <w:rPr>
                <w:rFonts w:hint="eastAsia" w:ascii="仿宋_GB2312" w:hAnsi="仿宋_GB2312" w:eastAsia="仿宋_GB2312" w:cs="仿宋_GB2312"/>
                <w:sz w:val="32"/>
                <w:szCs w:val="32"/>
                <w:lang w:eastAsia="zh-CN"/>
              </w:rPr>
              <w:t>〇</w:t>
            </w:r>
            <w:r>
              <w:rPr>
                <w:rFonts w:hint="eastAsia" w:ascii="仿宋_GB2312" w:hAnsi="仿宋_GB2312" w:eastAsia="仿宋_GB2312" w:cs="仿宋_GB2312"/>
                <w:sz w:val="32"/>
                <w:szCs w:val="32"/>
              </w:rPr>
              <w:t>二团人民调解委员会</w:t>
            </w:r>
            <w:r>
              <w:rPr>
                <w:rFonts w:hint="eastAsia" w:ascii="仿宋_GB2312" w:hAnsi="仿宋_GB2312" w:eastAsia="仿宋_GB2312" w:cs="仿宋_GB2312"/>
                <w:sz w:val="32"/>
                <w:szCs w:val="32"/>
                <w:lang w:eastAsia="zh-CN"/>
              </w:rPr>
              <w:t>调解员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05" w:type="dxa"/>
            <w:tcBorders>
              <w:tl2br w:val="nil"/>
              <w:tr2bl w:val="nil"/>
            </w:tcBorders>
            <w:vAlign w:val="top"/>
          </w:tcPr>
          <w:p>
            <w:pPr>
              <w:spacing w:line="240" w:lineRule="auto"/>
              <w:ind w:leftChars="0" w:firstLine="0" w:firstLineChars="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范广帅</w:t>
            </w:r>
          </w:p>
        </w:tc>
        <w:tc>
          <w:tcPr>
            <w:tcW w:w="7213" w:type="dxa"/>
            <w:gridSpan w:val="2"/>
            <w:tcBorders>
              <w:tl2br w:val="nil"/>
              <w:tr2bl w:val="nil"/>
            </w:tcBorders>
            <w:vAlign w:val="top"/>
          </w:tcPr>
          <w:p>
            <w:pPr>
              <w:spacing w:line="240" w:lineRule="auto"/>
              <w:ind w:leftChars="0" w:firstLine="0" w:firstLineChars="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第七师一三七团人民调解委员会</w:t>
            </w:r>
            <w:r>
              <w:rPr>
                <w:rFonts w:hint="eastAsia" w:ascii="仿宋_GB2312" w:hAnsi="仿宋_GB2312" w:eastAsia="仿宋_GB2312" w:cs="仿宋_GB2312"/>
                <w:sz w:val="32"/>
                <w:szCs w:val="32"/>
                <w:lang w:eastAsia="zh-CN"/>
              </w:rPr>
              <w:t>调解员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05" w:type="dxa"/>
            <w:tcBorders>
              <w:tl2br w:val="nil"/>
              <w:tr2bl w:val="nil"/>
            </w:tcBorders>
            <w:vAlign w:val="top"/>
          </w:tcPr>
          <w:p>
            <w:pPr>
              <w:spacing w:line="240" w:lineRule="auto"/>
              <w:ind w:leftChars="0" w:firstLine="0" w:firstLineChars="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孙晓飞</w:t>
            </w:r>
          </w:p>
        </w:tc>
        <w:tc>
          <w:tcPr>
            <w:tcW w:w="7213" w:type="dxa"/>
            <w:gridSpan w:val="2"/>
            <w:tcBorders>
              <w:tl2br w:val="nil"/>
              <w:tr2bl w:val="nil"/>
            </w:tcBorders>
            <w:vAlign w:val="top"/>
          </w:tcPr>
          <w:p>
            <w:pPr>
              <w:spacing w:line="240" w:lineRule="auto"/>
              <w:ind w:leftChars="0" w:firstLine="0" w:firstLineChars="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第八师石河子市东城街道人民调解委员会</w:t>
            </w:r>
            <w:r>
              <w:rPr>
                <w:rFonts w:hint="eastAsia" w:ascii="仿宋_GB2312" w:hAnsi="仿宋_GB2312" w:eastAsia="仿宋_GB2312" w:cs="仿宋_GB2312"/>
                <w:sz w:val="32"/>
                <w:szCs w:val="32"/>
                <w:lang w:eastAsia="zh-CN"/>
              </w:rPr>
              <w:t>调解员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05" w:type="dxa"/>
            <w:tcBorders>
              <w:tl2br w:val="nil"/>
              <w:tr2bl w:val="nil"/>
            </w:tcBorders>
            <w:vAlign w:val="top"/>
          </w:tcPr>
          <w:p>
            <w:pPr>
              <w:spacing w:line="240" w:lineRule="auto"/>
              <w:ind w:leftChars="0" w:firstLine="0" w:firstLineChars="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海  勇</w:t>
            </w:r>
          </w:p>
        </w:tc>
        <w:tc>
          <w:tcPr>
            <w:tcW w:w="7213" w:type="dxa"/>
            <w:gridSpan w:val="2"/>
            <w:tcBorders>
              <w:tl2br w:val="nil"/>
              <w:tr2bl w:val="nil"/>
            </w:tcBorders>
            <w:vAlign w:val="top"/>
          </w:tcPr>
          <w:p>
            <w:pPr>
              <w:spacing w:line="240" w:lineRule="auto"/>
              <w:ind w:leftChars="0" w:firstLine="0" w:firstLineChars="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第九师一六八团人民调解委员会</w:t>
            </w:r>
            <w:r>
              <w:rPr>
                <w:rFonts w:hint="eastAsia" w:ascii="仿宋_GB2312" w:hAnsi="仿宋_GB2312" w:eastAsia="仿宋_GB2312" w:cs="仿宋_GB2312"/>
                <w:sz w:val="32"/>
                <w:szCs w:val="32"/>
                <w:lang w:eastAsia="zh-CN"/>
              </w:rPr>
              <w:t>调解员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05" w:type="dxa"/>
            <w:tcBorders>
              <w:tl2br w:val="nil"/>
              <w:tr2bl w:val="nil"/>
            </w:tcBorders>
            <w:vAlign w:val="top"/>
          </w:tcPr>
          <w:p>
            <w:pPr>
              <w:spacing w:line="240" w:lineRule="auto"/>
              <w:ind w:leftChars="0" w:firstLine="0" w:firstLineChars="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魏  云</w:t>
            </w:r>
          </w:p>
        </w:tc>
        <w:tc>
          <w:tcPr>
            <w:tcW w:w="7213" w:type="dxa"/>
            <w:gridSpan w:val="2"/>
            <w:tcBorders>
              <w:tl2br w:val="nil"/>
              <w:tr2bl w:val="nil"/>
            </w:tcBorders>
            <w:vAlign w:val="top"/>
          </w:tcPr>
          <w:p>
            <w:pPr>
              <w:spacing w:line="240" w:lineRule="auto"/>
              <w:ind w:leftChars="0" w:firstLine="0" w:firstLineChars="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第十二师二二二团人民调解委员会</w:t>
            </w:r>
            <w:r>
              <w:rPr>
                <w:rFonts w:hint="eastAsia" w:ascii="仿宋_GB2312" w:hAnsi="仿宋_GB2312" w:eastAsia="仿宋_GB2312" w:cs="仿宋_GB2312"/>
                <w:sz w:val="32"/>
                <w:szCs w:val="32"/>
                <w:lang w:eastAsia="zh-CN"/>
              </w:rPr>
              <w:t>调解员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705" w:type="dxa"/>
            <w:tcBorders>
              <w:tl2br w:val="nil"/>
              <w:tr2bl w:val="nil"/>
            </w:tcBorders>
            <w:vAlign w:val="top"/>
          </w:tcPr>
          <w:p>
            <w:pPr>
              <w:spacing w:line="240" w:lineRule="auto"/>
              <w:ind w:leftChars="0" w:firstLine="0" w:firstLineChars="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杨旭东</w:t>
            </w:r>
          </w:p>
        </w:tc>
        <w:tc>
          <w:tcPr>
            <w:tcW w:w="7213" w:type="dxa"/>
            <w:gridSpan w:val="2"/>
            <w:tcBorders>
              <w:tl2br w:val="nil"/>
              <w:tr2bl w:val="nil"/>
            </w:tcBorders>
            <w:vAlign w:val="top"/>
          </w:tcPr>
          <w:p>
            <w:pPr>
              <w:spacing w:line="240" w:lineRule="auto"/>
              <w:ind w:leftChars="0" w:firstLine="0" w:firstLineChars="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第十四师二二五团人民调解委员会</w:t>
            </w:r>
            <w:r>
              <w:rPr>
                <w:rFonts w:hint="eastAsia" w:ascii="仿宋_GB2312" w:hAnsi="仿宋_GB2312" w:eastAsia="仿宋_GB2312" w:cs="仿宋_GB2312"/>
                <w:sz w:val="32"/>
                <w:szCs w:val="32"/>
                <w:lang w:eastAsia="zh-CN"/>
              </w:rPr>
              <w:t>调解员</w:t>
            </w:r>
          </w:p>
        </w:tc>
      </w:tr>
    </w:tbl>
    <w:p>
      <w:pPr>
        <w:rPr>
          <w:rFonts w:hint="eastAsia" w:ascii="仿宋_GB2312" w:hAnsi="仿宋_GB2312" w:eastAsia="仿宋_GB2312" w:cs="仿宋_GB2312"/>
          <w:sz w:val="32"/>
          <w:szCs w:val="32"/>
          <w:lang w:eastAsia="zh-CN"/>
        </w:rPr>
      </w:pPr>
    </w:p>
    <w:sectPr>
      <w:footerReference r:id="rId3" w:type="default"/>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swiss"/>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_GB2312">
    <w:panose1 w:val="02010609030101010101"/>
    <w:charset w:val="86"/>
    <w:family w:val="auto"/>
    <w:pitch w:val="default"/>
    <w:sig w:usb0="00000001" w:usb1="080E0000" w:usb2="00000000" w:usb3="00000000" w:csb0="00040000" w:csb1="00000000"/>
  </w:font>
  <w:font w:name="方正书宋_GBK">
    <w:altName w:val="Arial Unicode MS"/>
    <w:panose1 w:val="02000000000000000000"/>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Arial Unicode MS">
    <w:panose1 w:val="020B0604020202020204"/>
    <w:charset w:val="86"/>
    <w:family w:val="auto"/>
    <w:pitch w:val="default"/>
    <w:sig w:usb0="FFFFFFFF" w:usb1="E9FFFFFF" w:usb2="0000003F" w:usb3="00000000" w:csb0="603F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25944802"/>
    </w:sdtPr>
    <w:sdtContent>
      <w:p>
        <w:pPr>
          <w:pStyle w:val="13"/>
          <w:jc w:val="center"/>
        </w:pPr>
        <w:r>
          <w:fldChar w:fldCharType="begin"/>
        </w:r>
        <w:r>
          <w:instrText xml:space="preserve">PAGE   \* MERGEFORMAT</w:instrText>
        </w:r>
        <w:r>
          <w:fldChar w:fldCharType="separate"/>
        </w:r>
        <w:r>
          <w:rPr>
            <w:lang w:val="zh-CN"/>
          </w:rPr>
          <w:t>50</w:t>
        </w:r>
        <w:r>
          <w:fldChar w:fldCharType="end"/>
        </w:r>
      </w:p>
    </w:sdtContent>
  </w:sdt>
  <w:p>
    <w:pPr>
      <w:pStyle w:val="13"/>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6"/>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mRiNGIxYjUzOGE3Y2I2ZGNlMTIyOTdmYTNhNDM3ZWMifQ=="/>
  </w:docVars>
  <w:rsids>
    <w:rsidRoot w:val="0028439F"/>
    <w:rsid w:val="00002766"/>
    <w:rsid w:val="00016010"/>
    <w:rsid w:val="00017D33"/>
    <w:rsid w:val="000212C0"/>
    <w:rsid w:val="00025411"/>
    <w:rsid w:val="000276C1"/>
    <w:rsid w:val="00030494"/>
    <w:rsid w:val="00031D0C"/>
    <w:rsid w:val="00045FB5"/>
    <w:rsid w:val="00051B25"/>
    <w:rsid w:val="00061CA1"/>
    <w:rsid w:val="00064D63"/>
    <w:rsid w:val="00067F6B"/>
    <w:rsid w:val="00071696"/>
    <w:rsid w:val="000A0580"/>
    <w:rsid w:val="000A3536"/>
    <w:rsid w:val="000A7170"/>
    <w:rsid w:val="000A7690"/>
    <w:rsid w:val="000B4E08"/>
    <w:rsid w:val="000C43E2"/>
    <w:rsid w:val="000C4E7B"/>
    <w:rsid w:val="000D3AF7"/>
    <w:rsid w:val="000E710E"/>
    <w:rsid w:val="000F0226"/>
    <w:rsid w:val="00100456"/>
    <w:rsid w:val="001073BD"/>
    <w:rsid w:val="001077B5"/>
    <w:rsid w:val="00111AA4"/>
    <w:rsid w:val="00113F07"/>
    <w:rsid w:val="001168D2"/>
    <w:rsid w:val="00122D3F"/>
    <w:rsid w:val="00134EA4"/>
    <w:rsid w:val="001469DC"/>
    <w:rsid w:val="00150A03"/>
    <w:rsid w:val="00163AA9"/>
    <w:rsid w:val="00170CF0"/>
    <w:rsid w:val="00177A7D"/>
    <w:rsid w:val="001817EC"/>
    <w:rsid w:val="00192FEF"/>
    <w:rsid w:val="00193633"/>
    <w:rsid w:val="00193A64"/>
    <w:rsid w:val="001A2B52"/>
    <w:rsid w:val="001A4982"/>
    <w:rsid w:val="001B0E74"/>
    <w:rsid w:val="001B605A"/>
    <w:rsid w:val="001C2A1A"/>
    <w:rsid w:val="001C5451"/>
    <w:rsid w:val="001C799B"/>
    <w:rsid w:val="001D3632"/>
    <w:rsid w:val="001D542E"/>
    <w:rsid w:val="00205F39"/>
    <w:rsid w:val="00207325"/>
    <w:rsid w:val="00207BE1"/>
    <w:rsid w:val="002105D7"/>
    <w:rsid w:val="00222DAC"/>
    <w:rsid w:val="00227528"/>
    <w:rsid w:val="00230017"/>
    <w:rsid w:val="00233A15"/>
    <w:rsid w:val="00234051"/>
    <w:rsid w:val="002342FE"/>
    <w:rsid w:val="00242C1B"/>
    <w:rsid w:val="002561B8"/>
    <w:rsid w:val="0026051F"/>
    <w:rsid w:val="00263BC4"/>
    <w:rsid w:val="00265302"/>
    <w:rsid w:val="0028439F"/>
    <w:rsid w:val="00284993"/>
    <w:rsid w:val="00285945"/>
    <w:rsid w:val="00286B49"/>
    <w:rsid w:val="00286DA3"/>
    <w:rsid w:val="002906BC"/>
    <w:rsid w:val="002B12BB"/>
    <w:rsid w:val="002B3324"/>
    <w:rsid w:val="002B4C51"/>
    <w:rsid w:val="002B4F21"/>
    <w:rsid w:val="002B787C"/>
    <w:rsid w:val="002C2A2B"/>
    <w:rsid w:val="002C3A7C"/>
    <w:rsid w:val="002C484E"/>
    <w:rsid w:val="002C4EDC"/>
    <w:rsid w:val="002D3611"/>
    <w:rsid w:val="002D6A68"/>
    <w:rsid w:val="002E199A"/>
    <w:rsid w:val="002F08D9"/>
    <w:rsid w:val="002F20FD"/>
    <w:rsid w:val="002F6AB0"/>
    <w:rsid w:val="00300649"/>
    <w:rsid w:val="003102FF"/>
    <w:rsid w:val="00317CAD"/>
    <w:rsid w:val="0033141C"/>
    <w:rsid w:val="00335611"/>
    <w:rsid w:val="00340162"/>
    <w:rsid w:val="003518A9"/>
    <w:rsid w:val="00362FDB"/>
    <w:rsid w:val="00367BB4"/>
    <w:rsid w:val="00386649"/>
    <w:rsid w:val="003938A4"/>
    <w:rsid w:val="003A6BB0"/>
    <w:rsid w:val="003B3165"/>
    <w:rsid w:val="003B516E"/>
    <w:rsid w:val="003C03A8"/>
    <w:rsid w:val="003C1AB8"/>
    <w:rsid w:val="003C3588"/>
    <w:rsid w:val="003C789F"/>
    <w:rsid w:val="003D5761"/>
    <w:rsid w:val="003E4B99"/>
    <w:rsid w:val="003F66DD"/>
    <w:rsid w:val="00402F99"/>
    <w:rsid w:val="00411E70"/>
    <w:rsid w:val="00415E5D"/>
    <w:rsid w:val="00451BDE"/>
    <w:rsid w:val="00452269"/>
    <w:rsid w:val="00460B6B"/>
    <w:rsid w:val="00463E9B"/>
    <w:rsid w:val="0047013D"/>
    <w:rsid w:val="00474BEA"/>
    <w:rsid w:val="00475EE6"/>
    <w:rsid w:val="00481718"/>
    <w:rsid w:val="00483248"/>
    <w:rsid w:val="00490785"/>
    <w:rsid w:val="004A2914"/>
    <w:rsid w:val="004A3665"/>
    <w:rsid w:val="004A5B10"/>
    <w:rsid w:val="004C170A"/>
    <w:rsid w:val="004C4E55"/>
    <w:rsid w:val="004C6EE3"/>
    <w:rsid w:val="004E1779"/>
    <w:rsid w:val="004F0703"/>
    <w:rsid w:val="004F6009"/>
    <w:rsid w:val="005013D6"/>
    <w:rsid w:val="00501BDE"/>
    <w:rsid w:val="005076C8"/>
    <w:rsid w:val="00517ACD"/>
    <w:rsid w:val="00523A27"/>
    <w:rsid w:val="00523D46"/>
    <w:rsid w:val="00530198"/>
    <w:rsid w:val="00536707"/>
    <w:rsid w:val="005415B9"/>
    <w:rsid w:val="00547799"/>
    <w:rsid w:val="005723BB"/>
    <w:rsid w:val="00573264"/>
    <w:rsid w:val="00574A0B"/>
    <w:rsid w:val="005764F9"/>
    <w:rsid w:val="005778E0"/>
    <w:rsid w:val="00590621"/>
    <w:rsid w:val="00590AD1"/>
    <w:rsid w:val="00593CF6"/>
    <w:rsid w:val="005A17CF"/>
    <w:rsid w:val="005B7B6A"/>
    <w:rsid w:val="005C5882"/>
    <w:rsid w:val="005C7517"/>
    <w:rsid w:val="005D0A66"/>
    <w:rsid w:val="005D0B74"/>
    <w:rsid w:val="005D3A4E"/>
    <w:rsid w:val="005E2313"/>
    <w:rsid w:val="005E3CAA"/>
    <w:rsid w:val="005F2537"/>
    <w:rsid w:val="005F2A8F"/>
    <w:rsid w:val="00600B78"/>
    <w:rsid w:val="006072BA"/>
    <w:rsid w:val="00615A8E"/>
    <w:rsid w:val="00623F94"/>
    <w:rsid w:val="00641FED"/>
    <w:rsid w:val="00643AB6"/>
    <w:rsid w:val="006600B5"/>
    <w:rsid w:val="00661746"/>
    <w:rsid w:val="00666FFF"/>
    <w:rsid w:val="0067037C"/>
    <w:rsid w:val="00677745"/>
    <w:rsid w:val="00682B97"/>
    <w:rsid w:val="006866D5"/>
    <w:rsid w:val="00686B1C"/>
    <w:rsid w:val="006B792B"/>
    <w:rsid w:val="006D3137"/>
    <w:rsid w:val="006E6B97"/>
    <w:rsid w:val="006E6C07"/>
    <w:rsid w:val="006F5833"/>
    <w:rsid w:val="006F5F23"/>
    <w:rsid w:val="00705534"/>
    <w:rsid w:val="00712E1A"/>
    <w:rsid w:val="00715F1A"/>
    <w:rsid w:val="00717486"/>
    <w:rsid w:val="0073088B"/>
    <w:rsid w:val="00731798"/>
    <w:rsid w:val="00737842"/>
    <w:rsid w:val="00755193"/>
    <w:rsid w:val="00756528"/>
    <w:rsid w:val="00767416"/>
    <w:rsid w:val="00773C2D"/>
    <w:rsid w:val="00773FE3"/>
    <w:rsid w:val="007B5CC9"/>
    <w:rsid w:val="007C0209"/>
    <w:rsid w:val="007C2264"/>
    <w:rsid w:val="007C380A"/>
    <w:rsid w:val="007D1E01"/>
    <w:rsid w:val="007D420B"/>
    <w:rsid w:val="007D767A"/>
    <w:rsid w:val="007E4598"/>
    <w:rsid w:val="007F5B72"/>
    <w:rsid w:val="008008C8"/>
    <w:rsid w:val="008100DF"/>
    <w:rsid w:val="00811F11"/>
    <w:rsid w:val="00812E74"/>
    <w:rsid w:val="008264F1"/>
    <w:rsid w:val="008275C3"/>
    <w:rsid w:val="008335E8"/>
    <w:rsid w:val="008360E1"/>
    <w:rsid w:val="008431B1"/>
    <w:rsid w:val="00866C1F"/>
    <w:rsid w:val="008670D4"/>
    <w:rsid w:val="008770E5"/>
    <w:rsid w:val="008A240F"/>
    <w:rsid w:val="008A3E92"/>
    <w:rsid w:val="008B5963"/>
    <w:rsid w:val="008C12A7"/>
    <w:rsid w:val="008C5C1C"/>
    <w:rsid w:val="008D02CF"/>
    <w:rsid w:val="008D1D2E"/>
    <w:rsid w:val="008D2685"/>
    <w:rsid w:val="008D39DC"/>
    <w:rsid w:val="008D721D"/>
    <w:rsid w:val="008D7829"/>
    <w:rsid w:val="008E3F14"/>
    <w:rsid w:val="008E4B56"/>
    <w:rsid w:val="008E5002"/>
    <w:rsid w:val="008F2651"/>
    <w:rsid w:val="0090039C"/>
    <w:rsid w:val="00902360"/>
    <w:rsid w:val="00904AE0"/>
    <w:rsid w:val="009059F7"/>
    <w:rsid w:val="009158D2"/>
    <w:rsid w:val="00922883"/>
    <w:rsid w:val="00924B0F"/>
    <w:rsid w:val="0092506A"/>
    <w:rsid w:val="009274D3"/>
    <w:rsid w:val="00930526"/>
    <w:rsid w:val="00940ABE"/>
    <w:rsid w:val="009418DC"/>
    <w:rsid w:val="009508AB"/>
    <w:rsid w:val="009513CA"/>
    <w:rsid w:val="00960992"/>
    <w:rsid w:val="00963CAC"/>
    <w:rsid w:val="009651A3"/>
    <w:rsid w:val="00971EF9"/>
    <w:rsid w:val="00980358"/>
    <w:rsid w:val="0098179A"/>
    <w:rsid w:val="00982095"/>
    <w:rsid w:val="009860F4"/>
    <w:rsid w:val="00992CB4"/>
    <w:rsid w:val="00997D52"/>
    <w:rsid w:val="009A14A2"/>
    <w:rsid w:val="009A1610"/>
    <w:rsid w:val="009A30E2"/>
    <w:rsid w:val="009A7C02"/>
    <w:rsid w:val="009B0A0F"/>
    <w:rsid w:val="009B3201"/>
    <w:rsid w:val="009C189C"/>
    <w:rsid w:val="009C36F5"/>
    <w:rsid w:val="009D1E5F"/>
    <w:rsid w:val="009E6969"/>
    <w:rsid w:val="009E7468"/>
    <w:rsid w:val="009F13C3"/>
    <w:rsid w:val="009F1E7E"/>
    <w:rsid w:val="009F5B6A"/>
    <w:rsid w:val="00A00296"/>
    <w:rsid w:val="00A122A3"/>
    <w:rsid w:val="00A21BA9"/>
    <w:rsid w:val="00A24333"/>
    <w:rsid w:val="00A26869"/>
    <w:rsid w:val="00A31754"/>
    <w:rsid w:val="00A36CAE"/>
    <w:rsid w:val="00A523F5"/>
    <w:rsid w:val="00A6010C"/>
    <w:rsid w:val="00A65D96"/>
    <w:rsid w:val="00A77AAA"/>
    <w:rsid w:val="00A81312"/>
    <w:rsid w:val="00A87B61"/>
    <w:rsid w:val="00A903D2"/>
    <w:rsid w:val="00A90956"/>
    <w:rsid w:val="00A91DAE"/>
    <w:rsid w:val="00A966C6"/>
    <w:rsid w:val="00AA0D50"/>
    <w:rsid w:val="00AA1E5C"/>
    <w:rsid w:val="00AB090A"/>
    <w:rsid w:val="00AB29F1"/>
    <w:rsid w:val="00AC0C2F"/>
    <w:rsid w:val="00AC7A50"/>
    <w:rsid w:val="00AE0A45"/>
    <w:rsid w:val="00B019B2"/>
    <w:rsid w:val="00B02EEE"/>
    <w:rsid w:val="00B061D3"/>
    <w:rsid w:val="00B10B2C"/>
    <w:rsid w:val="00B203AC"/>
    <w:rsid w:val="00B4056F"/>
    <w:rsid w:val="00B516E9"/>
    <w:rsid w:val="00B526B5"/>
    <w:rsid w:val="00B53C40"/>
    <w:rsid w:val="00B712FA"/>
    <w:rsid w:val="00B82039"/>
    <w:rsid w:val="00B82B5B"/>
    <w:rsid w:val="00B837F4"/>
    <w:rsid w:val="00B910E6"/>
    <w:rsid w:val="00B91136"/>
    <w:rsid w:val="00BB0B01"/>
    <w:rsid w:val="00BC1D9A"/>
    <w:rsid w:val="00BC34CD"/>
    <w:rsid w:val="00BD587D"/>
    <w:rsid w:val="00C026F8"/>
    <w:rsid w:val="00C10400"/>
    <w:rsid w:val="00C14F19"/>
    <w:rsid w:val="00C16964"/>
    <w:rsid w:val="00C177FC"/>
    <w:rsid w:val="00C21716"/>
    <w:rsid w:val="00C326B7"/>
    <w:rsid w:val="00C365D4"/>
    <w:rsid w:val="00C411CF"/>
    <w:rsid w:val="00C447AB"/>
    <w:rsid w:val="00C45025"/>
    <w:rsid w:val="00C45E6B"/>
    <w:rsid w:val="00C54B3B"/>
    <w:rsid w:val="00C65DDB"/>
    <w:rsid w:val="00C72422"/>
    <w:rsid w:val="00C7441F"/>
    <w:rsid w:val="00C75787"/>
    <w:rsid w:val="00C94442"/>
    <w:rsid w:val="00C96FBA"/>
    <w:rsid w:val="00CA09C5"/>
    <w:rsid w:val="00CA4CAA"/>
    <w:rsid w:val="00CA73E2"/>
    <w:rsid w:val="00CB4DFF"/>
    <w:rsid w:val="00CC0D04"/>
    <w:rsid w:val="00CC0F8C"/>
    <w:rsid w:val="00CC6612"/>
    <w:rsid w:val="00CC699B"/>
    <w:rsid w:val="00CD7CD9"/>
    <w:rsid w:val="00CE359E"/>
    <w:rsid w:val="00CE6DA2"/>
    <w:rsid w:val="00CF4655"/>
    <w:rsid w:val="00CF6C5F"/>
    <w:rsid w:val="00D02692"/>
    <w:rsid w:val="00D03E6D"/>
    <w:rsid w:val="00D04431"/>
    <w:rsid w:val="00D0459E"/>
    <w:rsid w:val="00D12CAE"/>
    <w:rsid w:val="00D137A8"/>
    <w:rsid w:val="00D149C2"/>
    <w:rsid w:val="00D174A9"/>
    <w:rsid w:val="00D22107"/>
    <w:rsid w:val="00D31906"/>
    <w:rsid w:val="00D34BCB"/>
    <w:rsid w:val="00D36E1E"/>
    <w:rsid w:val="00D37D73"/>
    <w:rsid w:val="00D4063F"/>
    <w:rsid w:val="00D43B93"/>
    <w:rsid w:val="00D441A9"/>
    <w:rsid w:val="00D44C61"/>
    <w:rsid w:val="00D44DB0"/>
    <w:rsid w:val="00D4539E"/>
    <w:rsid w:val="00D45BF3"/>
    <w:rsid w:val="00D46FD0"/>
    <w:rsid w:val="00D54371"/>
    <w:rsid w:val="00D556D0"/>
    <w:rsid w:val="00D56234"/>
    <w:rsid w:val="00D57FEC"/>
    <w:rsid w:val="00D617C2"/>
    <w:rsid w:val="00D624E6"/>
    <w:rsid w:val="00D811A2"/>
    <w:rsid w:val="00D8642A"/>
    <w:rsid w:val="00D93B2F"/>
    <w:rsid w:val="00DA0C25"/>
    <w:rsid w:val="00DC364A"/>
    <w:rsid w:val="00DC5194"/>
    <w:rsid w:val="00DC521D"/>
    <w:rsid w:val="00DC5778"/>
    <w:rsid w:val="00DC7C56"/>
    <w:rsid w:val="00DD5524"/>
    <w:rsid w:val="00DE0366"/>
    <w:rsid w:val="00DF1C7F"/>
    <w:rsid w:val="00E01430"/>
    <w:rsid w:val="00E06BF6"/>
    <w:rsid w:val="00E13651"/>
    <w:rsid w:val="00E26A77"/>
    <w:rsid w:val="00E31799"/>
    <w:rsid w:val="00E347F2"/>
    <w:rsid w:val="00E43DFE"/>
    <w:rsid w:val="00E45C6E"/>
    <w:rsid w:val="00E5429B"/>
    <w:rsid w:val="00E700C6"/>
    <w:rsid w:val="00E7613D"/>
    <w:rsid w:val="00E92B44"/>
    <w:rsid w:val="00E93874"/>
    <w:rsid w:val="00E96BE4"/>
    <w:rsid w:val="00EA097D"/>
    <w:rsid w:val="00EA7698"/>
    <w:rsid w:val="00EB1341"/>
    <w:rsid w:val="00ED572F"/>
    <w:rsid w:val="00ED60DC"/>
    <w:rsid w:val="00EF3FC9"/>
    <w:rsid w:val="00F02CDB"/>
    <w:rsid w:val="00F03CBF"/>
    <w:rsid w:val="00F069AA"/>
    <w:rsid w:val="00F24105"/>
    <w:rsid w:val="00F31276"/>
    <w:rsid w:val="00F3338F"/>
    <w:rsid w:val="00F35B60"/>
    <w:rsid w:val="00F375FE"/>
    <w:rsid w:val="00F43C6E"/>
    <w:rsid w:val="00F66FC3"/>
    <w:rsid w:val="00F76706"/>
    <w:rsid w:val="00F9197F"/>
    <w:rsid w:val="00FA0AA9"/>
    <w:rsid w:val="00FB7990"/>
    <w:rsid w:val="00FC262C"/>
    <w:rsid w:val="00FD0B1A"/>
    <w:rsid w:val="00FD3149"/>
    <w:rsid w:val="00FE2B72"/>
    <w:rsid w:val="00FF72B8"/>
    <w:rsid w:val="024831DA"/>
    <w:rsid w:val="024951CE"/>
    <w:rsid w:val="03654251"/>
    <w:rsid w:val="08590910"/>
    <w:rsid w:val="0C971DED"/>
    <w:rsid w:val="0E4B2C07"/>
    <w:rsid w:val="0ECA33F2"/>
    <w:rsid w:val="0F386966"/>
    <w:rsid w:val="0FAD7D7C"/>
    <w:rsid w:val="0FAFF539"/>
    <w:rsid w:val="11B86BCD"/>
    <w:rsid w:val="12D539B2"/>
    <w:rsid w:val="13DB43FE"/>
    <w:rsid w:val="147DB3E5"/>
    <w:rsid w:val="14DD1929"/>
    <w:rsid w:val="15323CDB"/>
    <w:rsid w:val="17F35B20"/>
    <w:rsid w:val="1AB85E2F"/>
    <w:rsid w:val="1B034A5D"/>
    <w:rsid w:val="1C4921B3"/>
    <w:rsid w:val="1D597CEF"/>
    <w:rsid w:val="1E812947"/>
    <w:rsid w:val="1FF58219"/>
    <w:rsid w:val="1FF7606A"/>
    <w:rsid w:val="1FFF794B"/>
    <w:rsid w:val="22592948"/>
    <w:rsid w:val="24360E2E"/>
    <w:rsid w:val="24F66C50"/>
    <w:rsid w:val="263A1494"/>
    <w:rsid w:val="27D963CC"/>
    <w:rsid w:val="2B2067D5"/>
    <w:rsid w:val="2B5DC3C6"/>
    <w:rsid w:val="2C624BE0"/>
    <w:rsid w:val="2CA16B5C"/>
    <w:rsid w:val="2E4B24E0"/>
    <w:rsid w:val="2ECBC80C"/>
    <w:rsid w:val="2FB71D63"/>
    <w:rsid w:val="3177925A"/>
    <w:rsid w:val="33293C86"/>
    <w:rsid w:val="33BF88F0"/>
    <w:rsid w:val="33E6D350"/>
    <w:rsid w:val="33EB8B76"/>
    <w:rsid w:val="35527EE7"/>
    <w:rsid w:val="35650228"/>
    <w:rsid w:val="357B3232"/>
    <w:rsid w:val="366E49D8"/>
    <w:rsid w:val="36A791E7"/>
    <w:rsid w:val="372352BE"/>
    <w:rsid w:val="37FC44E0"/>
    <w:rsid w:val="39AE53C3"/>
    <w:rsid w:val="3A706705"/>
    <w:rsid w:val="3AEFD348"/>
    <w:rsid w:val="3BD15BF6"/>
    <w:rsid w:val="3BFF6444"/>
    <w:rsid w:val="3F760B23"/>
    <w:rsid w:val="3FCD1D96"/>
    <w:rsid w:val="3FD6D747"/>
    <w:rsid w:val="3FDB73B3"/>
    <w:rsid w:val="3FFE39F5"/>
    <w:rsid w:val="3FFF4451"/>
    <w:rsid w:val="4060774B"/>
    <w:rsid w:val="42B16550"/>
    <w:rsid w:val="43E963DB"/>
    <w:rsid w:val="47602791"/>
    <w:rsid w:val="47DFA989"/>
    <w:rsid w:val="49A168DB"/>
    <w:rsid w:val="49CF3748"/>
    <w:rsid w:val="4D6E0032"/>
    <w:rsid w:val="4EA759EB"/>
    <w:rsid w:val="4ED6FE72"/>
    <w:rsid w:val="4F5BE536"/>
    <w:rsid w:val="4FBF0957"/>
    <w:rsid w:val="50DB3C0F"/>
    <w:rsid w:val="536B60D6"/>
    <w:rsid w:val="538E23DD"/>
    <w:rsid w:val="53E5399F"/>
    <w:rsid w:val="5520724E"/>
    <w:rsid w:val="553C10CD"/>
    <w:rsid w:val="55530A4B"/>
    <w:rsid w:val="55621ACB"/>
    <w:rsid w:val="56BF68E8"/>
    <w:rsid w:val="57CFF1C8"/>
    <w:rsid w:val="57F626A7"/>
    <w:rsid w:val="582F65D9"/>
    <w:rsid w:val="59736CA3"/>
    <w:rsid w:val="5BBF9998"/>
    <w:rsid w:val="5D4721E3"/>
    <w:rsid w:val="5DFE23C5"/>
    <w:rsid w:val="5E26FA6A"/>
    <w:rsid w:val="5E50753D"/>
    <w:rsid w:val="5FAFEB8D"/>
    <w:rsid w:val="5FC672F4"/>
    <w:rsid w:val="5FD9BB7B"/>
    <w:rsid w:val="5FEDC938"/>
    <w:rsid w:val="5FF76AB1"/>
    <w:rsid w:val="63721ED3"/>
    <w:rsid w:val="63F9903F"/>
    <w:rsid w:val="64C83FA1"/>
    <w:rsid w:val="65D74013"/>
    <w:rsid w:val="6794275A"/>
    <w:rsid w:val="67DFFD13"/>
    <w:rsid w:val="6A050351"/>
    <w:rsid w:val="6BAA5609"/>
    <w:rsid w:val="6BDD4840"/>
    <w:rsid w:val="6E92193D"/>
    <w:rsid w:val="6EBEF2E7"/>
    <w:rsid w:val="6ED7FD25"/>
    <w:rsid w:val="6F1E92EA"/>
    <w:rsid w:val="6F6B9030"/>
    <w:rsid w:val="6FB3376F"/>
    <w:rsid w:val="6FFFF174"/>
    <w:rsid w:val="706944A2"/>
    <w:rsid w:val="71FBA449"/>
    <w:rsid w:val="72734A09"/>
    <w:rsid w:val="774FC44A"/>
    <w:rsid w:val="776F7D24"/>
    <w:rsid w:val="77B7D2D5"/>
    <w:rsid w:val="781C5E06"/>
    <w:rsid w:val="785E08CF"/>
    <w:rsid w:val="791720AE"/>
    <w:rsid w:val="7B6F1758"/>
    <w:rsid w:val="7B989185"/>
    <w:rsid w:val="7BBDA045"/>
    <w:rsid w:val="7BE76DC8"/>
    <w:rsid w:val="7BE8D7AF"/>
    <w:rsid w:val="7BF20C34"/>
    <w:rsid w:val="7BFF4A96"/>
    <w:rsid w:val="7CAB4472"/>
    <w:rsid w:val="7CFE5817"/>
    <w:rsid w:val="7D554EF7"/>
    <w:rsid w:val="7D7FD795"/>
    <w:rsid w:val="7DEA217C"/>
    <w:rsid w:val="7DF3C51F"/>
    <w:rsid w:val="7DFE84BC"/>
    <w:rsid w:val="7EAD5396"/>
    <w:rsid w:val="7EBAECA3"/>
    <w:rsid w:val="7EE1AD5B"/>
    <w:rsid w:val="7EEFE53F"/>
    <w:rsid w:val="7EFE60FD"/>
    <w:rsid w:val="7F3D5E9B"/>
    <w:rsid w:val="7F5FA387"/>
    <w:rsid w:val="7F952EF6"/>
    <w:rsid w:val="7F9E00A9"/>
    <w:rsid w:val="7F9F52CD"/>
    <w:rsid w:val="7FC6DD71"/>
    <w:rsid w:val="7FD187F0"/>
    <w:rsid w:val="7FE3985B"/>
    <w:rsid w:val="7FEADF11"/>
    <w:rsid w:val="7FF350C5"/>
    <w:rsid w:val="7FFEF61D"/>
    <w:rsid w:val="7FFF05C3"/>
    <w:rsid w:val="7FFF4C09"/>
    <w:rsid w:val="7FFF5AF6"/>
    <w:rsid w:val="7FFFA903"/>
    <w:rsid w:val="7FFFFF87"/>
    <w:rsid w:val="83DDF7D4"/>
    <w:rsid w:val="8CD7D8D2"/>
    <w:rsid w:val="8FBD4D89"/>
    <w:rsid w:val="8FBFE767"/>
    <w:rsid w:val="8FE82240"/>
    <w:rsid w:val="93B11F96"/>
    <w:rsid w:val="947CC5B1"/>
    <w:rsid w:val="98F1A613"/>
    <w:rsid w:val="9DF7176A"/>
    <w:rsid w:val="9E5FC031"/>
    <w:rsid w:val="9EFF1879"/>
    <w:rsid w:val="A6BEAC57"/>
    <w:rsid w:val="AAFC133E"/>
    <w:rsid w:val="AE7CF722"/>
    <w:rsid w:val="AEFF71D5"/>
    <w:rsid w:val="AF3F1BBF"/>
    <w:rsid w:val="AF5F8655"/>
    <w:rsid w:val="AFF35A7E"/>
    <w:rsid w:val="AFF714C5"/>
    <w:rsid w:val="B13FD286"/>
    <w:rsid w:val="B55FE987"/>
    <w:rsid w:val="B7FF9F40"/>
    <w:rsid w:val="B8F767DC"/>
    <w:rsid w:val="BAFE1BCF"/>
    <w:rsid w:val="BAFF6DCB"/>
    <w:rsid w:val="BBFB8980"/>
    <w:rsid w:val="BFBD306A"/>
    <w:rsid w:val="BFD2598B"/>
    <w:rsid w:val="BFDBE157"/>
    <w:rsid w:val="BFE7CB91"/>
    <w:rsid w:val="BFEB95F9"/>
    <w:rsid w:val="BFEDE248"/>
    <w:rsid w:val="BFEE4CCA"/>
    <w:rsid w:val="C5D7868F"/>
    <w:rsid w:val="D6E5A6BA"/>
    <w:rsid w:val="D7BFE376"/>
    <w:rsid w:val="DAFF82B4"/>
    <w:rsid w:val="DBF64296"/>
    <w:rsid w:val="DEE76D9F"/>
    <w:rsid w:val="DFFFA082"/>
    <w:rsid w:val="E3FD4C16"/>
    <w:rsid w:val="E6DE2DB3"/>
    <w:rsid w:val="E6DF43E4"/>
    <w:rsid w:val="E6EF71EA"/>
    <w:rsid w:val="E76FC837"/>
    <w:rsid w:val="EABE91B1"/>
    <w:rsid w:val="EAFA47E6"/>
    <w:rsid w:val="EBEF8A62"/>
    <w:rsid w:val="EE7F4531"/>
    <w:rsid w:val="EECFA512"/>
    <w:rsid w:val="EEFE34E6"/>
    <w:rsid w:val="EF5F5A68"/>
    <w:rsid w:val="EFDB3D70"/>
    <w:rsid w:val="F1DDF628"/>
    <w:rsid w:val="F67A3A93"/>
    <w:rsid w:val="F67B81B5"/>
    <w:rsid w:val="F6E6550E"/>
    <w:rsid w:val="F77F590D"/>
    <w:rsid w:val="F7F7457C"/>
    <w:rsid w:val="F7FCE6BD"/>
    <w:rsid w:val="F7FE0D2A"/>
    <w:rsid w:val="F9BC2E0C"/>
    <w:rsid w:val="F9F7316F"/>
    <w:rsid w:val="FAF5D7D8"/>
    <w:rsid w:val="FB6FDDEF"/>
    <w:rsid w:val="FDBF45D1"/>
    <w:rsid w:val="FDC61159"/>
    <w:rsid w:val="FDDDD155"/>
    <w:rsid w:val="FDF3E1EC"/>
    <w:rsid w:val="FDF5E08C"/>
    <w:rsid w:val="FDFD72CF"/>
    <w:rsid w:val="FDFEEEE3"/>
    <w:rsid w:val="FEB53AD1"/>
    <w:rsid w:val="FEB90377"/>
    <w:rsid w:val="FEBDF263"/>
    <w:rsid w:val="FEFAC9BA"/>
    <w:rsid w:val="FEFE4E8C"/>
    <w:rsid w:val="FF7BE879"/>
    <w:rsid w:val="FF7FFA6B"/>
    <w:rsid w:val="FFB300B3"/>
    <w:rsid w:val="FFBE33D3"/>
    <w:rsid w:val="FFBF3C90"/>
    <w:rsid w:val="FFBFC8D7"/>
    <w:rsid w:val="FFC8C4BB"/>
    <w:rsid w:val="FFDC765A"/>
    <w:rsid w:val="FFEF06F5"/>
    <w:rsid w:val="FFEFE807"/>
    <w:rsid w:val="FFFF1EAD"/>
    <w:rsid w:val="FFFFF47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nhideWhenUsed="0" w:uiPriority="0" w:semiHidden="0"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qFormat="1" w:unhideWhenUsed="0" w:uiPriority="0" w:semiHidden="0"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iPriority="0" w:semiHidden="0"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iPriority="0" w:semiHidden="0" w:name="Body Text First Indent"/>
    <w:lsdException w:qFormat="1" w:uiPriority="99" w:semiHidden="0" w:name="Body Text First Indent 2"/>
    <w:lsdException w:uiPriority="99" w:name="Note Heading"/>
    <w:lsdException w:uiPriority="99" w:name="Body Text 2"/>
    <w:lsdException w:uiPriority="99" w:name="Body Text 3"/>
    <w:lsdException w:qFormat="1"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3">
    <w:name w:val="heading 5"/>
    <w:basedOn w:val="1"/>
    <w:next w:val="1"/>
    <w:qFormat/>
    <w:uiPriority w:val="0"/>
    <w:pPr>
      <w:keepNext/>
      <w:keepLines/>
      <w:spacing w:before="280" w:after="290" w:line="376" w:lineRule="auto"/>
      <w:outlineLvl w:val="4"/>
    </w:pPr>
    <w:rPr>
      <w:b/>
      <w:bCs/>
      <w:sz w:val="28"/>
      <w:szCs w:val="28"/>
    </w:rPr>
  </w:style>
  <w:style w:type="character" w:default="1" w:styleId="19">
    <w:name w:val="Default Paragraph Font"/>
    <w:semiHidden/>
    <w:unhideWhenUsed/>
    <w:qFormat/>
    <w:uiPriority w:val="1"/>
  </w:style>
  <w:style w:type="table" w:default="1" w:styleId="17">
    <w:name w:val="Normal Table"/>
    <w:semiHidden/>
    <w:unhideWhenUsed/>
    <w:qFormat/>
    <w:uiPriority w:val="99"/>
    <w:tblPr>
      <w:tblCellMar>
        <w:top w:w="0" w:type="dxa"/>
        <w:left w:w="108" w:type="dxa"/>
        <w:bottom w:w="0" w:type="dxa"/>
        <w:right w:w="108" w:type="dxa"/>
      </w:tblCellMar>
    </w:tblPr>
  </w:style>
  <w:style w:type="paragraph" w:customStyle="1" w:styleId="2">
    <w:name w:val="NormalIndent"/>
    <w:qFormat/>
    <w:uiPriority w:val="0"/>
    <w:pPr>
      <w:ind w:firstLine="420" w:firstLineChars="200"/>
      <w:jc w:val="both"/>
      <w:textAlignment w:val="baseline"/>
    </w:pPr>
    <w:rPr>
      <w:rFonts w:ascii="Times New Roman" w:hAnsi="Times New Roman" w:eastAsia="宋体" w:cs="Times New Roman"/>
      <w:kern w:val="2"/>
      <w:sz w:val="21"/>
      <w:lang w:val="en-US" w:eastAsia="zh-CN" w:bidi="ar-SA"/>
    </w:rPr>
  </w:style>
  <w:style w:type="paragraph" w:styleId="4">
    <w:name w:val="Normal Indent"/>
    <w:basedOn w:val="1"/>
    <w:next w:val="1"/>
    <w:qFormat/>
    <w:uiPriority w:val="0"/>
    <w:pPr>
      <w:ind w:firstLine="200" w:firstLineChars="200"/>
    </w:pPr>
    <w:rPr>
      <w:rFonts w:ascii="Times New Roman" w:hAnsi="Times New Roman" w:eastAsia="宋体" w:cs="Times New Roman"/>
      <w:sz w:val="21"/>
    </w:rPr>
  </w:style>
  <w:style w:type="paragraph" w:styleId="5">
    <w:name w:val="Body Text"/>
    <w:basedOn w:val="1"/>
    <w:next w:val="6"/>
    <w:unhideWhenUsed/>
    <w:qFormat/>
    <w:uiPriority w:val="0"/>
    <w:pPr>
      <w:spacing w:after="120"/>
      <w:ind w:firstLine="856" w:firstLineChars="200"/>
    </w:pPr>
    <w:rPr>
      <w:rFonts w:hint="default"/>
      <w:sz w:val="21"/>
      <w:szCs w:val="24"/>
    </w:rPr>
  </w:style>
  <w:style w:type="paragraph" w:styleId="6">
    <w:name w:val="Body Text First Indent"/>
    <w:basedOn w:val="5"/>
    <w:next w:val="7"/>
    <w:unhideWhenUsed/>
    <w:qFormat/>
    <w:uiPriority w:val="0"/>
    <w:pPr>
      <w:ind w:firstLine="420" w:firstLineChars="100"/>
    </w:pPr>
    <w:rPr>
      <w:rFonts w:hint="default"/>
      <w:sz w:val="21"/>
      <w:szCs w:val="24"/>
    </w:rPr>
  </w:style>
  <w:style w:type="paragraph" w:styleId="7">
    <w:name w:val="Plain Text"/>
    <w:basedOn w:val="1"/>
    <w:qFormat/>
    <w:uiPriority w:val="0"/>
    <w:pPr>
      <w:widowControl w:val="0"/>
      <w:jc w:val="both"/>
    </w:pPr>
    <w:rPr>
      <w:rFonts w:ascii="宋体" w:hAnsi="Courier New" w:eastAsia="宋体" w:cs="Courier New"/>
      <w:kern w:val="2"/>
      <w:sz w:val="21"/>
      <w:szCs w:val="24"/>
      <w:lang w:val="en-US" w:eastAsia="zh-CN" w:bidi="ar-SA"/>
    </w:rPr>
  </w:style>
  <w:style w:type="paragraph" w:styleId="8">
    <w:name w:val="Body Text Indent"/>
    <w:basedOn w:val="1"/>
    <w:next w:val="9"/>
    <w:unhideWhenUsed/>
    <w:qFormat/>
    <w:uiPriority w:val="99"/>
    <w:pPr>
      <w:spacing w:after="120"/>
      <w:ind w:left="420" w:leftChars="200"/>
    </w:pPr>
  </w:style>
  <w:style w:type="paragraph" w:styleId="9">
    <w:name w:val="Body Text First Indent 2"/>
    <w:basedOn w:val="8"/>
    <w:next w:val="1"/>
    <w:unhideWhenUsed/>
    <w:qFormat/>
    <w:uiPriority w:val="99"/>
    <w:pPr>
      <w:ind w:firstLine="420" w:firstLineChars="200"/>
    </w:pPr>
  </w:style>
  <w:style w:type="paragraph" w:styleId="10">
    <w:name w:val="toc 3"/>
    <w:basedOn w:val="1"/>
    <w:next w:val="1"/>
    <w:qFormat/>
    <w:uiPriority w:val="0"/>
    <w:pPr>
      <w:ind w:left="420"/>
    </w:pPr>
    <w:rPr>
      <w:rFonts w:ascii="等线" w:hAnsi="等线" w:eastAsia="等线"/>
      <w:b/>
      <w:sz w:val="30"/>
      <w:szCs w:val="30"/>
    </w:rPr>
  </w:style>
  <w:style w:type="paragraph" w:styleId="11">
    <w:name w:val="Body Text Indent 2"/>
    <w:basedOn w:val="1"/>
    <w:semiHidden/>
    <w:unhideWhenUsed/>
    <w:qFormat/>
    <w:uiPriority w:val="99"/>
    <w:pPr>
      <w:spacing w:after="120" w:line="480" w:lineRule="auto"/>
      <w:ind w:left="420" w:leftChars="200"/>
    </w:pPr>
  </w:style>
  <w:style w:type="paragraph" w:styleId="12">
    <w:name w:val="Balloon Text"/>
    <w:basedOn w:val="1"/>
    <w:link w:val="27"/>
    <w:semiHidden/>
    <w:unhideWhenUsed/>
    <w:qFormat/>
    <w:uiPriority w:val="99"/>
    <w:rPr>
      <w:sz w:val="18"/>
      <w:szCs w:val="18"/>
    </w:rPr>
  </w:style>
  <w:style w:type="paragraph" w:styleId="13">
    <w:name w:val="footer"/>
    <w:basedOn w:val="1"/>
    <w:link w:val="22"/>
    <w:unhideWhenUsed/>
    <w:qFormat/>
    <w:uiPriority w:val="99"/>
    <w:pPr>
      <w:tabs>
        <w:tab w:val="center" w:pos="4153"/>
        <w:tab w:val="right" w:pos="8306"/>
      </w:tabs>
      <w:snapToGrid w:val="0"/>
      <w:jc w:val="left"/>
    </w:pPr>
    <w:rPr>
      <w:sz w:val="18"/>
      <w:szCs w:val="18"/>
    </w:rPr>
  </w:style>
  <w:style w:type="paragraph" w:styleId="14">
    <w:name w:val="header"/>
    <w:basedOn w:val="1"/>
    <w:link w:val="21"/>
    <w:unhideWhenUsed/>
    <w:qFormat/>
    <w:uiPriority w:val="99"/>
    <w:pPr>
      <w:pBdr>
        <w:bottom w:val="single" w:color="auto" w:sz="6" w:space="1"/>
      </w:pBdr>
      <w:tabs>
        <w:tab w:val="center" w:pos="4153"/>
        <w:tab w:val="right" w:pos="8306"/>
      </w:tabs>
      <w:snapToGrid w:val="0"/>
      <w:jc w:val="center"/>
    </w:pPr>
    <w:rPr>
      <w:sz w:val="18"/>
      <w:szCs w:val="18"/>
    </w:rPr>
  </w:style>
  <w:style w:type="paragraph" w:styleId="15">
    <w:name w:val="Normal (Web)"/>
    <w:basedOn w:val="1"/>
    <w:unhideWhenUsed/>
    <w:qFormat/>
    <w:uiPriority w:val="99"/>
    <w:pPr>
      <w:spacing w:before="100" w:beforeAutospacing="1" w:after="100" w:afterAutospacing="1"/>
      <w:jc w:val="left"/>
    </w:pPr>
    <w:rPr>
      <w:rFonts w:ascii="Calibri" w:hAnsi="Calibri" w:eastAsia="宋体" w:cs="Times New Roman"/>
      <w:kern w:val="0"/>
      <w:sz w:val="24"/>
      <w:szCs w:val="20"/>
    </w:rPr>
  </w:style>
  <w:style w:type="paragraph" w:styleId="16">
    <w:name w:val="Title"/>
    <w:basedOn w:val="1"/>
    <w:next w:val="1"/>
    <w:qFormat/>
    <w:uiPriority w:val="0"/>
    <w:pPr>
      <w:spacing w:before="240" w:beforeLines="0" w:beforeAutospacing="0" w:after="60" w:afterLines="0" w:afterAutospacing="0"/>
      <w:jc w:val="center"/>
      <w:outlineLvl w:val="0"/>
    </w:pPr>
    <w:rPr>
      <w:rFonts w:ascii="Arial" w:hAnsi="Arial"/>
      <w:b/>
      <w:sz w:val="32"/>
    </w:rPr>
  </w:style>
  <w:style w:type="table" w:styleId="18">
    <w:name w:val="Table Grid"/>
    <w:basedOn w:val="17"/>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20">
    <w:name w:val="PlainText"/>
    <w:basedOn w:val="1"/>
    <w:qFormat/>
    <w:uiPriority w:val="0"/>
    <w:pPr>
      <w:textAlignment w:val="baseline"/>
    </w:pPr>
    <w:rPr>
      <w:rFonts w:ascii="宋体" w:hAnsi="Courier New"/>
    </w:rPr>
  </w:style>
  <w:style w:type="character" w:customStyle="1" w:styleId="21">
    <w:name w:val="页眉 字符"/>
    <w:basedOn w:val="19"/>
    <w:link w:val="14"/>
    <w:qFormat/>
    <w:uiPriority w:val="99"/>
    <w:rPr>
      <w:sz w:val="18"/>
      <w:szCs w:val="18"/>
    </w:rPr>
  </w:style>
  <w:style w:type="character" w:customStyle="1" w:styleId="22">
    <w:name w:val="页脚 字符"/>
    <w:basedOn w:val="19"/>
    <w:link w:val="13"/>
    <w:qFormat/>
    <w:uiPriority w:val="99"/>
    <w:rPr>
      <w:sz w:val="18"/>
      <w:szCs w:val="18"/>
    </w:rPr>
  </w:style>
  <w:style w:type="paragraph" w:customStyle="1" w:styleId="23">
    <w:name w:val="p0"/>
    <w:basedOn w:val="1"/>
    <w:qFormat/>
    <w:uiPriority w:val="0"/>
    <w:pPr>
      <w:widowControl/>
    </w:pPr>
    <w:rPr>
      <w:rFonts w:ascii="Calibri" w:hAnsi="Calibri" w:eastAsia="宋体" w:cs="宋体"/>
      <w:kern w:val="0"/>
      <w:szCs w:val="21"/>
    </w:rPr>
  </w:style>
  <w:style w:type="paragraph" w:customStyle="1" w:styleId="24">
    <w:name w:val="正文我的"/>
    <w:basedOn w:val="1"/>
    <w:link w:val="25"/>
    <w:qFormat/>
    <w:uiPriority w:val="0"/>
    <w:pPr>
      <w:spacing w:line="560" w:lineRule="exact"/>
      <w:ind w:firstLine="640" w:firstLineChars="200"/>
      <w:jc w:val="left"/>
    </w:pPr>
    <w:rPr>
      <w:rFonts w:eastAsia="仿宋_GB2312"/>
      <w:sz w:val="32"/>
      <w:szCs w:val="24"/>
    </w:rPr>
  </w:style>
  <w:style w:type="character" w:customStyle="1" w:styleId="25">
    <w:name w:val="正文我的 Char"/>
    <w:link w:val="24"/>
    <w:qFormat/>
    <w:uiPriority w:val="0"/>
    <w:rPr>
      <w:rFonts w:eastAsia="仿宋_GB2312"/>
      <w:sz w:val="32"/>
      <w:szCs w:val="24"/>
    </w:rPr>
  </w:style>
  <w:style w:type="character" w:customStyle="1" w:styleId="26">
    <w:name w:val="NormalCharacter"/>
    <w:semiHidden/>
    <w:qFormat/>
    <w:uiPriority w:val="0"/>
  </w:style>
  <w:style w:type="character" w:customStyle="1" w:styleId="27">
    <w:name w:val="批注框文本 字符"/>
    <w:basedOn w:val="19"/>
    <w:link w:val="12"/>
    <w:semiHidden/>
    <w:qFormat/>
    <w:uiPriority w:val="99"/>
    <w:rPr>
      <w:kern w:val="2"/>
      <w:sz w:val="18"/>
      <w:szCs w:val="18"/>
    </w:rPr>
  </w:style>
  <w:style w:type="paragraph" w:customStyle="1" w:styleId="28">
    <w:name w:val="无间隔1"/>
    <w:unhideWhenUsed/>
    <w:qFormat/>
    <w:uiPriority w:val="1"/>
    <w:pPr>
      <w:widowControl w:val="0"/>
      <w:jc w:val="both"/>
    </w:pPr>
    <w:rPr>
      <w:rFonts w:hint="default" w:ascii="Calibri" w:hAnsi="Calibri" w:eastAsia="宋体" w:cs="Times New Roman"/>
      <w:kern w:val="2"/>
      <w:sz w:val="21"/>
      <w:szCs w:val="24"/>
      <w:lang w:val="en-US" w:eastAsia="zh-CN"/>
    </w:rPr>
  </w:style>
  <w:style w:type="character" w:customStyle="1" w:styleId="29">
    <w:name w:val="font31"/>
    <w:basedOn w:val="19"/>
    <w:qFormat/>
    <w:uiPriority w:val="0"/>
    <w:rPr>
      <w:rFonts w:ascii="方正书宋_GBK" w:hAnsi="方正书宋_GBK" w:eastAsia="方正书宋_GBK" w:cs="方正书宋_GBK"/>
      <w:color w:val="000000"/>
      <w:sz w:val="24"/>
      <w:szCs w:val="24"/>
      <w:u w:val="none"/>
    </w:rPr>
  </w:style>
  <w:style w:type="paragraph" w:customStyle="1" w:styleId="30">
    <w:name w:val="1.正文"/>
    <w:basedOn w:val="1"/>
    <w:next w:val="14"/>
    <w:qFormat/>
    <w:uiPriority w:val="0"/>
    <w:rPr>
      <w:rFonts w:ascii="Times New Roman" w:hAnsi="Times New Roman" w:eastAsia="宋体"/>
    </w:rPr>
  </w:style>
  <w:style w:type="paragraph" w:customStyle="1" w:styleId="31">
    <w:name w:val="Default"/>
    <w:qFormat/>
    <w:uiPriority w:val="99"/>
    <w:pPr>
      <w:widowControl w:val="0"/>
      <w:autoSpaceDE w:val="0"/>
      <w:autoSpaceDN w:val="0"/>
      <w:adjustRightInd w:val="0"/>
    </w:pPr>
    <w:rPr>
      <w:rFonts w:ascii="Calibri" w:hAnsi="Calibri" w:eastAsia="宋体" w:cs="Times New Roman"/>
      <w:color w:val="000000"/>
      <w:kern w:val="0"/>
      <w:sz w:val="24"/>
      <w:szCs w:val="24"/>
      <w:lang w:val="en-US" w:eastAsia="zh-CN" w:bidi="ar-S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52</Pages>
  <Words>22083</Words>
  <Characters>22089</Characters>
  <Lines>179</Lines>
  <Paragraphs>50</Paragraphs>
  <TotalTime>0</TotalTime>
  <ScaleCrop>false</ScaleCrop>
  <LinksUpToDate>false</LinksUpToDate>
  <CharactersWithSpaces>23340</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2020-08-06T15:56:00Z</dcterms:created>
  <dc:creator>YU Xinyuan</dc:creator>
  <cp:lastModifiedBy>LLL</cp:lastModifiedBy>
  <cp:lastPrinted>2023-09-28T09:02:00Z</cp:lastPrinted>
  <dcterms:modified xsi:type="dcterms:W3CDTF">2023-11-14T02:18:04Z</dcterms:modified>
  <cp:revision>307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7BBCB55BB20D44418C4929BF4F3D6426_13</vt:lpwstr>
  </property>
</Properties>
</file>